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10" w:type="dxa"/>
        <w:jc w:val="center"/>
        <w:tblInd w:w="2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86"/>
        <w:gridCol w:w="8940"/>
        <w:gridCol w:w="2184"/>
      </w:tblGrid>
      <w:tr w:rsidR="00413528" w:rsidTr="006B66A1">
        <w:trPr>
          <w:trHeight w:val="330"/>
          <w:jc w:val="center"/>
        </w:trPr>
        <w:tc>
          <w:tcPr>
            <w:tcW w:w="178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3158D1">
            <w:pPr>
              <w:pStyle w:val="Encabezado"/>
              <w:snapToGrid w:val="0"/>
              <w:ind w:left="-61"/>
              <w:jc w:val="center"/>
            </w:pPr>
            <w:r>
              <w:rPr>
                <w:noProof/>
                <w:lang w:val="es-CO"/>
              </w:rPr>
              <w:drawing>
                <wp:inline distT="0" distB="0" distL="0" distR="0">
                  <wp:extent cx="1019174" cy="647700"/>
                  <wp:effectExtent l="19050" t="0" r="0" b="0"/>
                  <wp:docPr id="1" name="Imagen 4" descr="Logo Formato Papeleria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62" cy="65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BE" w:rsidRDefault="00A176BE" w:rsidP="003158D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ALCALDIA DE POPAYÁN</w:t>
            </w:r>
          </w:p>
          <w:p w:rsidR="00413528" w:rsidRDefault="00413528" w:rsidP="003158D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Pr="00DF44D2" w:rsidRDefault="00413528" w:rsidP="002C4F5C">
            <w:pPr>
              <w:pStyle w:val="Encabezado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D2">
              <w:rPr>
                <w:rFonts w:ascii="Arial" w:hAnsi="Arial" w:cs="Arial"/>
                <w:sz w:val="20"/>
                <w:szCs w:val="20"/>
              </w:rPr>
              <w:t>F-GS-</w:t>
            </w:r>
            <w:r w:rsidR="002C4F5C">
              <w:rPr>
                <w:rFonts w:ascii="Arial" w:hAnsi="Arial" w:cs="Arial"/>
                <w:sz w:val="20"/>
                <w:szCs w:val="20"/>
              </w:rPr>
              <w:t>SACS-06</w:t>
            </w:r>
          </w:p>
        </w:tc>
      </w:tr>
      <w:tr w:rsidR="00413528" w:rsidTr="006B66A1">
        <w:trPr>
          <w:trHeight w:val="320"/>
          <w:jc w:val="center"/>
        </w:trPr>
        <w:tc>
          <w:tcPr>
            <w:tcW w:w="17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3158D1"/>
        </w:tc>
        <w:tc>
          <w:tcPr>
            <w:tcW w:w="89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Pr="00413528" w:rsidRDefault="00413528" w:rsidP="00A176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3528">
              <w:rPr>
                <w:rFonts w:ascii="Arial" w:hAnsi="Arial" w:cs="Arial"/>
                <w:b/>
              </w:rPr>
              <w:t>DOCUMENTOS REQUERIDOS INSCRIPCION DE TERNAS PARA EL CONSEJO TERRITORIAL DE SEGURIDAD SOCIAL EN SALUD</w:t>
            </w:r>
            <w:r w:rsidR="00DF44D2">
              <w:rPr>
                <w:rFonts w:ascii="Arial" w:hAnsi="Arial" w:cs="Arial"/>
                <w:b/>
              </w:rPr>
              <w:t xml:space="preserve"> </w:t>
            </w:r>
            <w:r w:rsidR="00DF44D2" w:rsidRPr="001D3AEF">
              <w:rPr>
                <w:rFonts w:ascii="Arial" w:hAnsi="Arial" w:cs="Arial"/>
                <w:b/>
                <w:sz w:val="24"/>
                <w:szCs w:val="24"/>
              </w:rPr>
              <w:t>CTSSS.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3158D1">
            <w:pPr>
              <w:pStyle w:val="Encabezado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Versión: 0</w:t>
            </w:r>
            <w:r w:rsidR="002C4F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13528" w:rsidTr="00A176BE">
        <w:trPr>
          <w:trHeight w:val="353"/>
          <w:jc w:val="center"/>
        </w:trPr>
        <w:tc>
          <w:tcPr>
            <w:tcW w:w="17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3158D1"/>
        </w:tc>
        <w:tc>
          <w:tcPr>
            <w:tcW w:w="89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3158D1"/>
        </w:tc>
        <w:tc>
          <w:tcPr>
            <w:tcW w:w="2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6B66A1">
            <w:pPr>
              <w:pStyle w:val="Encabezado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0B67EF"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0B67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7BA5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0B67E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B66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13528" w:rsidRDefault="00413528" w:rsidP="00413528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554"/>
        <w:gridCol w:w="3119"/>
        <w:gridCol w:w="2551"/>
        <w:gridCol w:w="2410"/>
        <w:gridCol w:w="2179"/>
        <w:gridCol w:w="2165"/>
      </w:tblGrid>
      <w:tr w:rsidR="00DF44D2" w:rsidRPr="00AE7800" w:rsidTr="00A176BE">
        <w:trPr>
          <w:trHeight w:val="349"/>
          <w:jc w:val="center"/>
        </w:trPr>
        <w:tc>
          <w:tcPr>
            <w:tcW w:w="3673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DF44D2" w:rsidRPr="00DF44D2" w:rsidRDefault="00DF44D2" w:rsidP="00E268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DF44D2" w:rsidRPr="00DF44D2" w:rsidRDefault="00DF44D2" w:rsidP="00E268BA">
            <w:pPr>
              <w:jc w:val="center"/>
              <w:rPr>
                <w:rFonts w:ascii="Arial" w:hAnsi="Arial" w:cs="Arial"/>
                <w:b/>
                <w:lang w:val="es-AR"/>
              </w:rPr>
            </w:pPr>
            <w:r w:rsidRPr="00DF44D2">
              <w:rPr>
                <w:rFonts w:ascii="Arial" w:hAnsi="Arial" w:cs="Arial"/>
                <w:b/>
                <w:lang w:val="es-AR"/>
              </w:rPr>
              <w:t>Condiciones para  Nombramiento del CTSSS</w:t>
            </w:r>
          </w:p>
        </w:tc>
        <w:tc>
          <w:tcPr>
            <w:tcW w:w="93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DF44D2" w:rsidRPr="00DF44D2" w:rsidRDefault="00DF44D2" w:rsidP="00E268BA">
            <w:pPr>
              <w:jc w:val="center"/>
              <w:rPr>
                <w:rFonts w:ascii="Arial" w:hAnsi="Arial" w:cs="Arial"/>
                <w:b/>
                <w:lang w:val="es-AR"/>
              </w:rPr>
            </w:pPr>
            <w:r w:rsidRPr="00DF44D2">
              <w:rPr>
                <w:rFonts w:ascii="Arial" w:hAnsi="Arial" w:cs="Arial"/>
                <w:b/>
                <w:lang w:val="es-AR"/>
              </w:rPr>
              <w:t>Documentos  que deben adjuntar los miembros del CTSSS</w:t>
            </w:r>
          </w:p>
        </w:tc>
      </w:tr>
      <w:tr w:rsidR="00DF44D2" w:rsidRPr="00AE7800" w:rsidTr="00A176BE">
        <w:trPr>
          <w:trHeight w:val="378"/>
          <w:jc w:val="center"/>
        </w:trPr>
        <w:tc>
          <w:tcPr>
            <w:tcW w:w="3673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DF44D2" w:rsidRPr="00DF44D2" w:rsidRDefault="00DF44D2" w:rsidP="00E268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F44D2" w:rsidRPr="00DF44D2" w:rsidRDefault="00DF44D2" w:rsidP="00A176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DF44D2">
              <w:rPr>
                <w:rFonts w:ascii="Arial" w:hAnsi="Arial" w:cs="Arial"/>
                <w:b/>
                <w:sz w:val="20"/>
                <w:szCs w:val="20"/>
                <w:lang w:val="es-AR"/>
              </w:rPr>
              <w:t>Certificado de existencia legal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F44D2" w:rsidRPr="00DF44D2" w:rsidRDefault="00DF44D2" w:rsidP="00A176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DF44D2">
              <w:rPr>
                <w:rFonts w:ascii="Arial" w:hAnsi="Arial" w:cs="Arial"/>
                <w:b/>
                <w:sz w:val="20"/>
                <w:szCs w:val="20"/>
                <w:lang w:val="es-AR"/>
              </w:rPr>
              <w:t>Listado con Nombre y número de asociados</w:t>
            </w:r>
          </w:p>
        </w:tc>
        <w:tc>
          <w:tcPr>
            <w:tcW w:w="2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F44D2" w:rsidRPr="00DF44D2" w:rsidRDefault="00DF44D2" w:rsidP="00A176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DF44D2">
              <w:rPr>
                <w:rFonts w:ascii="Arial" w:hAnsi="Arial" w:cs="Arial"/>
                <w:b/>
                <w:sz w:val="20"/>
                <w:szCs w:val="20"/>
                <w:lang w:val="es-AR"/>
              </w:rPr>
              <w:t>Documento de aceptación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DF44D2" w:rsidRPr="00DF44D2" w:rsidRDefault="00DF44D2" w:rsidP="00E268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DF44D2">
              <w:rPr>
                <w:rFonts w:ascii="Arial" w:hAnsi="Arial" w:cs="Arial"/>
                <w:b/>
                <w:sz w:val="20"/>
                <w:szCs w:val="20"/>
                <w:lang w:val="es-AR"/>
              </w:rPr>
              <w:t>Datos personales, calidades, formación y experiencia</w:t>
            </w:r>
          </w:p>
        </w:tc>
      </w:tr>
      <w:tr w:rsidR="00413528" w:rsidRPr="00AE7800" w:rsidTr="006B66A1">
        <w:trPr>
          <w:trHeight w:val="515"/>
          <w:jc w:val="center"/>
        </w:trPr>
        <w:tc>
          <w:tcPr>
            <w:tcW w:w="554" w:type="dxa"/>
            <w:tcBorders>
              <w:top w:val="single" w:sz="12" w:space="0" w:color="000000"/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E7800">
              <w:rPr>
                <w:rFonts w:ascii="Arial" w:hAnsi="Arial" w:cs="Arial"/>
                <w:sz w:val="24"/>
                <w:szCs w:val="24"/>
                <w:lang w:val="es-AR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A9180F" w:rsidRPr="00413528" w:rsidRDefault="0064191A" w:rsidP="00413528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13528">
              <w:rPr>
                <w:rFonts w:ascii="Arial" w:hAnsi="Arial" w:cs="Arial"/>
                <w:sz w:val="20"/>
                <w:szCs w:val="20"/>
                <w:lang w:val="es-AR"/>
              </w:rPr>
              <w:t>Un representante de la pequeña y mediana empresa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9180F" w:rsidRPr="00DF44D2" w:rsidRDefault="00A9180F">
            <w:pPr>
              <w:rPr>
                <w:rFonts w:ascii="Arial" w:hAnsi="Arial" w:cs="Arial"/>
                <w:sz w:val="24"/>
                <w:szCs w:val="24"/>
                <w:highlight w:val="lightGray"/>
                <w:lang w:val="es-AR"/>
              </w:rPr>
            </w:pPr>
          </w:p>
        </w:tc>
        <w:tc>
          <w:tcPr>
            <w:tcW w:w="2179" w:type="dxa"/>
            <w:tcBorders>
              <w:top w:val="single" w:sz="12" w:space="0" w:color="000000"/>
            </w:tcBorders>
          </w:tcPr>
          <w:p w:rsidR="00A9180F" w:rsidRPr="00DF44D2" w:rsidRDefault="00A9180F">
            <w:pPr>
              <w:rPr>
                <w:rFonts w:ascii="Arial" w:hAnsi="Arial" w:cs="Arial"/>
                <w:sz w:val="24"/>
                <w:szCs w:val="24"/>
                <w:highlight w:val="lightGray"/>
                <w:lang w:val="es-AR"/>
              </w:rPr>
            </w:pPr>
          </w:p>
        </w:tc>
        <w:tc>
          <w:tcPr>
            <w:tcW w:w="2165" w:type="dxa"/>
            <w:tcBorders>
              <w:top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13528" w:rsidRPr="00AE7800" w:rsidTr="006B66A1">
        <w:trPr>
          <w:trHeight w:val="543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E7800">
              <w:rPr>
                <w:rFonts w:ascii="Arial" w:hAnsi="Arial" w:cs="Arial"/>
                <w:sz w:val="24"/>
                <w:szCs w:val="24"/>
                <w:lang w:val="es-AR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A9180F" w:rsidRPr="00413528" w:rsidRDefault="0064191A" w:rsidP="00E268B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13528">
              <w:rPr>
                <w:rFonts w:ascii="Arial" w:hAnsi="Arial" w:cs="Arial"/>
                <w:sz w:val="20"/>
                <w:szCs w:val="20"/>
                <w:lang w:val="es-AR"/>
              </w:rPr>
              <w:t>Un representante de otras formas asociativas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</w:tcPr>
          <w:p w:rsidR="00A9180F" w:rsidRPr="00DF44D2" w:rsidRDefault="00A9180F">
            <w:pPr>
              <w:rPr>
                <w:rFonts w:ascii="Arial" w:hAnsi="Arial" w:cs="Arial"/>
                <w:sz w:val="24"/>
                <w:szCs w:val="24"/>
                <w:highlight w:val="lightGray"/>
                <w:lang w:val="es-AR"/>
              </w:rPr>
            </w:pPr>
          </w:p>
        </w:tc>
        <w:tc>
          <w:tcPr>
            <w:tcW w:w="2179" w:type="dxa"/>
          </w:tcPr>
          <w:p w:rsidR="00A9180F" w:rsidRPr="00DF44D2" w:rsidRDefault="00A9180F">
            <w:pPr>
              <w:rPr>
                <w:rFonts w:ascii="Arial" w:hAnsi="Arial" w:cs="Arial"/>
                <w:sz w:val="24"/>
                <w:szCs w:val="24"/>
                <w:highlight w:val="lightGray"/>
                <w:lang w:val="es-AR"/>
              </w:rPr>
            </w:pPr>
          </w:p>
        </w:tc>
        <w:tc>
          <w:tcPr>
            <w:tcW w:w="2165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13528" w:rsidRPr="00AE7800" w:rsidTr="006B66A1">
        <w:trPr>
          <w:trHeight w:val="565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E7800">
              <w:rPr>
                <w:rFonts w:ascii="Arial" w:hAnsi="Arial" w:cs="Arial"/>
                <w:sz w:val="24"/>
                <w:szCs w:val="24"/>
                <w:lang w:val="es-AR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A9180F" w:rsidRPr="00413528" w:rsidRDefault="001C2BEF" w:rsidP="00E268B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13528">
              <w:rPr>
                <w:rFonts w:ascii="Arial" w:hAnsi="Arial" w:cs="Arial"/>
                <w:sz w:val="20"/>
                <w:szCs w:val="20"/>
                <w:lang w:val="es-AR"/>
              </w:rPr>
              <w:t>Un representante de los sindicatos o federaciones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79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65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13528" w:rsidRPr="00AE7800" w:rsidTr="006B66A1">
        <w:trPr>
          <w:trHeight w:val="498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E7800">
              <w:rPr>
                <w:rFonts w:ascii="Arial" w:hAnsi="Arial" w:cs="Arial"/>
                <w:sz w:val="24"/>
                <w:szCs w:val="24"/>
                <w:lang w:val="es-AR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A9180F" w:rsidRPr="00413528" w:rsidRDefault="001C2BEF" w:rsidP="00E268B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13528">
              <w:rPr>
                <w:rFonts w:ascii="Arial" w:hAnsi="Arial" w:cs="Arial"/>
                <w:sz w:val="20"/>
                <w:szCs w:val="20"/>
                <w:lang w:val="es-AR"/>
              </w:rPr>
              <w:t>Un representante de los pensionados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79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65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13528" w:rsidRPr="00AE7800" w:rsidTr="006B66A1">
        <w:trPr>
          <w:trHeight w:val="513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E7800">
              <w:rPr>
                <w:rFonts w:ascii="Arial" w:hAnsi="Arial" w:cs="Arial"/>
                <w:sz w:val="24"/>
                <w:szCs w:val="24"/>
                <w:lang w:val="es-AR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A9180F" w:rsidRPr="00413528" w:rsidRDefault="00FF6839" w:rsidP="00E268B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13528">
              <w:rPr>
                <w:rFonts w:ascii="Arial" w:hAnsi="Arial" w:cs="Arial"/>
                <w:sz w:val="20"/>
                <w:szCs w:val="20"/>
                <w:lang w:val="es-AR"/>
              </w:rPr>
              <w:t>Un representante de la Nueva EPS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79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65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13528" w:rsidRPr="00AE7800" w:rsidTr="006B66A1">
        <w:trPr>
          <w:trHeight w:val="517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E7800">
              <w:rPr>
                <w:rFonts w:ascii="Arial" w:hAnsi="Arial" w:cs="Arial"/>
                <w:sz w:val="24"/>
                <w:szCs w:val="24"/>
                <w:lang w:val="es-AR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A9180F" w:rsidRPr="00413528" w:rsidRDefault="00FF6839" w:rsidP="00E268B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13528">
              <w:rPr>
                <w:rFonts w:ascii="Arial" w:hAnsi="Arial" w:cs="Arial"/>
                <w:sz w:val="20"/>
                <w:szCs w:val="20"/>
                <w:lang w:val="es-AR"/>
              </w:rPr>
              <w:t>Un representante de loa Empresas Prestadoras de Salud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79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65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13528" w:rsidRPr="00AE7800" w:rsidTr="006B66A1">
        <w:trPr>
          <w:trHeight w:val="553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E7800">
              <w:rPr>
                <w:rFonts w:ascii="Arial" w:hAnsi="Arial" w:cs="Arial"/>
                <w:sz w:val="24"/>
                <w:szCs w:val="24"/>
                <w:lang w:val="es-AR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A9180F" w:rsidRPr="00413528" w:rsidRDefault="00FF6839" w:rsidP="00E268B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13528">
              <w:rPr>
                <w:rFonts w:ascii="Arial" w:hAnsi="Arial" w:cs="Arial"/>
                <w:sz w:val="20"/>
                <w:szCs w:val="20"/>
                <w:lang w:val="es-AR"/>
              </w:rPr>
              <w:t>Un representante de los profesionales del área de la salud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79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65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13528" w:rsidRPr="00AE7800" w:rsidTr="006B66A1">
        <w:trPr>
          <w:trHeight w:val="754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E7800">
              <w:rPr>
                <w:rFonts w:ascii="Arial" w:hAnsi="Arial" w:cs="Arial"/>
                <w:sz w:val="24"/>
                <w:szCs w:val="24"/>
                <w:lang w:val="es-AR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A9180F" w:rsidRPr="00413528" w:rsidRDefault="00FF6839" w:rsidP="00E268B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13528">
              <w:rPr>
                <w:rFonts w:ascii="Arial" w:hAnsi="Arial" w:cs="Arial"/>
                <w:sz w:val="20"/>
                <w:szCs w:val="20"/>
                <w:lang w:val="es-AR"/>
              </w:rPr>
              <w:t>Un representante de las Asociaciones o alianzas de usuarios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79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65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13528" w:rsidRPr="00AE7800" w:rsidTr="006B66A1">
        <w:trPr>
          <w:trHeight w:val="501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E7800">
              <w:rPr>
                <w:rFonts w:ascii="Arial" w:hAnsi="Arial" w:cs="Arial"/>
                <w:sz w:val="24"/>
                <w:szCs w:val="24"/>
                <w:lang w:val="es-AR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A9180F" w:rsidRPr="00413528" w:rsidRDefault="00FF6839" w:rsidP="00E268B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13528">
              <w:rPr>
                <w:rFonts w:ascii="Arial" w:hAnsi="Arial" w:cs="Arial"/>
                <w:sz w:val="20"/>
                <w:szCs w:val="20"/>
                <w:lang w:val="es-AR"/>
              </w:rPr>
              <w:t>Un representante de las Comunidades Indígenas</w:t>
            </w: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79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65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413528" w:rsidRPr="00AE7800" w:rsidTr="006B66A1">
        <w:trPr>
          <w:trHeight w:val="707"/>
          <w:jc w:val="center"/>
        </w:trPr>
        <w:tc>
          <w:tcPr>
            <w:tcW w:w="554" w:type="dxa"/>
            <w:tcBorders>
              <w:bottom w:val="single" w:sz="12" w:space="0" w:color="000000"/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E7800">
              <w:rPr>
                <w:rFonts w:ascii="Arial" w:hAnsi="Arial" w:cs="Arial"/>
                <w:sz w:val="24"/>
                <w:szCs w:val="24"/>
                <w:lang w:val="es-AR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80F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FF6839" w:rsidRDefault="00FF6839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  <w:p w:rsidR="00FF6839" w:rsidRPr="00AE7800" w:rsidRDefault="00FF6839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551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410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79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65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</w:tbl>
    <w:p w:rsidR="00A9180F" w:rsidRPr="00AE7800" w:rsidRDefault="00A9180F" w:rsidP="00DF44D2">
      <w:pPr>
        <w:rPr>
          <w:rFonts w:ascii="Arial" w:hAnsi="Arial" w:cs="Arial"/>
          <w:lang w:val="es-AR"/>
        </w:rPr>
      </w:pPr>
    </w:p>
    <w:sectPr w:rsidR="00A9180F" w:rsidRPr="00AE7800" w:rsidSect="00413528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180F"/>
    <w:rsid w:val="000B67EF"/>
    <w:rsid w:val="00177DB7"/>
    <w:rsid w:val="001C2BEF"/>
    <w:rsid w:val="001D3AEF"/>
    <w:rsid w:val="002C4F5C"/>
    <w:rsid w:val="00355B02"/>
    <w:rsid w:val="00413528"/>
    <w:rsid w:val="004B03D6"/>
    <w:rsid w:val="005E0C45"/>
    <w:rsid w:val="00636AED"/>
    <w:rsid w:val="0064191A"/>
    <w:rsid w:val="006B66A1"/>
    <w:rsid w:val="00804CB6"/>
    <w:rsid w:val="00830736"/>
    <w:rsid w:val="008A1734"/>
    <w:rsid w:val="00A176BE"/>
    <w:rsid w:val="00A9180F"/>
    <w:rsid w:val="00AE7800"/>
    <w:rsid w:val="00B05864"/>
    <w:rsid w:val="00BC2409"/>
    <w:rsid w:val="00CA2CB5"/>
    <w:rsid w:val="00D17BA5"/>
    <w:rsid w:val="00D453BF"/>
    <w:rsid w:val="00DF44D2"/>
    <w:rsid w:val="00E268BA"/>
    <w:rsid w:val="00F754F0"/>
    <w:rsid w:val="00F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0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1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5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Encabezado">
    <w:name w:val="header"/>
    <w:basedOn w:val="Standard"/>
    <w:link w:val="EncabezadoCar"/>
    <w:rsid w:val="004135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13528"/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528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 2010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</dc:creator>
  <cp:lastModifiedBy>arnold.sanchez</cp:lastModifiedBy>
  <cp:revision>7</cp:revision>
  <cp:lastPrinted>2013-08-29T15:54:00Z</cp:lastPrinted>
  <dcterms:created xsi:type="dcterms:W3CDTF">2012-06-05T00:07:00Z</dcterms:created>
  <dcterms:modified xsi:type="dcterms:W3CDTF">2016-02-24T22:44:00Z</dcterms:modified>
</cp:coreProperties>
</file>