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64D" w:rsidRDefault="00F63ED5" w:rsidP="0093064D">
      <w:pPr>
        <w:pStyle w:val="Estilo"/>
        <w:ind w:left="2160" w:right="279"/>
        <w:jc w:val="both"/>
        <w:rPr>
          <w:rFonts w:ascii="Calibri" w:hAnsi="Calibri"/>
          <w:b/>
          <w:bCs/>
          <w:color w:val="7F7F7F"/>
          <w:sz w:val="22"/>
          <w:szCs w:val="22"/>
        </w:rPr>
      </w:pPr>
      <w:r>
        <w:rPr>
          <w:rFonts w:ascii="MS Reference Sans Serif" w:hAnsi="MS Reference Sans Serif"/>
          <w:b/>
          <w:noProof/>
          <w:sz w:val="30"/>
          <w:szCs w:val="30"/>
        </w:rPr>
        <w:drawing>
          <wp:anchor distT="0" distB="0" distL="114300" distR="114300" simplePos="0" relativeHeight="251670528" behindDoc="0" locked="0" layoutInCell="1" allowOverlap="1" wp14:anchorId="748C6259" wp14:editId="48A5E6F1">
            <wp:simplePos x="0" y="0"/>
            <wp:positionH relativeFrom="column">
              <wp:posOffset>82550</wp:posOffset>
            </wp:positionH>
            <wp:positionV relativeFrom="paragraph">
              <wp:posOffset>-701675</wp:posOffset>
            </wp:positionV>
            <wp:extent cx="3587750" cy="5494655"/>
            <wp:effectExtent l="0" t="0" r="0" b="0"/>
            <wp:wrapSquare wrapText="bothSides"/>
            <wp:docPr id="16" name="Imagen 16" descr="C:\Facebook\Cabezote_Diciembre 9 B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Facebook\Cabezote_Diciembre 9 B34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7750" cy="5494655"/>
                    </a:xfrm>
                    <a:prstGeom prst="rect">
                      <a:avLst/>
                    </a:prstGeom>
                    <a:noFill/>
                    <a:ln>
                      <a:noFill/>
                    </a:ln>
                  </pic:spPr>
                </pic:pic>
              </a:graphicData>
            </a:graphic>
            <wp14:sizeRelH relativeFrom="page">
              <wp14:pctWidth>0</wp14:pctWidth>
            </wp14:sizeRelH>
            <wp14:sizeRelV relativeFrom="page">
              <wp14:pctHeight>0</wp14:pctHeight>
            </wp14:sizeRelV>
          </wp:anchor>
        </w:drawing>
      </w:r>
      <w:r w:rsidR="00F51B49" w:rsidRPr="00F51B49">
        <w:rPr>
          <w:rFonts w:ascii="Calibri" w:hAnsi="Calibri"/>
          <w:b/>
          <w:bCs/>
          <w:color w:val="7F7F7F"/>
          <w:sz w:val="22"/>
          <w:szCs w:val="22"/>
        </w:rPr>
        <w:t xml:space="preserve"> </w:t>
      </w:r>
    </w:p>
    <w:p w:rsidR="0093064D" w:rsidRDefault="0093064D" w:rsidP="0093064D">
      <w:pPr>
        <w:pStyle w:val="Estilo"/>
        <w:ind w:left="2160" w:right="279"/>
        <w:jc w:val="both"/>
        <w:rPr>
          <w:rFonts w:ascii="Calibri" w:hAnsi="Calibri"/>
          <w:b/>
          <w:bCs/>
          <w:color w:val="7F7F7F"/>
          <w:sz w:val="22"/>
          <w:szCs w:val="22"/>
        </w:rPr>
      </w:pPr>
    </w:p>
    <w:p w:rsidR="00583E1F" w:rsidRDefault="009C1717" w:rsidP="00955B04">
      <w:pPr>
        <w:jc w:val="center"/>
        <w:rPr>
          <w:rFonts w:ascii="MS Reference Sans Serif" w:hAnsi="MS Reference Sans Serif"/>
          <w:b/>
          <w:sz w:val="30"/>
          <w:szCs w:val="30"/>
        </w:rPr>
      </w:pPr>
      <w:r w:rsidRPr="00F809C0">
        <w:rPr>
          <w:rFonts w:ascii="MS Reference Sans Serif" w:hAnsi="MS Reference Sans Serif"/>
          <w:b/>
          <w:noProof/>
          <w:sz w:val="30"/>
          <w:szCs w:val="30"/>
          <w:lang w:eastAsia="es-CO"/>
        </w:rPr>
        <mc:AlternateContent>
          <mc:Choice Requires="wps">
            <w:drawing>
              <wp:anchor distT="0" distB="0" distL="114300" distR="457200" simplePos="0" relativeHeight="251661312" behindDoc="0" locked="0" layoutInCell="0" allowOverlap="1" wp14:anchorId="433555D3" wp14:editId="702A59CA">
                <wp:simplePos x="0" y="0"/>
                <wp:positionH relativeFrom="margin">
                  <wp:posOffset>946150</wp:posOffset>
                </wp:positionH>
                <wp:positionV relativeFrom="margin">
                  <wp:posOffset>3971290</wp:posOffset>
                </wp:positionV>
                <wp:extent cx="3859530" cy="5917565"/>
                <wp:effectExtent l="0" t="76518" r="102553" b="26352"/>
                <wp:wrapSquare wrapText="bothSides"/>
                <wp:docPr id="6"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59530" cy="5917565"/>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F809C0" w:rsidRDefault="00F809C0" w:rsidP="00F809C0">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F809C0" w:rsidRDefault="00F809C0" w:rsidP="00F809C0">
                            <w:pPr>
                              <w:spacing w:after="0" w:line="240" w:lineRule="auto"/>
                              <w:outlineLvl w:val="0"/>
                              <w:rPr>
                                <w:rFonts w:ascii="MS Reference Sans Serif" w:eastAsia="Times New Roman" w:hAnsi="MS Reference Sans Serif"/>
                                <w:b/>
                                <w:color w:val="404040"/>
                                <w:lang w:val="es-ES"/>
                              </w:rPr>
                            </w:pPr>
                          </w:p>
                          <w:p w:rsidR="00671BCE" w:rsidRPr="00671BCE" w:rsidRDefault="00671BCE" w:rsidP="00671BCE">
                            <w:pPr>
                              <w:spacing w:after="0" w:line="240" w:lineRule="auto"/>
                              <w:outlineLvl w:val="0"/>
                              <w:rPr>
                                <w:rFonts w:ascii="MS Reference Sans Serif" w:eastAsia="Times New Roman" w:hAnsi="MS Reference Sans Serif"/>
                                <w:b/>
                                <w:color w:val="404040"/>
                                <w:lang w:val="es-ES"/>
                              </w:rPr>
                            </w:pPr>
                            <w:r w:rsidRPr="00671BCE">
                              <w:rPr>
                                <w:rFonts w:ascii="MS Reference Sans Serif" w:eastAsia="Times New Roman" w:hAnsi="MS Reference Sans Serif"/>
                                <w:b/>
                                <w:color w:val="404040"/>
                                <w:lang w:val="es-ES"/>
                              </w:rPr>
                              <w:t xml:space="preserve">Seminario de prevención contra la violencia, el maltrato, el suicidio y la drogadicción </w:t>
                            </w:r>
                          </w:p>
                          <w:p w:rsidR="00671BCE" w:rsidRPr="00671BCE" w:rsidRDefault="00671BCE" w:rsidP="00671BCE">
                            <w:pPr>
                              <w:spacing w:after="0" w:line="240" w:lineRule="auto"/>
                              <w:outlineLvl w:val="0"/>
                              <w:rPr>
                                <w:rFonts w:ascii="MS Reference Sans Serif" w:eastAsia="Times New Roman" w:hAnsi="MS Reference Sans Serif"/>
                                <w:color w:val="404040"/>
                                <w:lang w:val="es-ES"/>
                              </w:rPr>
                            </w:pPr>
                            <w:r w:rsidRPr="00671BCE">
                              <w:rPr>
                                <w:rFonts w:ascii="MS Reference Sans Serif" w:eastAsia="Times New Roman" w:hAnsi="MS Reference Sans Serif"/>
                                <w:b/>
                                <w:color w:val="404040"/>
                                <w:lang w:val="es-ES"/>
                              </w:rPr>
                              <w:t xml:space="preserve">Fecha: </w:t>
                            </w:r>
                            <w:r w:rsidRPr="00671BCE">
                              <w:rPr>
                                <w:rFonts w:ascii="MS Reference Sans Serif" w:eastAsia="Times New Roman" w:hAnsi="MS Reference Sans Serif"/>
                                <w:color w:val="404040"/>
                                <w:lang w:val="es-ES"/>
                              </w:rPr>
                              <w:t>Jueves 12 de diciembre</w:t>
                            </w:r>
                          </w:p>
                          <w:p w:rsidR="00671BCE" w:rsidRPr="00671BCE" w:rsidRDefault="00671BCE" w:rsidP="00671BCE">
                            <w:pPr>
                              <w:spacing w:after="0" w:line="240" w:lineRule="auto"/>
                              <w:outlineLvl w:val="0"/>
                              <w:rPr>
                                <w:rFonts w:ascii="MS Reference Sans Serif" w:eastAsia="Times New Roman" w:hAnsi="MS Reference Sans Serif"/>
                                <w:color w:val="404040"/>
                                <w:lang w:val="es-ES"/>
                              </w:rPr>
                            </w:pPr>
                            <w:r w:rsidRPr="00671BCE">
                              <w:rPr>
                                <w:rFonts w:ascii="MS Reference Sans Serif" w:eastAsia="Times New Roman" w:hAnsi="MS Reference Sans Serif"/>
                                <w:b/>
                                <w:color w:val="404040"/>
                                <w:lang w:val="es-ES"/>
                              </w:rPr>
                              <w:t xml:space="preserve">Hora: </w:t>
                            </w:r>
                            <w:r w:rsidRPr="00671BCE">
                              <w:rPr>
                                <w:rFonts w:ascii="MS Reference Sans Serif" w:eastAsia="Times New Roman" w:hAnsi="MS Reference Sans Serif"/>
                                <w:color w:val="404040"/>
                                <w:lang w:val="es-ES"/>
                              </w:rPr>
                              <w:t>8:00 a.m. a 5.p.m.</w:t>
                            </w:r>
                          </w:p>
                          <w:p w:rsidR="00671BCE" w:rsidRPr="00671BCE" w:rsidRDefault="00671BCE" w:rsidP="00671BCE">
                            <w:pPr>
                              <w:spacing w:after="0" w:line="240" w:lineRule="auto"/>
                              <w:outlineLvl w:val="0"/>
                              <w:rPr>
                                <w:rFonts w:ascii="MS Reference Sans Serif" w:eastAsia="Times New Roman" w:hAnsi="MS Reference Sans Serif"/>
                                <w:color w:val="404040"/>
                                <w:lang w:val="es-ES"/>
                              </w:rPr>
                            </w:pPr>
                            <w:r w:rsidRPr="00671BCE">
                              <w:rPr>
                                <w:rFonts w:ascii="MS Reference Sans Serif" w:eastAsia="Times New Roman" w:hAnsi="MS Reference Sans Serif"/>
                                <w:b/>
                                <w:color w:val="404040"/>
                                <w:lang w:val="es-ES"/>
                              </w:rPr>
                              <w:t xml:space="preserve">Lugar: </w:t>
                            </w:r>
                            <w:r w:rsidRPr="00671BCE">
                              <w:rPr>
                                <w:rFonts w:ascii="MS Reference Sans Serif" w:eastAsia="Times New Roman" w:hAnsi="MS Reference Sans Serif"/>
                                <w:color w:val="404040"/>
                                <w:lang w:val="es-ES"/>
                              </w:rPr>
                              <w:t>Auditorio  de la Alcaldía de Popayán</w:t>
                            </w:r>
                          </w:p>
                          <w:p w:rsidR="00F809C0" w:rsidRDefault="00F63ED5" w:rsidP="00671BCE">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La Secretaría de Salud i</w:t>
                            </w:r>
                            <w:r w:rsidR="00671BCE" w:rsidRPr="00671BCE">
                              <w:rPr>
                                <w:rFonts w:ascii="MS Reference Sans Serif" w:eastAsia="Times New Roman" w:hAnsi="MS Reference Sans Serif"/>
                                <w:b/>
                                <w:color w:val="404040"/>
                                <w:lang w:val="es-ES"/>
                              </w:rPr>
                              <w:t>nvita al público en general</w:t>
                            </w:r>
                          </w:p>
                          <w:p w:rsidR="00F809C0" w:rsidRDefault="00F809C0" w:rsidP="00F809C0">
                            <w:pPr>
                              <w:spacing w:after="0" w:line="240" w:lineRule="auto"/>
                              <w:outlineLvl w:val="0"/>
                              <w:rPr>
                                <w:rFonts w:ascii="MS Reference Sans Serif" w:eastAsia="Times New Roman" w:hAnsi="MS Reference Sans Serif"/>
                                <w:color w:val="404040"/>
                                <w:lang w:val="es-ES"/>
                              </w:rPr>
                            </w:pPr>
                          </w:p>
                          <w:p w:rsidR="00F63ED5" w:rsidRDefault="00F63ED5" w:rsidP="00F809C0">
                            <w:pPr>
                              <w:spacing w:after="0" w:line="240" w:lineRule="auto"/>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 xml:space="preserve">Final </w:t>
                            </w:r>
                            <w:proofErr w:type="spellStart"/>
                            <w:r>
                              <w:rPr>
                                <w:rFonts w:ascii="MS Reference Sans Serif" w:eastAsia="Times New Roman" w:hAnsi="MS Reference Sans Serif"/>
                                <w:b/>
                                <w:color w:val="404040"/>
                                <w:lang w:val="es-ES"/>
                              </w:rPr>
                              <w:t>Comunarte</w:t>
                            </w:r>
                            <w:proofErr w:type="spellEnd"/>
                            <w:r>
                              <w:rPr>
                                <w:rFonts w:ascii="MS Reference Sans Serif" w:eastAsia="Times New Roman" w:hAnsi="MS Reference Sans Serif"/>
                                <w:b/>
                                <w:color w:val="404040"/>
                                <w:lang w:val="es-ES"/>
                              </w:rPr>
                              <w:t xml:space="preserve"> </w:t>
                            </w:r>
                          </w:p>
                          <w:p w:rsidR="00F63ED5" w:rsidRPr="00F63ED5" w:rsidRDefault="00F63ED5"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Sábado 14 y domingo 15 de diciembre</w:t>
                            </w:r>
                          </w:p>
                          <w:p w:rsidR="00F63ED5" w:rsidRPr="00F63ED5" w:rsidRDefault="00F63ED5"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2:00 p.m.</w:t>
                            </w:r>
                          </w:p>
                          <w:p w:rsidR="00F63ED5" w:rsidRDefault="00F63ED5"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Lugar: </w:t>
                            </w:r>
                            <w:r>
                              <w:rPr>
                                <w:rFonts w:ascii="MS Reference Sans Serif" w:eastAsia="Times New Roman" w:hAnsi="MS Reference Sans Serif"/>
                                <w:color w:val="404040"/>
                                <w:lang w:val="es-ES"/>
                              </w:rPr>
                              <w:t>Arcada de La Herrería</w:t>
                            </w:r>
                          </w:p>
                          <w:p w:rsidR="00F63ED5" w:rsidRDefault="00F63ED5" w:rsidP="00F809C0">
                            <w:pPr>
                              <w:spacing w:after="0" w:line="240" w:lineRule="auto"/>
                              <w:outlineLvl w:val="0"/>
                              <w:rPr>
                                <w:rFonts w:ascii="MS Reference Sans Serif" w:eastAsia="Times New Roman" w:hAnsi="MS Reference Sans Serif"/>
                                <w:color w:val="404040"/>
                                <w:lang w:val="es-ES"/>
                              </w:rPr>
                            </w:pPr>
                          </w:p>
                          <w:p w:rsidR="00F63ED5" w:rsidRDefault="009C1717" w:rsidP="00F809C0">
                            <w:pPr>
                              <w:spacing w:after="0" w:line="240" w:lineRule="auto"/>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Final Recrearte – Primer Gran Maratón Recrearte</w:t>
                            </w:r>
                          </w:p>
                          <w:p w:rsidR="009C1717" w:rsidRPr="009C1717" w:rsidRDefault="009C1717"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Domingo 15 de diciembre</w:t>
                            </w:r>
                          </w:p>
                          <w:p w:rsidR="009C1717" w:rsidRPr="009C1717" w:rsidRDefault="009C1717"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 xml:space="preserve">8:00 a.m. </w:t>
                            </w:r>
                          </w:p>
                          <w:p w:rsidR="009C1717" w:rsidRDefault="009C1717"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Lugar: </w:t>
                            </w:r>
                            <w:r>
                              <w:rPr>
                                <w:rFonts w:ascii="MS Reference Sans Serif" w:eastAsia="Times New Roman" w:hAnsi="MS Reference Sans Serif"/>
                                <w:color w:val="404040"/>
                                <w:lang w:val="es-ES"/>
                              </w:rPr>
                              <w:t>Barrio La Paz (CAI de Policía)</w:t>
                            </w:r>
                          </w:p>
                          <w:p w:rsidR="009C1717" w:rsidRPr="009C1717" w:rsidRDefault="009C1717"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color w:val="404040"/>
                                <w:lang w:val="es-ES"/>
                              </w:rPr>
                              <w:t>Inscripción gratuita</w:t>
                            </w:r>
                          </w:p>
                          <w:p w:rsidR="009C1717" w:rsidRPr="009C1717" w:rsidRDefault="009C1717" w:rsidP="00F809C0">
                            <w:pPr>
                              <w:spacing w:after="0" w:line="240" w:lineRule="auto"/>
                              <w:outlineLvl w:val="0"/>
                              <w:rPr>
                                <w:rFonts w:ascii="MS Reference Sans Serif" w:eastAsia="Times New Roman" w:hAnsi="MS Reference Sans Serif"/>
                                <w:b/>
                                <w:color w:val="404040"/>
                                <w:lang w:val="es-ES"/>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6" type="#_x0000_t185" style="position:absolute;left:0;text-align:left;margin-left:74.5pt;margin-top:312.7pt;width:303.9pt;height:465.95pt;rotation:90;z-index:251661312;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" o:allowincell="f" adj="2346" fillcolor="#4f81bd" strokecolor="#4f81bd" strokeweight="1pt">
                <v:shadow on="t" type="double" opacity=".5" color2="shadow add(102)" offset="3pt,-3pt" offset2="6pt,-6pt"/>
                <v:textbox inset="18pt,18pt,,18pt">
                  <w:txbxContent>
                    <w:p w:rsidR="00F809C0" w:rsidRDefault="00F809C0" w:rsidP="00F809C0">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F809C0" w:rsidRDefault="00F809C0" w:rsidP="00F809C0">
                      <w:pPr>
                        <w:spacing w:after="0" w:line="240" w:lineRule="auto"/>
                        <w:outlineLvl w:val="0"/>
                        <w:rPr>
                          <w:rFonts w:ascii="MS Reference Sans Serif" w:eastAsia="Times New Roman" w:hAnsi="MS Reference Sans Serif"/>
                          <w:b/>
                          <w:color w:val="404040"/>
                          <w:lang w:val="es-ES"/>
                        </w:rPr>
                      </w:pPr>
                    </w:p>
                    <w:p w:rsidR="00671BCE" w:rsidRPr="00671BCE" w:rsidRDefault="00671BCE" w:rsidP="00671BCE">
                      <w:pPr>
                        <w:spacing w:after="0" w:line="240" w:lineRule="auto"/>
                        <w:outlineLvl w:val="0"/>
                        <w:rPr>
                          <w:rFonts w:ascii="MS Reference Sans Serif" w:eastAsia="Times New Roman" w:hAnsi="MS Reference Sans Serif"/>
                          <w:b/>
                          <w:color w:val="404040"/>
                          <w:lang w:val="es-ES"/>
                        </w:rPr>
                      </w:pPr>
                      <w:r w:rsidRPr="00671BCE">
                        <w:rPr>
                          <w:rFonts w:ascii="MS Reference Sans Serif" w:eastAsia="Times New Roman" w:hAnsi="MS Reference Sans Serif"/>
                          <w:b/>
                          <w:color w:val="404040"/>
                          <w:lang w:val="es-ES"/>
                        </w:rPr>
                        <w:t xml:space="preserve">Seminario de prevención contra la violencia, el maltrato, el suicidio y la drogadicción </w:t>
                      </w:r>
                    </w:p>
                    <w:p w:rsidR="00671BCE" w:rsidRPr="00671BCE" w:rsidRDefault="00671BCE" w:rsidP="00671BCE">
                      <w:pPr>
                        <w:spacing w:after="0" w:line="240" w:lineRule="auto"/>
                        <w:outlineLvl w:val="0"/>
                        <w:rPr>
                          <w:rFonts w:ascii="MS Reference Sans Serif" w:eastAsia="Times New Roman" w:hAnsi="MS Reference Sans Serif"/>
                          <w:color w:val="404040"/>
                          <w:lang w:val="es-ES"/>
                        </w:rPr>
                      </w:pPr>
                      <w:r w:rsidRPr="00671BCE">
                        <w:rPr>
                          <w:rFonts w:ascii="MS Reference Sans Serif" w:eastAsia="Times New Roman" w:hAnsi="MS Reference Sans Serif"/>
                          <w:b/>
                          <w:color w:val="404040"/>
                          <w:lang w:val="es-ES"/>
                        </w:rPr>
                        <w:t xml:space="preserve">Fecha: </w:t>
                      </w:r>
                      <w:r w:rsidRPr="00671BCE">
                        <w:rPr>
                          <w:rFonts w:ascii="MS Reference Sans Serif" w:eastAsia="Times New Roman" w:hAnsi="MS Reference Sans Serif"/>
                          <w:color w:val="404040"/>
                          <w:lang w:val="es-ES"/>
                        </w:rPr>
                        <w:t>Jueves 12 de diciembre</w:t>
                      </w:r>
                    </w:p>
                    <w:p w:rsidR="00671BCE" w:rsidRPr="00671BCE" w:rsidRDefault="00671BCE" w:rsidP="00671BCE">
                      <w:pPr>
                        <w:spacing w:after="0" w:line="240" w:lineRule="auto"/>
                        <w:outlineLvl w:val="0"/>
                        <w:rPr>
                          <w:rFonts w:ascii="MS Reference Sans Serif" w:eastAsia="Times New Roman" w:hAnsi="MS Reference Sans Serif"/>
                          <w:color w:val="404040"/>
                          <w:lang w:val="es-ES"/>
                        </w:rPr>
                      </w:pPr>
                      <w:r w:rsidRPr="00671BCE">
                        <w:rPr>
                          <w:rFonts w:ascii="MS Reference Sans Serif" w:eastAsia="Times New Roman" w:hAnsi="MS Reference Sans Serif"/>
                          <w:b/>
                          <w:color w:val="404040"/>
                          <w:lang w:val="es-ES"/>
                        </w:rPr>
                        <w:t xml:space="preserve">Hora: </w:t>
                      </w:r>
                      <w:r w:rsidRPr="00671BCE">
                        <w:rPr>
                          <w:rFonts w:ascii="MS Reference Sans Serif" w:eastAsia="Times New Roman" w:hAnsi="MS Reference Sans Serif"/>
                          <w:color w:val="404040"/>
                          <w:lang w:val="es-ES"/>
                        </w:rPr>
                        <w:t>8:00 a.m. a 5.p.m.</w:t>
                      </w:r>
                    </w:p>
                    <w:p w:rsidR="00671BCE" w:rsidRPr="00671BCE" w:rsidRDefault="00671BCE" w:rsidP="00671BCE">
                      <w:pPr>
                        <w:spacing w:after="0" w:line="240" w:lineRule="auto"/>
                        <w:outlineLvl w:val="0"/>
                        <w:rPr>
                          <w:rFonts w:ascii="MS Reference Sans Serif" w:eastAsia="Times New Roman" w:hAnsi="MS Reference Sans Serif"/>
                          <w:color w:val="404040"/>
                          <w:lang w:val="es-ES"/>
                        </w:rPr>
                      </w:pPr>
                      <w:r w:rsidRPr="00671BCE">
                        <w:rPr>
                          <w:rFonts w:ascii="MS Reference Sans Serif" w:eastAsia="Times New Roman" w:hAnsi="MS Reference Sans Serif"/>
                          <w:b/>
                          <w:color w:val="404040"/>
                          <w:lang w:val="es-ES"/>
                        </w:rPr>
                        <w:t xml:space="preserve">Lugar: </w:t>
                      </w:r>
                      <w:r w:rsidRPr="00671BCE">
                        <w:rPr>
                          <w:rFonts w:ascii="MS Reference Sans Serif" w:eastAsia="Times New Roman" w:hAnsi="MS Reference Sans Serif"/>
                          <w:color w:val="404040"/>
                          <w:lang w:val="es-ES"/>
                        </w:rPr>
                        <w:t>Auditorio  de la Alcaldía de Popayán</w:t>
                      </w:r>
                    </w:p>
                    <w:p w:rsidR="00F809C0" w:rsidRDefault="00F63ED5" w:rsidP="00671BCE">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La Secretaría de Salud i</w:t>
                      </w:r>
                      <w:r w:rsidR="00671BCE" w:rsidRPr="00671BCE">
                        <w:rPr>
                          <w:rFonts w:ascii="MS Reference Sans Serif" w:eastAsia="Times New Roman" w:hAnsi="MS Reference Sans Serif"/>
                          <w:b/>
                          <w:color w:val="404040"/>
                          <w:lang w:val="es-ES"/>
                        </w:rPr>
                        <w:t>nvita al público en general</w:t>
                      </w:r>
                    </w:p>
                    <w:p w:rsidR="00F809C0" w:rsidRDefault="00F809C0" w:rsidP="00F809C0">
                      <w:pPr>
                        <w:spacing w:after="0" w:line="240" w:lineRule="auto"/>
                        <w:outlineLvl w:val="0"/>
                        <w:rPr>
                          <w:rFonts w:ascii="MS Reference Sans Serif" w:eastAsia="Times New Roman" w:hAnsi="MS Reference Sans Serif"/>
                          <w:color w:val="404040"/>
                          <w:lang w:val="es-ES"/>
                        </w:rPr>
                      </w:pPr>
                    </w:p>
                    <w:p w:rsidR="00F63ED5" w:rsidRDefault="00F63ED5" w:rsidP="00F809C0">
                      <w:pPr>
                        <w:spacing w:after="0" w:line="240" w:lineRule="auto"/>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 xml:space="preserve">Final </w:t>
                      </w:r>
                      <w:proofErr w:type="spellStart"/>
                      <w:r>
                        <w:rPr>
                          <w:rFonts w:ascii="MS Reference Sans Serif" w:eastAsia="Times New Roman" w:hAnsi="MS Reference Sans Serif"/>
                          <w:b/>
                          <w:color w:val="404040"/>
                          <w:lang w:val="es-ES"/>
                        </w:rPr>
                        <w:t>Comunarte</w:t>
                      </w:r>
                      <w:proofErr w:type="spellEnd"/>
                      <w:r>
                        <w:rPr>
                          <w:rFonts w:ascii="MS Reference Sans Serif" w:eastAsia="Times New Roman" w:hAnsi="MS Reference Sans Serif"/>
                          <w:b/>
                          <w:color w:val="404040"/>
                          <w:lang w:val="es-ES"/>
                        </w:rPr>
                        <w:t xml:space="preserve"> </w:t>
                      </w:r>
                    </w:p>
                    <w:p w:rsidR="00F63ED5" w:rsidRPr="00F63ED5" w:rsidRDefault="00F63ED5"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Sábado 14 y domingo 15 de diciembre</w:t>
                      </w:r>
                    </w:p>
                    <w:p w:rsidR="00F63ED5" w:rsidRPr="00F63ED5" w:rsidRDefault="00F63ED5"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2:00 p.m.</w:t>
                      </w:r>
                    </w:p>
                    <w:p w:rsidR="00F63ED5" w:rsidRDefault="00F63ED5"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Lugar: </w:t>
                      </w:r>
                      <w:r>
                        <w:rPr>
                          <w:rFonts w:ascii="MS Reference Sans Serif" w:eastAsia="Times New Roman" w:hAnsi="MS Reference Sans Serif"/>
                          <w:color w:val="404040"/>
                          <w:lang w:val="es-ES"/>
                        </w:rPr>
                        <w:t>Arcada de La Herrería</w:t>
                      </w:r>
                    </w:p>
                    <w:p w:rsidR="00F63ED5" w:rsidRDefault="00F63ED5" w:rsidP="00F809C0">
                      <w:pPr>
                        <w:spacing w:after="0" w:line="240" w:lineRule="auto"/>
                        <w:outlineLvl w:val="0"/>
                        <w:rPr>
                          <w:rFonts w:ascii="MS Reference Sans Serif" w:eastAsia="Times New Roman" w:hAnsi="MS Reference Sans Serif"/>
                          <w:color w:val="404040"/>
                          <w:lang w:val="es-ES"/>
                        </w:rPr>
                      </w:pPr>
                    </w:p>
                    <w:p w:rsidR="00F63ED5" w:rsidRDefault="009C1717" w:rsidP="00F809C0">
                      <w:pPr>
                        <w:spacing w:after="0" w:line="240" w:lineRule="auto"/>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Final Recrearte – Primer Gran Maratón Recrearte</w:t>
                      </w:r>
                    </w:p>
                    <w:p w:rsidR="009C1717" w:rsidRPr="009C1717" w:rsidRDefault="009C1717"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Domingo 15 de diciembre</w:t>
                      </w:r>
                    </w:p>
                    <w:p w:rsidR="009C1717" w:rsidRPr="009C1717" w:rsidRDefault="009C1717"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 xml:space="preserve">8:00 a.m. </w:t>
                      </w:r>
                    </w:p>
                    <w:p w:rsidR="009C1717" w:rsidRDefault="009C1717"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Lugar: </w:t>
                      </w:r>
                      <w:r>
                        <w:rPr>
                          <w:rFonts w:ascii="MS Reference Sans Serif" w:eastAsia="Times New Roman" w:hAnsi="MS Reference Sans Serif"/>
                          <w:color w:val="404040"/>
                          <w:lang w:val="es-ES"/>
                        </w:rPr>
                        <w:t>Barrio La Paz (CAI de Policía)</w:t>
                      </w:r>
                    </w:p>
                    <w:p w:rsidR="009C1717" w:rsidRPr="009C1717" w:rsidRDefault="009C1717"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color w:val="404040"/>
                          <w:lang w:val="es-ES"/>
                        </w:rPr>
                        <w:t>Inscripción gratuita</w:t>
                      </w:r>
                    </w:p>
                    <w:p w:rsidR="009C1717" w:rsidRPr="009C1717" w:rsidRDefault="009C1717" w:rsidP="00F809C0">
                      <w:pPr>
                        <w:spacing w:after="0" w:line="240" w:lineRule="auto"/>
                        <w:outlineLvl w:val="0"/>
                        <w:rPr>
                          <w:rFonts w:ascii="MS Reference Sans Serif" w:eastAsia="Times New Roman" w:hAnsi="MS Reference Sans Serif"/>
                          <w:b/>
                          <w:color w:val="404040"/>
                          <w:lang w:val="es-ES"/>
                        </w:rPr>
                      </w:pPr>
                    </w:p>
                  </w:txbxContent>
                </v:textbox>
                <w10:wrap type="square" anchorx="margin" anchory="margin"/>
              </v:shape>
            </w:pict>
          </mc:Fallback>
        </mc:AlternateContent>
      </w:r>
      <w:r w:rsidRPr="00F809C0">
        <w:rPr>
          <w:rFonts w:ascii="MS Reference Sans Serif" w:hAnsi="MS Reference Sans Serif"/>
          <w:b/>
          <w:noProof/>
          <w:sz w:val="30"/>
          <w:szCs w:val="30"/>
          <w:lang w:eastAsia="es-CO"/>
        </w:rPr>
        <mc:AlternateContent>
          <mc:Choice Requires="wps">
            <w:drawing>
              <wp:anchor distT="0" distB="0" distL="114300" distR="114300" simplePos="0" relativeHeight="251659264" behindDoc="1" locked="0" layoutInCell="1" allowOverlap="1" wp14:anchorId="182FA923" wp14:editId="77785C82">
                <wp:simplePos x="0" y="0"/>
                <wp:positionH relativeFrom="column">
                  <wp:posOffset>244475</wp:posOffset>
                </wp:positionH>
                <wp:positionV relativeFrom="paragraph">
                  <wp:posOffset>86995</wp:posOffset>
                </wp:positionV>
                <wp:extent cx="1977390" cy="3582670"/>
                <wp:effectExtent l="0" t="0" r="22860" b="36830"/>
                <wp:wrapNone/>
                <wp:docPr id="26"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7390" cy="3582670"/>
                        </a:xfrm>
                        <a:prstGeom prst="roundRect">
                          <a:avLst>
                            <a:gd name="adj" fmla="val 7185"/>
                          </a:avLst>
                        </a:prstGeom>
                        <a:gradFill rotWithShape="0">
                          <a:gsLst>
                            <a:gs pos="0">
                              <a:srgbClr val="FFFFFF"/>
                            </a:gs>
                            <a:gs pos="100000">
                              <a:srgbClr val="B6DDE8"/>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92CDDC"/>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5" o:spid="_x0000_s1026" style="position:absolute;margin-left:19.25pt;margin-top:6.85pt;width:155.7pt;height:28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" stroked="f" strokecolor="#92cddc" strokeweight="1pt">
                <v:fill color2="#b6dde8" focus="100%" type="gradient"/>
                <v:shadow on="t" color="#205867" opacity=".5" offset="1pt"/>
              </v:roundrect>
            </w:pict>
          </mc:Fallback>
        </mc:AlternateContent>
      </w:r>
      <w:r w:rsidRPr="00F809C0">
        <w:rPr>
          <w:rFonts w:ascii="MS Reference Sans Serif" w:hAnsi="MS Reference Sans Serif"/>
          <w:b/>
          <w:noProof/>
          <w:sz w:val="30"/>
          <w:szCs w:val="30"/>
          <w:lang w:eastAsia="es-CO"/>
        </w:rPr>
        <mc:AlternateContent>
          <mc:Choice Requires="wps">
            <w:drawing>
              <wp:anchor distT="0" distB="0" distL="114300" distR="114300" simplePos="0" relativeHeight="251660288" behindDoc="0" locked="0" layoutInCell="1" allowOverlap="1" wp14:anchorId="5F81DB4A" wp14:editId="13C68DA9">
                <wp:simplePos x="0" y="0"/>
                <wp:positionH relativeFrom="column">
                  <wp:posOffset>487652</wp:posOffset>
                </wp:positionH>
                <wp:positionV relativeFrom="paragraph">
                  <wp:posOffset>460872</wp:posOffset>
                </wp:positionV>
                <wp:extent cx="1609090" cy="3022600"/>
                <wp:effectExtent l="0" t="0" r="0" b="6350"/>
                <wp:wrapNone/>
                <wp:docPr id="27"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302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809C0" w:rsidRPr="00504AC5" w:rsidRDefault="00EE69E3" w:rsidP="00F809C0">
                            <w:pPr>
                              <w:jc w:val="both"/>
                              <w:rPr>
                                <w:i/>
                                <w:color w:val="7F7F7F"/>
                              </w:rPr>
                            </w:pPr>
                            <w:r>
                              <w:rPr>
                                <w:i/>
                                <w:color w:val="7F7F7F"/>
                              </w:rPr>
                              <w:t>Para pasar las fiestas de Navidad y comienzo de año</w:t>
                            </w:r>
                            <w:r w:rsidR="00EB4FCA">
                              <w:rPr>
                                <w:i/>
                                <w:color w:val="7F7F7F"/>
                              </w:rPr>
                              <w:t xml:space="preserve"> en armonía y tranquilidad</w:t>
                            </w:r>
                            <w:r>
                              <w:rPr>
                                <w:i/>
                                <w:color w:val="7F7F7F"/>
                              </w:rPr>
                              <w:t xml:space="preserve">, la Secretaría de Tránsito lanzó en la mañana de hoy cuatro campañas de cultura ciudadana, que tienen como objeto sensibilizar </w:t>
                            </w:r>
                            <w:r w:rsidR="00EB4FCA">
                              <w:rPr>
                                <w:i/>
                                <w:color w:val="7F7F7F"/>
                              </w:rPr>
                              <w:t xml:space="preserve">a todos los payaneses </w:t>
                            </w:r>
                            <w:r w:rsidR="001973F4">
                              <w:rPr>
                                <w:i/>
                                <w:color w:val="7F7F7F"/>
                              </w:rPr>
                              <w:t xml:space="preserve">en aras de garantizar una temporada de alegría, diversión en unión familiar.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7" type="#_x0000_t202" style="position:absolute;left:0;text-align:left;margin-left:38.4pt;margin-top:36.3pt;width:126.7pt;height:2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" filled="f" stroked="f" strokecolor="white">
                <v:textbox>
                  <w:txbxContent>
                    <w:p w:rsidR="00F809C0" w:rsidRPr="00504AC5" w:rsidRDefault="00EE69E3" w:rsidP="00F809C0">
                      <w:pPr>
                        <w:jc w:val="both"/>
                        <w:rPr>
                          <w:i/>
                          <w:color w:val="7F7F7F"/>
                        </w:rPr>
                      </w:pPr>
                      <w:r>
                        <w:rPr>
                          <w:i/>
                          <w:color w:val="7F7F7F"/>
                        </w:rPr>
                        <w:t>Para pasar las fiestas de Navidad y comienzo de año</w:t>
                      </w:r>
                      <w:r w:rsidR="00EB4FCA">
                        <w:rPr>
                          <w:i/>
                          <w:color w:val="7F7F7F"/>
                        </w:rPr>
                        <w:t xml:space="preserve"> en armonía y tranquilidad</w:t>
                      </w:r>
                      <w:r>
                        <w:rPr>
                          <w:i/>
                          <w:color w:val="7F7F7F"/>
                        </w:rPr>
                        <w:t xml:space="preserve">, la Secretaría de Tránsito lanzó en la mañana de hoy cuatro campañas de cultura ciudadana, que tienen como objeto sensibilizar </w:t>
                      </w:r>
                      <w:r w:rsidR="00EB4FCA">
                        <w:rPr>
                          <w:i/>
                          <w:color w:val="7F7F7F"/>
                        </w:rPr>
                        <w:t xml:space="preserve">a todos los payaneses </w:t>
                      </w:r>
                      <w:r w:rsidR="001973F4">
                        <w:rPr>
                          <w:i/>
                          <w:color w:val="7F7F7F"/>
                        </w:rPr>
                        <w:t xml:space="preserve">en aras de garantizar una temporada de alegría, diversión en unión familiar. </w:t>
                      </w:r>
                    </w:p>
                  </w:txbxContent>
                </v:textbox>
              </v:shape>
            </w:pict>
          </mc:Fallback>
        </mc:AlternateContent>
      </w:r>
      <w:r w:rsidR="00F63ED5" w:rsidRPr="00F63ED5">
        <w:rPr>
          <w:rFonts w:ascii="MS Reference Sans Serif" w:hAnsi="MS Reference Sans Serif"/>
          <w:b/>
          <w:sz w:val="30"/>
          <w:szCs w:val="30"/>
        </w:rPr>
        <w:t xml:space="preserve"> </w:t>
      </w:r>
      <w:r w:rsidR="0051365D">
        <w:rPr>
          <w:rFonts w:ascii="MS Reference Sans Serif" w:hAnsi="MS Reference Sans Serif"/>
          <w:b/>
          <w:sz w:val="30"/>
          <w:szCs w:val="30"/>
        </w:rPr>
        <w:br w:type="page"/>
      </w:r>
      <w:r w:rsidR="008E59F6">
        <w:rPr>
          <w:rFonts w:ascii="MS Reference Sans Serif" w:hAnsi="MS Reference Sans Serif"/>
          <w:noProof/>
          <w:sz w:val="24"/>
          <w:szCs w:val="24"/>
          <w:lang w:eastAsia="es-CO"/>
        </w:rPr>
        <w:lastRenderedPageBreak/>
        <w:drawing>
          <wp:anchor distT="0" distB="0" distL="114300" distR="114300" simplePos="0" relativeHeight="251666432" behindDoc="0" locked="0" layoutInCell="1" allowOverlap="1" wp14:anchorId="5BAFD908" wp14:editId="0425F6BB">
            <wp:simplePos x="0" y="0"/>
            <wp:positionH relativeFrom="column">
              <wp:posOffset>53340</wp:posOffset>
            </wp:positionH>
            <wp:positionV relativeFrom="paragraph">
              <wp:posOffset>788670</wp:posOffset>
            </wp:positionV>
            <wp:extent cx="5572125" cy="3120390"/>
            <wp:effectExtent l="0" t="0" r="9525" b="3810"/>
            <wp:wrapSquare wrapText="bothSides"/>
            <wp:docPr id="12" name="Imagen 12" descr="C:\Facebook\IMG_8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acebook\IMG_897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72125" cy="3120390"/>
                    </a:xfrm>
                    <a:prstGeom prst="rect">
                      <a:avLst/>
                    </a:prstGeom>
                    <a:noFill/>
                    <a:ln>
                      <a:noFill/>
                    </a:ln>
                  </pic:spPr>
                </pic:pic>
              </a:graphicData>
            </a:graphic>
            <wp14:sizeRelH relativeFrom="page">
              <wp14:pctWidth>0</wp14:pctWidth>
            </wp14:sizeRelH>
            <wp14:sizeRelV relativeFrom="page">
              <wp14:pctHeight>0</wp14:pctHeight>
            </wp14:sizeRelV>
          </wp:anchor>
        </w:drawing>
      </w:r>
      <w:r w:rsidR="00583E1F">
        <w:rPr>
          <w:rFonts w:ascii="MS Reference Sans Serif" w:hAnsi="MS Reference Sans Serif"/>
          <w:b/>
          <w:sz w:val="30"/>
          <w:szCs w:val="30"/>
        </w:rPr>
        <w:t>Secretaría de Tránsito lanzó sus campañas de fin y comienzo de año</w:t>
      </w:r>
    </w:p>
    <w:p w:rsidR="008E59F6" w:rsidRDefault="008E59F6" w:rsidP="00583E1F">
      <w:pPr>
        <w:jc w:val="both"/>
        <w:rPr>
          <w:rFonts w:ascii="MS Reference Sans Serif" w:hAnsi="MS Reference Sans Serif"/>
          <w:sz w:val="24"/>
          <w:szCs w:val="24"/>
        </w:rPr>
      </w:pPr>
    </w:p>
    <w:p w:rsidR="005D7C60" w:rsidRDefault="00E714B6" w:rsidP="00583E1F">
      <w:pPr>
        <w:jc w:val="both"/>
        <w:rPr>
          <w:rFonts w:ascii="MS Reference Sans Serif" w:hAnsi="MS Reference Sans Serif"/>
          <w:sz w:val="24"/>
          <w:szCs w:val="24"/>
        </w:rPr>
      </w:pPr>
      <w:r>
        <w:rPr>
          <w:rFonts w:ascii="MS Reference Sans Serif" w:hAnsi="MS Reference Sans Serif"/>
          <w:sz w:val="24"/>
          <w:szCs w:val="24"/>
        </w:rPr>
        <w:t xml:space="preserve">Un trabajo </w:t>
      </w:r>
      <w:r w:rsidR="005D7C60">
        <w:rPr>
          <w:rFonts w:ascii="MS Reference Sans Serif" w:hAnsi="MS Reference Sans Serif"/>
          <w:sz w:val="24"/>
          <w:szCs w:val="24"/>
        </w:rPr>
        <w:t xml:space="preserve">para </w:t>
      </w:r>
      <w:r w:rsidR="005D7C60" w:rsidRPr="005D7C60">
        <w:rPr>
          <w:rFonts w:ascii="MS Reference Sans Serif" w:hAnsi="MS Reference Sans Serif"/>
          <w:sz w:val="24"/>
          <w:szCs w:val="24"/>
        </w:rPr>
        <w:t>prevenir accidentes y generar en la ciudadanía sentido de pertenencia, respeto y cuidado con las señales de tránsito</w:t>
      </w:r>
      <w:r w:rsidR="002D2E97">
        <w:rPr>
          <w:rFonts w:ascii="MS Reference Sans Serif" w:hAnsi="MS Reference Sans Serif"/>
          <w:sz w:val="24"/>
          <w:szCs w:val="24"/>
        </w:rPr>
        <w:t>,</w:t>
      </w:r>
      <w:r w:rsidR="005D7C60">
        <w:rPr>
          <w:rFonts w:ascii="MS Reference Sans Serif" w:hAnsi="MS Reference Sans Serif"/>
          <w:sz w:val="24"/>
          <w:szCs w:val="24"/>
        </w:rPr>
        <w:t xml:space="preserve"> </w:t>
      </w:r>
      <w:r>
        <w:rPr>
          <w:rFonts w:ascii="MS Reference Sans Serif" w:hAnsi="MS Reference Sans Serif"/>
          <w:sz w:val="24"/>
          <w:szCs w:val="24"/>
        </w:rPr>
        <w:t xml:space="preserve">realiza desde hoy la Secretaría de Tránsito </w:t>
      </w:r>
      <w:r w:rsidR="005D7C60">
        <w:rPr>
          <w:rFonts w:ascii="MS Reference Sans Serif" w:hAnsi="MS Reference Sans Serif"/>
          <w:sz w:val="24"/>
          <w:szCs w:val="24"/>
        </w:rPr>
        <w:t xml:space="preserve">y Transporte Municipal </w:t>
      </w:r>
      <w:r>
        <w:rPr>
          <w:rFonts w:ascii="MS Reference Sans Serif" w:hAnsi="MS Reference Sans Serif"/>
          <w:sz w:val="24"/>
          <w:szCs w:val="24"/>
        </w:rPr>
        <w:t>con la puesta en marcha de sus campañas educativas</w:t>
      </w:r>
      <w:r w:rsidR="00BA5886">
        <w:rPr>
          <w:rFonts w:ascii="MS Reference Sans Serif" w:hAnsi="MS Reference Sans Serif"/>
          <w:sz w:val="24"/>
          <w:szCs w:val="24"/>
        </w:rPr>
        <w:t xml:space="preserve"> ‘Si ruedas en Popayán que tus placas sean de Popayán’,</w:t>
      </w:r>
      <w:r>
        <w:rPr>
          <w:rFonts w:ascii="MS Reference Sans Serif" w:hAnsi="MS Reference Sans Serif"/>
          <w:sz w:val="24"/>
          <w:szCs w:val="24"/>
        </w:rPr>
        <w:t xml:space="preserve"> ‘</w:t>
      </w:r>
      <w:r w:rsidR="007F0CD1">
        <w:rPr>
          <w:rFonts w:ascii="MS Reference Sans Serif" w:hAnsi="MS Reference Sans Serif"/>
          <w:sz w:val="24"/>
          <w:szCs w:val="24"/>
        </w:rPr>
        <w:t xml:space="preserve">No seas un mal </w:t>
      </w:r>
      <w:r w:rsidR="00D60B79">
        <w:rPr>
          <w:rFonts w:ascii="MS Reference Sans Serif" w:hAnsi="MS Reference Sans Serif"/>
          <w:sz w:val="24"/>
          <w:szCs w:val="24"/>
        </w:rPr>
        <w:t>parqueado’</w:t>
      </w:r>
      <w:r w:rsidR="007F0CD1">
        <w:rPr>
          <w:rFonts w:ascii="MS Reference Sans Serif" w:hAnsi="MS Reference Sans Serif"/>
          <w:sz w:val="24"/>
          <w:szCs w:val="24"/>
        </w:rPr>
        <w:t xml:space="preserve">, </w:t>
      </w:r>
      <w:r w:rsidR="00BA5886">
        <w:rPr>
          <w:rFonts w:ascii="MS Reference Sans Serif" w:hAnsi="MS Reference Sans Serif"/>
          <w:sz w:val="24"/>
          <w:szCs w:val="24"/>
        </w:rPr>
        <w:t xml:space="preserve">‘Prohibido el tránsito con parrillero en el centro histórico de Popayán’ y </w:t>
      </w:r>
      <w:r w:rsidR="007F0CD1">
        <w:rPr>
          <w:rFonts w:ascii="MS Reference Sans Serif" w:hAnsi="MS Reference Sans Serif"/>
          <w:sz w:val="24"/>
          <w:szCs w:val="24"/>
        </w:rPr>
        <w:t>‘Si vas a manejar, no tomes’</w:t>
      </w:r>
      <w:r w:rsidR="00BA5886">
        <w:rPr>
          <w:rFonts w:ascii="MS Reference Sans Serif" w:hAnsi="MS Reference Sans Serif"/>
          <w:sz w:val="24"/>
          <w:szCs w:val="24"/>
        </w:rPr>
        <w:t>.</w:t>
      </w:r>
      <w:r w:rsidR="007F0CD1">
        <w:rPr>
          <w:rFonts w:ascii="MS Reference Sans Serif" w:hAnsi="MS Reference Sans Serif"/>
          <w:sz w:val="24"/>
          <w:szCs w:val="24"/>
        </w:rPr>
        <w:t xml:space="preserve"> </w:t>
      </w:r>
    </w:p>
    <w:p w:rsidR="00650FD6" w:rsidRDefault="002D2E97" w:rsidP="00583E1F">
      <w:pPr>
        <w:jc w:val="both"/>
        <w:rPr>
          <w:rFonts w:ascii="MS Reference Sans Serif" w:hAnsi="MS Reference Sans Serif"/>
          <w:sz w:val="24"/>
          <w:szCs w:val="24"/>
        </w:rPr>
      </w:pPr>
      <w:r>
        <w:rPr>
          <w:rFonts w:ascii="MS Reference Sans Serif" w:hAnsi="MS Reference Sans Serif"/>
          <w:sz w:val="24"/>
          <w:szCs w:val="24"/>
        </w:rPr>
        <w:t>E</w:t>
      </w:r>
      <w:r w:rsidR="00650FD6">
        <w:rPr>
          <w:rFonts w:ascii="MS Reference Sans Serif" w:hAnsi="MS Reference Sans Serif"/>
          <w:sz w:val="24"/>
          <w:szCs w:val="24"/>
        </w:rPr>
        <w:t xml:space="preserve">l titular de Tránsito, Miguel Hernán Muñoz, expuso que la idea es sensibilizar a la </w:t>
      </w:r>
      <w:r>
        <w:rPr>
          <w:rFonts w:ascii="MS Reference Sans Serif" w:hAnsi="MS Reference Sans Serif"/>
          <w:sz w:val="24"/>
          <w:szCs w:val="24"/>
        </w:rPr>
        <w:t xml:space="preserve">ciudadanía </w:t>
      </w:r>
      <w:r w:rsidR="00650FD6">
        <w:rPr>
          <w:rFonts w:ascii="MS Reference Sans Serif" w:hAnsi="MS Reference Sans Serif"/>
          <w:sz w:val="24"/>
          <w:szCs w:val="24"/>
        </w:rPr>
        <w:t>para que en estas festividades, todas las familias compartan en alegr</w:t>
      </w:r>
      <w:r w:rsidR="006D3407">
        <w:rPr>
          <w:rFonts w:ascii="MS Reference Sans Serif" w:hAnsi="MS Reference Sans Serif"/>
          <w:sz w:val="24"/>
          <w:szCs w:val="24"/>
        </w:rPr>
        <w:t xml:space="preserve">ía, evitando </w:t>
      </w:r>
      <w:r w:rsidR="006D3407" w:rsidRPr="006D3407">
        <w:rPr>
          <w:rFonts w:ascii="MS Reference Sans Serif" w:hAnsi="MS Reference Sans Serif"/>
          <w:sz w:val="24"/>
          <w:szCs w:val="24"/>
        </w:rPr>
        <w:t>accident</w:t>
      </w:r>
      <w:r w:rsidR="00EB4FCA">
        <w:rPr>
          <w:rFonts w:ascii="MS Reference Sans Serif" w:hAnsi="MS Reference Sans Serif"/>
          <w:sz w:val="24"/>
          <w:szCs w:val="24"/>
        </w:rPr>
        <w:t xml:space="preserve">es </w:t>
      </w:r>
      <w:r>
        <w:rPr>
          <w:rFonts w:ascii="MS Reference Sans Serif" w:hAnsi="MS Reference Sans Serif"/>
          <w:sz w:val="24"/>
          <w:szCs w:val="24"/>
        </w:rPr>
        <w:t xml:space="preserve">o comparendos </w:t>
      </w:r>
      <w:r w:rsidR="006D3407" w:rsidRPr="006D3407">
        <w:rPr>
          <w:rFonts w:ascii="MS Reference Sans Serif" w:hAnsi="MS Reference Sans Serif"/>
          <w:sz w:val="24"/>
          <w:szCs w:val="24"/>
        </w:rPr>
        <w:t>en</w:t>
      </w:r>
      <w:r w:rsidR="00BA5886">
        <w:rPr>
          <w:rFonts w:ascii="MS Reference Sans Serif" w:hAnsi="MS Reference Sans Serif"/>
          <w:sz w:val="24"/>
          <w:szCs w:val="24"/>
        </w:rPr>
        <w:t xml:space="preserve"> </w:t>
      </w:r>
      <w:r w:rsidR="006D3407" w:rsidRPr="006D3407">
        <w:rPr>
          <w:rFonts w:ascii="MS Reference Sans Serif" w:hAnsi="MS Reference Sans Serif"/>
          <w:sz w:val="24"/>
          <w:szCs w:val="24"/>
        </w:rPr>
        <w:lastRenderedPageBreak/>
        <w:t>las calles de la capital</w:t>
      </w:r>
      <w:r w:rsidR="00203AD5">
        <w:rPr>
          <w:rFonts w:ascii="MS Reference Sans Serif" w:hAnsi="MS Reference Sans Serif"/>
          <w:sz w:val="24"/>
          <w:szCs w:val="24"/>
        </w:rPr>
        <w:t xml:space="preserve"> caucana</w:t>
      </w:r>
      <w:r w:rsidR="00BA5886">
        <w:rPr>
          <w:rFonts w:ascii="MS Reference Sans Serif" w:hAnsi="MS Reference Sans Serif"/>
          <w:sz w:val="24"/>
          <w:szCs w:val="24"/>
        </w:rPr>
        <w:t xml:space="preserve">, </w:t>
      </w:r>
      <w:r w:rsidR="00EB4FCA">
        <w:rPr>
          <w:rFonts w:ascii="MS Reference Sans Serif" w:hAnsi="MS Reference Sans Serif"/>
          <w:sz w:val="24"/>
          <w:szCs w:val="24"/>
        </w:rPr>
        <w:t>“</w:t>
      </w:r>
      <w:r w:rsidR="00BA5886">
        <w:rPr>
          <w:rFonts w:ascii="MS Reference Sans Serif" w:hAnsi="MS Reference Sans Serif"/>
          <w:sz w:val="24"/>
          <w:szCs w:val="24"/>
        </w:rPr>
        <w:t xml:space="preserve">pues entre todos debemos hacer </w:t>
      </w:r>
      <w:r w:rsidR="004A2FB2">
        <w:rPr>
          <w:rFonts w:ascii="MS Reference Sans Serif" w:hAnsi="MS Reference Sans Serif"/>
          <w:sz w:val="24"/>
          <w:szCs w:val="24"/>
        </w:rPr>
        <w:t>una movilidad más segura y fluida”.</w:t>
      </w:r>
      <w:r w:rsidR="00203AD5">
        <w:rPr>
          <w:rFonts w:ascii="MS Reference Sans Serif" w:hAnsi="MS Reference Sans Serif"/>
          <w:sz w:val="24"/>
          <w:szCs w:val="24"/>
        </w:rPr>
        <w:t xml:space="preserve"> </w:t>
      </w:r>
    </w:p>
    <w:p w:rsidR="00532462" w:rsidRDefault="0013022D" w:rsidP="00583E1F">
      <w:pPr>
        <w:jc w:val="both"/>
        <w:rPr>
          <w:rFonts w:ascii="MS Reference Sans Serif" w:hAnsi="MS Reference Sans Serif"/>
          <w:sz w:val="24"/>
          <w:szCs w:val="24"/>
        </w:rPr>
      </w:pPr>
      <w:r>
        <w:rPr>
          <w:rFonts w:ascii="MS Reference Sans Serif" w:hAnsi="MS Reference Sans Serif"/>
          <w:sz w:val="24"/>
          <w:szCs w:val="24"/>
        </w:rPr>
        <w:t xml:space="preserve">‘Si ruedas en Popayán que tus placas sean de Popayán’ </w:t>
      </w:r>
      <w:r w:rsidR="00E359B3">
        <w:rPr>
          <w:rFonts w:ascii="MS Reference Sans Serif" w:hAnsi="MS Reference Sans Serif"/>
          <w:sz w:val="24"/>
          <w:szCs w:val="24"/>
        </w:rPr>
        <w:t xml:space="preserve">busca el </w:t>
      </w:r>
      <w:r>
        <w:rPr>
          <w:rFonts w:ascii="MS Reference Sans Serif" w:hAnsi="MS Reference Sans Serif"/>
          <w:sz w:val="24"/>
          <w:szCs w:val="24"/>
        </w:rPr>
        <w:t xml:space="preserve">sentido de pertenencia </w:t>
      </w:r>
      <w:r w:rsidR="00E359B3">
        <w:rPr>
          <w:rFonts w:ascii="MS Reference Sans Serif" w:hAnsi="MS Reference Sans Serif"/>
          <w:sz w:val="24"/>
          <w:szCs w:val="24"/>
        </w:rPr>
        <w:t>de la ciudadanía</w:t>
      </w:r>
      <w:r w:rsidR="00BA5886">
        <w:rPr>
          <w:rFonts w:ascii="MS Reference Sans Serif" w:hAnsi="MS Reference Sans Serif"/>
          <w:sz w:val="24"/>
          <w:szCs w:val="24"/>
        </w:rPr>
        <w:t xml:space="preserve">, matriculando en esta capital los vehículos que transitan </w:t>
      </w:r>
      <w:r w:rsidR="0014005A">
        <w:rPr>
          <w:rFonts w:ascii="MS Reference Sans Serif" w:hAnsi="MS Reference Sans Serif"/>
          <w:sz w:val="24"/>
          <w:szCs w:val="24"/>
        </w:rPr>
        <w:t xml:space="preserve">en </w:t>
      </w:r>
      <w:r w:rsidR="00BA5886">
        <w:rPr>
          <w:rFonts w:ascii="MS Reference Sans Serif" w:hAnsi="MS Reference Sans Serif"/>
          <w:sz w:val="24"/>
          <w:szCs w:val="24"/>
        </w:rPr>
        <w:t>la ciudad</w:t>
      </w:r>
      <w:r w:rsidR="0097192B">
        <w:rPr>
          <w:rFonts w:ascii="MS Reference Sans Serif" w:hAnsi="MS Reference Sans Serif"/>
          <w:sz w:val="24"/>
          <w:szCs w:val="24"/>
        </w:rPr>
        <w:t xml:space="preserve">. </w:t>
      </w:r>
    </w:p>
    <w:p w:rsidR="004C3769" w:rsidRDefault="00812E6B" w:rsidP="00583E1F">
      <w:pPr>
        <w:jc w:val="both"/>
        <w:rPr>
          <w:rFonts w:ascii="MS Reference Sans Serif" w:hAnsi="MS Reference Sans Serif"/>
          <w:sz w:val="24"/>
          <w:szCs w:val="24"/>
        </w:rPr>
      </w:pPr>
      <w:r>
        <w:rPr>
          <w:rFonts w:ascii="MS Reference Sans Serif" w:hAnsi="MS Reference Sans Serif"/>
          <w:sz w:val="24"/>
          <w:szCs w:val="24"/>
        </w:rPr>
        <w:t xml:space="preserve">‘No seas un mal parqueado’ </w:t>
      </w:r>
      <w:r w:rsidR="0014005A">
        <w:rPr>
          <w:rFonts w:ascii="MS Reference Sans Serif" w:hAnsi="MS Reference Sans Serif"/>
          <w:sz w:val="24"/>
          <w:szCs w:val="24"/>
        </w:rPr>
        <w:t xml:space="preserve">tiene como objetivo garantizar </w:t>
      </w:r>
      <w:r w:rsidR="003750AB">
        <w:rPr>
          <w:rFonts w:ascii="MS Reference Sans Serif" w:hAnsi="MS Reference Sans Serif"/>
          <w:sz w:val="24"/>
          <w:szCs w:val="24"/>
        </w:rPr>
        <w:t xml:space="preserve">el respeto al </w:t>
      </w:r>
      <w:r w:rsidR="00EA68D0">
        <w:rPr>
          <w:rFonts w:ascii="MS Reference Sans Serif" w:hAnsi="MS Reference Sans Serif"/>
          <w:sz w:val="24"/>
          <w:szCs w:val="24"/>
        </w:rPr>
        <w:t>espacio público</w:t>
      </w:r>
      <w:r w:rsidR="003750AB">
        <w:rPr>
          <w:rFonts w:ascii="MS Reference Sans Serif" w:hAnsi="MS Reference Sans Serif"/>
          <w:sz w:val="24"/>
          <w:szCs w:val="24"/>
        </w:rPr>
        <w:t>, para que los ciudadanos no parqueen sus vehículos en zonas prohibidas.</w:t>
      </w:r>
      <w:r w:rsidR="00087EC8">
        <w:rPr>
          <w:rFonts w:ascii="MS Reference Sans Serif" w:hAnsi="MS Reference Sans Serif"/>
          <w:sz w:val="24"/>
          <w:szCs w:val="24"/>
        </w:rPr>
        <w:t xml:space="preserve"> </w:t>
      </w:r>
      <w:r w:rsidR="0014005A">
        <w:rPr>
          <w:rFonts w:ascii="MS Reference Sans Serif" w:hAnsi="MS Reference Sans Serif"/>
          <w:sz w:val="24"/>
          <w:szCs w:val="24"/>
        </w:rPr>
        <w:t xml:space="preserve">Para el próximo año, </w:t>
      </w:r>
      <w:r w:rsidR="00087EC8">
        <w:rPr>
          <w:rFonts w:ascii="MS Reference Sans Serif" w:hAnsi="MS Reference Sans Serif"/>
          <w:sz w:val="24"/>
          <w:szCs w:val="24"/>
        </w:rPr>
        <w:t xml:space="preserve">se anunció la implementación del </w:t>
      </w:r>
      <w:r w:rsidR="004C3769">
        <w:rPr>
          <w:rFonts w:ascii="MS Reference Sans Serif" w:hAnsi="MS Reference Sans Serif"/>
          <w:sz w:val="24"/>
          <w:szCs w:val="24"/>
        </w:rPr>
        <w:t xml:space="preserve">sistema </w:t>
      </w:r>
      <w:r w:rsidR="00087EC8">
        <w:rPr>
          <w:rFonts w:ascii="MS Reference Sans Serif" w:hAnsi="MS Reference Sans Serif"/>
          <w:sz w:val="24"/>
          <w:szCs w:val="24"/>
        </w:rPr>
        <w:t xml:space="preserve">de </w:t>
      </w:r>
      <w:proofErr w:type="spellStart"/>
      <w:r w:rsidR="004C3769">
        <w:rPr>
          <w:rFonts w:ascii="MS Reference Sans Serif" w:hAnsi="MS Reference Sans Serif"/>
          <w:sz w:val="24"/>
          <w:szCs w:val="24"/>
        </w:rPr>
        <w:t>fotomulta</w:t>
      </w:r>
      <w:proofErr w:type="spellEnd"/>
      <w:r w:rsidR="00087EC8">
        <w:rPr>
          <w:rFonts w:ascii="MS Reference Sans Serif" w:hAnsi="MS Reference Sans Serif"/>
          <w:sz w:val="24"/>
          <w:szCs w:val="24"/>
        </w:rPr>
        <w:t>. “A través de un sistema móvil</w:t>
      </w:r>
      <w:r w:rsidR="00FA4D88">
        <w:rPr>
          <w:rFonts w:ascii="MS Reference Sans Serif" w:hAnsi="MS Reference Sans Serif"/>
          <w:sz w:val="24"/>
          <w:szCs w:val="24"/>
        </w:rPr>
        <w:t xml:space="preserve"> y fijo se </w:t>
      </w:r>
      <w:r w:rsidR="00FA4D88" w:rsidRPr="00FA4D88">
        <w:rPr>
          <w:rFonts w:ascii="MS Reference Sans Serif" w:hAnsi="MS Reference Sans Serif"/>
          <w:sz w:val="24"/>
          <w:szCs w:val="24"/>
        </w:rPr>
        <w:t>observa</w:t>
      </w:r>
      <w:r w:rsidR="00FA4D88">
        <w:rPr>
          <w:rFonts w:ascii="MS Reference Sans Serif" w:hAnsi="MS Reference Sans Serif"/>
          <w:sz w:val="24"/>
          <w:szCs w:val="24"/>
        </w:rPr>
        <w:t>rá</w:t>
      </w:r>
      <w:r w:rsidR="00FA4D88" w:rsidRPr="00FA4D88">
        <w:rPr>
          <w:rFonts w:ascii="MS Reference Sans Serif" w:hAnsi="MS Reference Sans Serif"/>
          <w:sz w:val="24"/>
          <w:szCs w:val="24"/>
        </w:rPr>
        <w:t xml:space="preserve"> cuán</w:t>
      </w:r>
      <w:r w:rsidR="00FA4D88">
        <w:rPr>
          <w:rFonts w:ascii="MS Reference Sans Serif" w:hAnsi="MS Reference Sans Serif"/>
          <w:sz w:val="24"/>
          <w:szCs w:val="24"/>
        </w:rPr>
        <w:t xml:space="preserve">do hay un infractor en las vías”. </w:t>
      </w:r>
    </w:p>
    <w:p w:rsidR="00650990" w:rsidRDefault="00650990" w:rsidP="00583E1F">
      <w:pPr>
        <w:jc w:val="both"/>
        <w:rPr>
          <w:rFonts w:ascii="MS Reference Sans Serif" w:hAnsi="MS Reference Sans Serif"/>
          <w:sz w:val="24"/>
          <w:szCs w:val="24"/>
        </w:rPr>
      </w:pPr>
      <w:r>
        <w:rPr>
          <w:rFonts w:ascii="MS Reference Sans Serif" w:hAnsi="MS Reference Sans Serif"/>
          <w:sz w:val="24"/>
          <w:szCs w:val="24"/>
        </w:rPr>
        <w:t xml:space="preserve">‘Prohibido el tránsito con parrillero en el centro histórico de Popayán’ </w:t>
      </w:r>
      <w:r w:rsidR="00010CFB">
        <w:rPr>
          <w:rFonts w:ascii="MS Reference Sans Serif" w:hAnsi="MS Reference Sans Serif"/>
          <w:sz w:val="24"/>
          <w:szCs w:val="24"/>
        </w:rPr>
        <w:t xml:space="preserve">fortalece el </w:t>
      </w:r>
      <w:r>
        <w:rPr>
          <w:rFonts w:ascii="MS Reference Sans Serif" w:hAnsi="MS Reference Sans Serif"/>
          <w:sz w:val="24"/>
          <w:szCs w:val="24"/>
        </w:rPr>
        <w:t xml:space="preserve">cumplimiento al decreto del parrillero 7295 del 13 de noviembre del 2013. “Aunque esta medida </w:t>
      </w:r>
      <w:r w:rsidR="00274260">
        <w:rPr>
          <w:rFonts w:ascii="MS Reference Sans Serif" w:hAnsi="MS Reference Sans Serif"/>
          <w:sz w:val="24"/>
          <w:szCs w:val="24"/>
        </w:rPr>
        <w:t xml:space="preserve">está llegando a </w:t>
      </w:r>
      <w:r w:rsidR="00282A7C">
        <w:rPr>
          <w:rFonts w:ascii="MS Reference Sans Serif" w:hAnsi="MS Reference Sans Serif"/>
          <w:sz w:val="24"/>
          <w:szCs w:val="24"/>
        </w:rPr>
        <w:t xml:space="preserve">su fin, por lo que hemos </w:t>
      </w:r>
      <w:r w:rsidR="00274260">
        <w:rPr>
          <w:rFonts w:ascii="MS Reference Sans Serif" w:hAnsi="MS Reference Sans Serif"/>
          <w:sz w:val="24"/>
          <w:szCs w:val="24"/>
        </w:rPr>
        <w:t xml:space="preserve">proyectado </w:t>
      </w:r>
      <w:r w:rsidR="00282A7C">
        <w:rPr>
          <w:rFonts w:ascii="MS Reference Sans Serif" w:hAnsi="MS Reference Sans Serif"/>
          <w:sz w:val="24"/>
          <w:szCs w:val="24"/>
        </w:rPr>
        <w:t>que en el año 2014 se reemplazar</w:t>
      </w:r>
      <w:r w:rsidR="003A339A">
        <w:rPr>
          <w:rFonts w:ascii="MS Reference Sans Serif" w:hAnsi="MS Reference Sans Serif"/>
          <w:sz w:val="24"/>
          <w:szCs w:val="24"/>
        </w:rPr>
        <w:t xml:space="preserve">á por una nueva con la característica de que solo </w:t>
      </w:r>
      <w:r w:rsidR="00BA5886">
        <w:rPr>
          <w:rFonts w:ascii="MS Reference Sans Serif" w:hAnsi="MS Reference Sans Serif"/>
          <w:sz w:val="24"/>
          <w:szCs w:val="24"/>
        </w:rPr>
        <w:t xml:space="preserve">el propietario del vehículo podrá </w:t>
      </w:r>
      <w:r w:rsidR="000E7A06">
        <w:rPr>
          <w:rFonts w:ascii="MS Reference Sans Serif" w:hAnsi="MS Reference Sans Serif"/>
          <w:sz w:val="24"/>
          <w:szCs w:val="24"/>
        </w:rPr>
        <w:t xml:space="preserve">transportar a su </w:t>
      </w:r>
      <w:r w:rsidR="00BA5886">
        <w:rPr>
          <w:rFonts w:ascii="MS Reference Sans Serif" w:hAnsi="MS Reference Sans Serif"/>
          <w:sz w:val="24"/>
          <w:szCs w:val="24"/>
        </w:rPr>
        <w:t>núcleo familiar</w:t>
      </w:r>
      <w:r w:rsidR="00210D95">
        <w:rPr>
          <w:rFonts w:ascii="MS Reference Sans Serif" w:hAnsi="MS Reference Sans Serif"/>
          <w:sz w:val="24"/>
          <w:szCs w:val="24"/>
        </w:rPr>
        <w:t xml:space="preserve">”, explicó el </w:t>
      </w:r>
      <w:r w:rsidR="00AA1299">
        <w:rPr>
          <w:rFonts w:ascii="MS Reference Sans Serif" w:hAnsi="MS Reference Sans Serif"/>
          <w:sz w:val="24"/>
          <w:szCs w:val="24"/>
        </w:rPr>
        <w:t>funcionario.</w:t>
      </w:r>
    </w:p>
    <w:p w:rsidR="000D7405" w:rsidRDefault="000D7405" w:rsidP="00583E1F">
      <w:pPr>
        <w:jc w:val="both"/>
        <w:rPr>
          <w:rFonts w:ascii="MS Reference Sans Serif" w:hAnsi="MS Reference Sans Serif"/>
          <w:sz w:val="24"/>
          <w:szCs w:val="24"/>
        </w:rPr>
      </w:pPr>
      <w:r>
        <w:rPr>
          <w:rFonts w:ascii="MS Reference Sans Serif" w:hAnsi="MS Reference Sans Serif"/>
          <w:sz w:val="24"/>
          <w:szCs w:val="24"/>
        </w:rPr>
        <w:t>Para el</w:t>
      </w:r>
      <w:r w:rsidR="000E7A06">
        <w:rPr>
          <w:rFonts w:ascii="MS Reference Sans Serif" w:hAnsi="MS Reference Sans Serif"/>
          <w:sz w:val="24"/>
          <w:szCs w:val="24"/>
        </w:rPr>
        <w:t xml:space="preserve">lo, </w:t>
      </w:r>
      <w:r>
        <w:rPr>
          <w:rFonts w:ascii="MS Reference Sans Serif" w:hAnsi="MS Reference Sans Serif"/>
          <w:sz w:val="24"/>
          <w:szCs w:val="24"/>
        </w:rPr>
        <w:t xml:space="preserve">se realizará una </w:t>
      </w:r>
      <w:proofErr w:type="spellStart"/>
      <w:r>
        <w:rPr>
          <w:rFonts w:ascii="MS Reference Sans Serif" w:hAnsi="MS Reference Sans Serif"/>
          <w:sz w:val="24"/>
          <w:szCs w:val="24"/>
        </w:rPr>
        <w:t>carnetización</w:t>
      </w:r>
      <w:proofErr w:type="spellEnd"/>
      <w:r>
        <w:rPr>
          <w:rFonts w:ascii="MS Reference Sans Serif" w:hAnsi="MS Reference Sans Serif"/>
          <w:sz w:val="24"/>
          <w:szCs w:val="24"/>
        </w:rPr>
        <w:t xml:space="preserve"> </w:t>
      </w:r>
      <w:r w:rsidR="000E7A06">
        <w:rPr>
          <w:rFonts w:ascii="MS Reference Sans Serif" w:hAnsi="MS Reference Sans Serif"/>
          <w:sz w:val="24"/>
          <w:szCs w:val="24"/>
        </w:rPr>
        <w:t xml:space="preserve">que tiene como propósito </w:t>
      </w:r>
      <w:r w:rsidR="006E41B6">
        <w:rPr>
          <w:rFonts w:ascii="MS Reference Sans Serif" w:hAnsi="MS Reference Sans Serif"/>
          <w:sz w:val="24"/>
          <w:szCs w:val="24"/>
        </w:rPr>
        <w:t>identificar a las personas autorizadas a transitar en motocicleta</w:t>
      </w:r>
      <w:r w:rsidR="000E7A06">
        <w:rPr>
          <w:rFonts w:ascii="MS Reference Sans Serif" w:hAnsi="MS Reference Sans Serif"/>
          <w:sz w:val="24"/>
          <w:szCs w:val="24"/>
        </w:rPr>
        <w:t xml:space="preserve"> en el centro de Popayán</w:t>
      </w:r>
      <w:r w:rsidR="006E41B6">
        <w:rPr>
          <w:rFonts w:ascii="MS Reference Sans Serif" w:hAnsi="MS Reference Sans Serif"/>
          <w:sz w:val="24"/>
          <w:szCs w:val="24"/>
        </w:rPr>
        <w:t xml:space="preserve">. </w:t>
      </w:r>
    </w:p>
    <w:p w:rsidR="00DF0B8A" w:rsidRDefault="00010CFB" w:rsidP="00583E1F">
      <w:pPr>
        <w:jc w:val="both"/>
        <w:rPr>
          <w:rFonts w:ascii="MS Reference Sans Serif" w:hAnsi="MS Reference Sans Serif"/>
          <w:sz w:val="24"/>
          <w:szCs w:val="24"/>
        </w:rPr>
      </w:pPr>
      <w:r>
        <w:rPr>
          <w:rFonts w:ascii="MS Reference Sans Serif" w:hAnsi="MS Reference Sans Serif"/>
          <w:sz w:val="24"/>
          <w:szCs w:val="24"/>
        </w:rPr>
        <w:t xml:space="preserve">Y con la campaña </w:t>
      </w:r>
      <w:r w:rsidR="00DF0B8A">
        <w:rPr>
          <w:rFonts w:ascii="MS Reference Sans Serif" w:hAnsi="MS Reference Sans Serif"/>
          <w:sz w:val="24"/>
          <w:szCs w:val="24"/>
        </w:rPr>
        <w:t xml:space="preserve">‘Si vas a manejar, no tomes’ </w:t>
      </w:r>
      <w:r w:rsidR="007414D1">
        <w:rPr>
          <w:rFonts w:ascii="MS Reference Sans Serif" w:hAnsi="MS Reference Sans Serif"/>
          <w:sz w:val="24"/>
          <w:szCs w:val="24"/>
        </w:rPr>
        <w:t xml:space="preserve">se </w:t>
      </w:r>
      <w:r w:rsidR="00EE3FDC">
        <w:rPr>
          <w:rFonts w:ascii="MS Reference Sans Serif" w:hAnsi="MS Reference Sans Serif"/>
          <w:sz w:val="24"/>
          <w:szCs w:val="24"/>
        </w:rPr>
        <w:t>busca</w:t>
      </w:r>
      <w:r w:rsidR="0014005A">
        <w:rPr>
          <w:rFonts w:ascii="MS Reference Sans Serif" w:hAnsi="MS Reference Sans Serif"/>
          <w:sz w:val="24"/>
          <w:szCs w:val="24"/>
        </w:rPr>
        <w:t xml:space="preserve">n </w:t>
      </w:r>
      <w:r w:rsidR="00EE3FDC">
        <w:rPr>
          <w:rFonts w:ascii="MS Reference Sans Serif" w:hAnsi="MS Reference Sans Serif"/>
          <w:sz w:val="24"/>
          <w:szCs w:val="24"/>
        </w:rPr>
        <w:t xml:space="preserve">disminuir </w:t>
      </w:r>
      <w:r w:rsidR="00DF0B8A">
        <w:rPr>
          <w:rFonts w:ascii="MS Reference Sans Serif" w:hAnsi="MS Reference Sans Serif"/>
          <w:sz w:val="24"/>
          <w:szCs w:val="24"/>
        </w:rPr>
        <w:t xml:space="preserve">los índices de accidentes de tránsito </w:t>
      </w:r>
      <w:r w:rsidR="00EE3FDC">
        <w:rPr>
          <w:rFonts w:ascii="MS Reference Sans Serif" w:hAnsi="MS Reference Sans Serif"/>
          <w:sz w:val="24"/>
          <w:szCs w:val="24"/>
        </w:rPr>
        <w:t xml:space="preserve">y tener cero conductores </w:t>
      </w:r>
      <w:r w:rsidR="0059005E">
        <w:rPr>
          <w:rFonts w:ascii="MS Reference Sans Serif" w:hAnsi="MS Reference Sans Serif"/>
          <w:sz w:val="24"/>
          <w:szCs w:val="24"/>
        </w:rPr>
        <w:t xml:space="preserve">que hayan ingerido licor </w:t>
      </w:r>
      <w:r w:rsidR="00EE3FDC">
        <w:rPr>
          <w:rFonts w:ascii="MS Reference Sans Serif" w:hAnsi="MS Reference Sans Serif"/>
          <w:sz w:val="24"/>
          <w:szCs w:val="24"/>
        </w:rPr>
        <w:t xml:space="preserve">en las vías. </w:t>
      </w:r>
    </w:p>
    <w:p w:rsidR="008E59F6" w:rsidRDefault="0014005A" w:rsidP="00583E1F">
      <w:pPr>
        <w:jc w:val="both"/>
        <w:rPr>
          <w:rFonts w:ascii="MS Reference Sans Serif" w:hAnsi="MS Reference Sans Serif"/>
          <w:sz w:val="24"/>
          <w:szCs w:val="24"/>
        </w:rPr>
      </w:pPr>
      <w:r>
        <w:rPr>
          <w:rFonts w:ascii="MS Reference Sans Serif" w:hAnsi="MS Reference Sans Serif"/>
          <w:sz w:val="24"/>
          <w:szCs w:val="24"/>
        </w:rPr>
        <w:t xml:space="preserve">Pese a que </w:t>
      </w:r>
      <w:r w:rsidR="00AE03BB">
        <w:rPr>
          <w:rFonts w:ascii="MS Reference Sans Serif" w:hAnsi="MS Reference Sans Serif"/>
          <w:sz w:val="24"/>
          <w:szCs w:val="24"/>
        </w:rPr>
        <w:t>el descenso de accidentes de tránsito ha sido notable</w:t>
      </w:r>
      <w:r w:rsidR="00CF21F4">
        <w:rPr>
          <w:rFonts w:ascii="MS Reference Sans Serif" w:hAnsi="MS Reference Sans Serif"/>
          <w:sz w:val="24"/>
          <w:szCs w:val="24"/>
        </w:rPr>
        <w:t xml:space="preserve"> en el año 2013</w:t>
      </w:r>
      <w:r w:rsidR="00AE03BB">
        <w:rPr>
          <w:rFonts w:ascii="MS Reference Sans Serif" w:hAnsi="MS Reference Sans Serif"/>
          <w:sz w:val="24"/>
          <w:szCs w:val="24"/>
        </w:rPr>
        <w:t xml:space="preserve"> respecto a los anteriores, </w:t>
      </w:r>
      <w:r w:rsidR="00D63B6E">
        <w:rPr>
          <w:rFonts w:ascii="MS Reference Sans Serif" w:hAnsi="MS Reference Sans Serif"/>
          <w:sz w:val="24"/>
          <w:szCs w:val="24"/>
        </w:rPr>
        <w:t>25 vs. 32</w:t>
      </w:r>
      <w:r>
        <w:rPr>
          <w:rFonts w:ascii="MS Reference Sans Serif" w:hAnsi="MS Reference Sans Serif"/>
          <w:sz w:val="24"/>
          <w:szCs w:val="24"/>
        </w:rPr>
        <w:t xml:space="preserve"> y </w:t>
      </w:r>
      <w:r w:rsidR="004C3769">
        <w:rPr>
          <w:rFonts w:ascii="MS Reference Sans Serif" w:hAnsi="MS Reference Sans Serif"/>
          <w:sz w:val="24"/>
          <w:szCs w:val="24"/>
        </w:rPr>
        <w:t xml:space="preserve">cuatro </w:t>
      </w:r>
      <w:r w:rsidR="00D63B6E">
        <w:rPr>
          <w:rFonts w:ascii="MS Reference Sans Serif" w:hAnsi="MS Reference Sans Serif"/>
          <w:sz w:val="24"/>
          <w:szCs w:val="24"/>
        </w:rPr>
        <w:t xml:space="preserve">muertos menos </w:t>
      </w:r>
      <w:r w:rsidR="001E5C04">
        <w:rPr>
          <w:rFonts w:ascii="MS Reference Sans Serif" w:hAnsi="MS Reference Sans Serif"/>
          <w:sz w:val="24"/>
          <w:szCs w:val="24"/>
        </w:rPr>
        <w:t xml:space="preserve">por conductores </w:t>
      </w:r>
      <w:r w:rsidR="004C3769">
        <w:rPr>
          <w:rFonts w:ascii="MS Reference Sans Serif" w:hAnsi="MS Reference Sans Serif"/>
          <w:sz w:val="24"/>
          <w:szCs w:val="24"/>
        </w:rPr>
        <w:t xml:space="preserve">en estado de embriaguez, </w:t>
      </w:r>
      <w:r w:rsidR="00020EBD">
        <w:rPr>
          <w:rFonts w:ascii="MS Reference Sans Serif" w:hAnsi="MS Reference Sans Serif"/>
          <w:sz w:val="24"/>
          <w:szCs w:val="24"/>
        </w:rPr>
        <w:t>según el Secretario de Tránsito</w:t>
      </w:r>
      <w:r w:rsidR="004C3769">
        <w:rPr>
          <w:rFonts w:ascii="MS Reference Sans Serif" w:hAnsi="MS Reference Sans Serif"/>
          <w:sz w:val="24"/>
          <w:szCs w:val="24"/>
        </w:rPr>
        <w:t>,</w:t>
      </w:r>
      <w:r w:rsidR="00020EBD">
        <w:rPr>
          <w:rFonts w:ascii="MS Reference Sans Serif" w:hAnsi="MS Reference Sans Serif"/>
          <w:sz w:val="24"/>
          <w:szCs w:val="24"/>
        </w:rPr>
        <w:t xml:space="preserve"> no se puede bajar la guardia </w:t>
      </w:r>
      <w:r w:rsidR="00666D34">
        <w:rPr>
          <w:rFonts w:ascii="MS Reference Sans Serif" w:hAnsi="MS Reference Sans Serif"/>
          <w:sz w:val="24"/>
          <w:szCs w:val="24"/>
        </w:rPr>
        <w:t>en esta temporada</w:t>
      </w:r>
      <w:r w:rsidR="001E5C04">
        <w:rPr>
          <w:rFonts w:ascii="MS Reference Sans Serif" w:hAnsi="MS Reference Sans Serif"/>
          <w:sz w:val="24"/>
          <w:szCs w:val="24"/>
        </w:rPr>
        <w:t xml:space="preserve">, en la que </w:t>
      </w:r>
      <w:r w:rsidR="00666D34">
        <w:rPr>
          <w:rFonts w:ascii="MS Reference Sans Serif" w:hAnsi="MS Reference Sans Serif"/>
          <w:sz w:val="24"/>
          <w:szCs w:val="24"/>
        </w:rPr>
        <w:t>la celebración lleva</w:t>
      </w:r>
      <w:r w:rsidR="001E5C04">
        <w:rPr>
          <w:rFonts w:ascii="MS Reference Sans Serif" w:hAnsi="MS Reference Sans Serif"/>
          <w:sz w:val="24"/>
          <w:szCs w:val="24"/>
        </w:rPr>
        <w:t xml:space="preserve"> desafortunadamente </w:t>
      </w:r>
      <w:r w:rsidR="00666D34">
        <w:rPr>
          <w:rFonts w:ascii="MS Reference Sans Serif" w:hAnsi="MS Reference Sans Serif"/>
          <w:sz w:val="24"/>
          <w:szCs w:val="24"/>
        </w:rPr>
        <w:t xml:space="preserve">a este tipo de circunstancias. </w:t>
      </w:r>
    </w:p>
    <w:p w:rsidR="008E59F6" w:rsidRDefault="008E59F6" w:rsidP="00583E1F">
      <w:pPr>
        <w:jc w:val="both"/>
        <w:rPr>
          <w:rFonts w:ascii="MS Reference Sans Serif" w:hAnsi="MS Reference Sans Serif"/>
          <w:sz w:val="24"/>
          <w:szCs w:val="24"/>
        </w:rPr>
      </w:pPr>
    </w:p>
    <w:p w:rsidR="008E59F6" w:rsidRDefault="008E59F6" w:rsidP="008E59F6">
      <w:pPr>
        <w:jc w:val="center"/>
        <w:rPr>
          <w:rFonts w:ascii="MS Reference Sans Serif" w:hAnsi="MS Reference Sans Serif"/>
          <w:b/>
          <w:sz w:val="30"/>
          <w:szCs w:val="30"/>
        </w:rPr>
      </w:pPr>
      <w:r>
        <w:rPr>
          <w:rFonts w:ascii="MS Reference Sans Serif" w:hAnsi="MS Reference Sans Serif"/>
          <w:b/>
          <w:sz w:val="30"/>
          <w:szCs w:val="30"/>
        </w:rPr>
        <w:lastRenderedPageBreak/>
        <w:t xml:space="preserve">Secretaría de Educación </w:t>
      </w:r>
      <w:r w:rsidR="00A20D17">
        <w:rPr>
          <w:rFonts w:ascii="MS Reference Sans Serif" w:hAnsi="MS Reference Sans Serif"/>
          <w:b/>
          <w:sz w:val="30"/>
          <w:szCs w:val="30"/>
        </w:rPr>
        <w:t>exaltó los mejores estudiantes y docentes del municipio</w:t>
      </w:r>
    </w:p>
    <w:p w:rsidR="00A20D17" w:rsidRDefault="004C1CE4" w:rsidP="00A20D17">
      <w:pPr>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67456" behindDoc="0" locked="0" layoutInCell="1" allowOverlap="1" wp14:anchorId="40B25FAF" wp14:editId="160D9BA8">
            <wp:simplePos x="0" y="0"/>
            <wp:positionH relativeFrom="column">
              <wp:posOffset>-3810</wp:posOffset>
            </wp:positionH>
            <wp:positionV relativeFrom="paragraph">
              <wp:posOffset>51435</wp:posOffset>
            </wp:positionV>
            <wp:extent cx="3756660" cy="2505075"/>
            <wp:effectExtent l="0" t="0" r="0" b="9525"/>
            <wp:wrapSquare wrapText="bothSides"/>
            <wp:docPr id="13" name="Imagen 13" descr="C:\Facebook\IMG_8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acebook\IMG_89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56660"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37A78">
        <w:rPr>
          <w:rFonts w:ascii="MS Reference Sans Serif" w:hAnsi="MS Reference Sans Serif"/>
          <w:sz w:val="24"/>
          <w:szCs w:val="24"/>
        </w:rPr>
        <w:t xml:space="preserve">El esfuerzo de jóvenes y docentes que durante este año se esmeraron por </w:t>
      </w:r>
      <w:r w:rsidR="00ED356C">
        <w:rPr>
          <w:rFonts w:ascii="MS Reference Sans Serif" w:hAnsi="MS Reference Sans Serif"/>
          <w:sz w:val="24"/>
          <w:szCs w:val="24"/>
        </w:rPr>
        <w:t>recibir y brindar la mejor educación</w:t>
      </w:r>
      <w:r w:rsidR="00805810">
        <w:rPr>
          <w:rFonts w:ascii="MS Reference Sans Serif" w:hAnsi="MS Reference Sans Serif"/>
          <w:sz w:val="24"/>
          <w:szCs w:val="24"/>
        </w:rPr>
        <w:t xml:space="preserve">, </w:t>
      </w:r>
      <w:r w:rsidR="00E81F68">
        <w:rPr>
          <w:rFonts w:ascii="MS Reference Sans Serif" w:hAnsi="MS Reference Sans Serif"/>
          <w:sz w:val="24"/>
          <w:szCs w:val="24"/>
        </w:rPr>
        <w:t>fue reconocid</w:t>
      </w:r>
      <w:r w:rsidR="00805810">
        <w:rPr>
          <w:rFonts w:ascii="MS Reference Sans Serif" w:hAnsi="MS Reference Sans Serif"/>
          <w:sz w:val="24"/>
          <w:szCs w:val="24"/>
        </w:rPr>
        <w:t>o</w:t>
      </w:r>
      <w:r w:rsidR="00E81F68">
        <w:rPr>
          <w:rFonts w:ascii="MS Reference Sans Serif" w:hAnsi="MS Reference Sans Serif"/>
          <w:sz w:val="24"/>
          <w:szCs w:val="24"/>
        </w:rPr>
        <w:t xml:space="preserve"> este año </w:t>
      </w:r>
      <w:r w:rsidR="00805810">
        <w:rPr>
          <w:rFonts w:ascii="MS Reference Sans Serif" w:hAnsi="MS Reference Sans Serif"/>
          <w:sz w:val="24"/>
          <w:szCs w:val="24"/>
        </w:rPr>
        <w:t>por la Secretaría de Educación Municipal.</w:t>
      </w:r>
    </w:p>
    <w:p w:rsidR="00D32656" w:rsidRDefault="004C1CE4" w:rsidP="00A20D17">
      <w:pPr>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68480" behindDoc="0" locked="0" layoutInCell="1" allowOverlap="1" wp14:anchorId="085036C0" wp14:editId="08510ED6">
            <wp:simplePos x="0" y="0"/>
            <wp:positionH relativeFrom="column">
              <wp:posOffset>-3870960</wp:posOffset>
            </wp:positionH>
            <wp:positionV relativeFrom="paragraph">
              <wp:posOffset>626745</wp:posOffset>
            </wp:positionV>
            <wp:extent cx="3752850" cy="2501900"/>
            <wp:effectExtent l="0" t="0" r="0" b="0"/>
            <wp:wrapSquare wrapText="bothSides"/>
            <wp:docPr id="14" name="Imagen 14" descr="C:\Facebook\IMG_8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Facebook\IMG_893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52850" cy="250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D356C">
        <w:rPr>
          <w:rFonts w:ascii="MS Reference Sans Serif" w:hAnsi="MS Reference Sans Serif"/>
          <w:sz w:val="24"/>
          <w:szCs w:val="24"/>
        </w:rPr>
        <w:t xml:space="preserve">En el teatro ‘Guillermo Valencia’ </w:t>
      </w:r>
      <w:r w:rsidR="00D32656">
        <w:rPr>
          <w:rFonts w:ascii="MS Reference Sans Serif" w:hAnsi="MS Reference Sans Serif"/>
          <w:sz w:val="24"/>
          <w:szCs w:val="24"/>
        </w:rPr>
        <w:t xml:space="preserve">se entregaron </w:t>
      </w:r>
      <w:r w:rsidR="00ED356C">
        <w:rPr>
          <w:rFonts w:ascii="MS Reference Sans Serif" w:hAnsi="MS Reference Sans Serif"/>
          <w:sz w:val="24"/>
          <w:szCs w:val="24"/>
        </w:rPr>
        <w:t xml:space="preserve">reconocimientos </w:t>
      </w:r>
      <w:r w:rsidR="00D32656">
        <w:rPr>
          <w:rFonts w:ascii="MS Reference Sans Serif" w:hAnsi="MS Reference Sans Serif"/>
          <w:sz w:val="24"/>
          <w:szCs w:val="24"/>
        </w:rPr>
        <w:t xml:space="preserve">a </w:t>
      </w:r>
      <w:r w:rsidR="002E46DD">
        <w:rPr>
          <w:rFonts w:ascii="MS Reference Sans Serif" w:hAnsi="MS Reference Sans Serif"/>
          <w:sz w:val="24"/>
          <w:szCs w:val="24"/>
        </w:rPr>
        <w:t>la labor pedagógica que cumplen los docentes</w:t>
      </w:r>
      <w:r w:rsidR="00D32656">
        <w:rPr>
          <w:rFonts w:ascii="MS Reference Sans Serif" w:hAnsi="MS Reference Sans Serif"/>
          <w:sz w:val="24"/>
          <w:szCs w:val="24"/>
        </w:rPr>
        <w:t xml:space="preserve"> y a los estudiantes que obtuvieron los mejores resultados en las pruebas </w:t>
      </w:r>
      <w:proofErr w:type="spellStart"/>
      <w:r w:rsidR="00D32656">
        <w:rPr>
          <w:rFonts w:ascii="MS Reference Sans Serif" w:hAnsi="MS Reference Sans Serif"/>
          <w:sz w:val="24"/>
          <w:szCs w:val="24"/>
        </w:rPr>
        <w:t>Superáte</w:t>
      </w:r>
      <w:proofErr w:type="spellEnd"/>
      <w:r w:rsidR="00D32656">
        <w:rPr>
          <w:rFonts w:ascii="MS Reference Sans Serif" w:hAnsi="MS Reference Sans Serif"/>
          <w:sz w:val="24"/>
          <w:szCs w:val="24"/>
        </w:rPr>
        <w:t xml:space="preserve"> y pruebas </w:t>
      </w:r>
      <w:proofErr w:type="spellStart"/>
      <w:r w:rsidR="00D32656">
        <w:rPr>
          <w:rFonts w:ascii="MS Reference Sans Serif" w:hAnsi="MS Reference Sans Serif"/>
          <w:sz w:val="24"/>
          <w:szCs w:val="24"/>
        </w:rPr>
        <w:t>Icfes</w:t>
      </w:r>
      <w:proofErr w:type="spellEnd"/>
      <w:r w:rsidR="00D32656">
        <w:rPr>
          <w:rFonts w:ascii="MS Reference Sans Serif" w:hAnsi="MS Reference Sans Serif"/>
          <w:sz w:val="24"/>
          <w:szCs w:val="24"/>
        </w:rPr>
        <w:t xml:space="preserve">. “Este es un estímulo tanto para las instituciones educativas como para los estudiantes que cada vez más se preocupan por la calidad educativa”, manifestó el secretario de Educación, </w:t>
      </w:r>
      <w:r w:rsidR="0014005A">
        <w:rPr>
          <w:rFonts w:ascii="MS Reference Sans Serif" w:hAnsi="MS Reference Sans Serif"/>
          <w:sz w:val="24"/>
          <w:szCs w:val="24"/>
        </w:rPr>
        <w:t xml:space="preserve"> Luis G</w:t>
      </w:r>
      <w:r w:rsidR="00D32656">
        <w:rPr>
          <w:rFonts w:ascii="MS Reference Sans Serif" w:hAnsi="MS Reference Sans Serif"/>
          <w:sz w:val="24"/>
          <w:szCs w:val="24"/>
        </w:rPr>
        <w:t>uillermo Céspedes.</w:t>
      </w:r>
    </w:p>
    <w:p w:rsidR="005121BB" w:rsidRDefault="004C1CE4" w:rsidP="00A20D17">
      <w:pPr>
        <w:jc w:val="both"/>
        <w:rPr>
          <w:rFonts w:ascii="MS Reference Sans Serif" w:hAnsi="MS Reference Sans Serif"/>
          <w:sz w:val="24"/>
          <w:szCs w:val="24"/>
        </w:rPr>
      </w:pPr>
      <w:r>
        <w:rPr>
          <w:rFonts w:ascii="MS Reference Sans Serif" w:hAnsi="MS Reference Sans Serif"/>
          <w:noProof/>
          <w:sz w:val="24"/>
          <w:szCs w:val="24"/>
          <w:lang w:eastAsia="es-CO"/>
        </w:rPr>
        <w:lastRenderedPageBreak/>
        <w:drawing>
          <wp:anchor distT="0" distB="0" distL="114300" distR="114300" simplePos="0" relativeHeight="251669504" behindDoc="0" locked="0" layoutInCell="1" allowOverlap="1" wp14:anchorId="616233D7" wp14:editId="0F6BA144">
            <wp:simplePos x="0" y="0"/>
            <wp:positionH relativeFrom="column">
              <wp:posOffset>2181860</wp:posOffset>
            </wp:positionH>
            <wp:positionV relativeFrom="paragraph">
              <wp:posOffset>122555</wp:posOffset>
            </wp:positionV>
            <wp:extent cx="3632835" cy="2421890"/>
            <wp:effectExtent l="0" t="0" r="5715" b="0"/>
            <wp:wrapSquare wrapText="bothSides"/>
            <wp:docPr id="15" name="Imagen 15" descr="C:\Facebook\IMG_8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Facebook\IMG_895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32835" cy="242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1BB">
        <w:rPr>
          <w:rFonts w:ascii="MS Reference Sans Serif" w:hAnsi="MS Reference Sans Serif"/>
          <w:sz w:val="24"/>
          <w:szCs w:val="24"/>
        </w:rPr>
        <w:t xml:space="preserve">Los estudiantes galardonados recibieron un pergamino y una </w:t>
      </w:r>
      <w:proofErr w:type="spellStart"/>
      <w:r w:rsidR="00E70343">
        <w:rPr>
          <w:rFonts w:ascii="MS Reference Sans Serif" w:hAnsi="MS Reference Sans Serif"/>
          <w:sz w:val="24"/>
          <w:szCs w:val="24"/>
        </w:rPr>
        <w:t>t</w:t>
      </w:r>
      <w:r w:rsidR="005121BB">
        <w:rPr>
          <w:rFonts w:ascii="MS Reference Sans Serif" w:hAnsi="MS Reference Sans Serif"/>
          <w:sz w:val="24"/>
          <w:szCs w:val="24"/>
        </w:rPr>
        <w:t>ablet</w:t>
      </w:r>
      <w:proofErr w:type="spellEnd"/>
      <w:r w:rsidR="0014005A">
        <w:rPr>
          <w:rFonts w:ascii="MS Reference Sans Serif" w:hAnsi="MS Reference Sans Serif"/>
          <w:sz w:val="24"/>
          <w:szCs w:val="24"/>
        </w:rPr>
        <w:t xml:space="preserve">; </w:t>
      </w:r>
      <w:r w:rsidR="00B158C2">
        <w:rPr>
          <w:rFonts w:ascii="MS Reference Sans Serif" w:hAnsi="MS Reference Sans Serif"/>
          <w:sz w:val="24"/>
          <w:szCs w:val="24"/>
        </w:rPr>
        <w:t>Mar</w:t>
      </w:r>
      <w:r w:rsidR="008F2BF5">
        <w:rPr>
          <w:rFonts w:ascii="MS Reference Sans Serif" w:hAnsi="MS Reference Sans Serif"/>
          <w:sz w:val="24"/>
          <w:szCs w:val="24"/>
        </w:rPr>
        <w:t xml:space="preserve">ía Isabela Oviedo Mayorga, mejor </w:t>
      </w:r>
      <w:proofErr w:type="spellStart"/>
      <w:r w:rsidR="008F2BF5">
        <w:rPr>
          <w:rFonts w:ascii="MS Reference Sans Serif" w:hAnsi="MS Reference Sans Serif"/>
          <w:sz w:val="24"/>
          <w:szCs w:val="24"/>
        </w:rPr>
        <w:t>Icfes</w:t>
      </w:r>
      <w:proofErr w:type="spellEnd"/>
      <w:r w:rsidR="008F2BF5">
        <w:rPr>
          <w:rFonts w:ascii="MS Reference Sans Serif" w:hAnsi="MS Reference Sans Serif"/>
          <w:sz w:val="24"/>
          <w:szCs w:val="24"/>
        </w:rPr>
        <w:t xml:space="preserve"> del municipio, </w:t>
      </w:r>
      <w:r w:rsidR="00E70343">
        <w:rPr>
          <w:rFonts w:ascii="MS Reference Sans Serif" w:hAnsi="MS Reference Sans Serif"/>
          <w:sz w:val="24"/>
          <w:szCs w:val="24"/>
        </w:rPr>
        <w:t xml:space="preserve">quien recibió un computador portátil, </w:t>
      </w:r>
      <w:r w:rsidR="00430EFE">
        <w:rPr>
          <w:rFonts w:ascii="MS Reference Sans Serif" w:hAnsi="MS Reference Sans Serif"/>
          <w:sz w:val="24"/>
          <w:szCs w:val="24"/>
        </w:rPr>
        <w:t>dijo sentirse feliz y orgullosa por</w:t>
      </w:r>
      <w:r w:rsidR="00E70343">
        <w:rPr>
          <w:rFonts w:ascii="MS Reference Sans Serif" w:hAnsi="MS Reference Sans Serif"/>
          <w:sz w:val="24"/>
          <w:szCs w:val="24"/>
        </w:rPr>
        <w:t xml:space="preserve"> este reconocimiento</w:t>
      </w:r>
      <w:r w:rsidR="00430EFE">
        <w:rPr>
          <w:rFonts w:ascii="MS Reference Sans Serif" w:hAnsi="MS Reference Sans Serif"/>
          <w:sz w:val="24"/>
          <w:szCs w:val="24"/>
        </w:rPr>
        <w:t>.</w:t>
      </w:r>
    </w:p>
    <w:p w:rsidR="00781834" w:rsidRDefault="00A540B3" w:rsidP="00A20D17">
      <w:pPr>
        <w:jc w:val="both"/>
        <w:rPr>
          <w:rFonts w:ascii="MS Reference Sans Serif" w:hAnsi="MS Reference Sans Serif"/>
          <w:sz w:val="24"/>
          <w:szCs w:val="24"/>
        </w:rPr>
      </w:pPr>
      <w:r>
        <w:rPr>
          <w:rFonts w:ascii="MS Reference Sans Serif" w:hAnsi="MS Reference Sans Serif"/>
          <w:sz w:val="24"/>
          <w:szCs w:val="24"/>
        </w:rPr>
        <w:t xml:space="preserve">“La meta de la administración del alcalde Francisco Fuentes es </w:t>
      </w:r>
      <w:r w:rsidR="001E5D69">
        <w:rPr>
          <w:rFonts w:ascii="MS Reference Sans Serif" w:hAnsi="MS Reference Sans Serif"/>
          <w:sz w:val="24"/>
          <w:szCs w:val="24"/>
        </w:rPr>
        <w:t xml:space="preserve">lograr </w:t>
      </w:r>
      <w:r>
        <w:rPr>
          <w:rFonts w:ascii="MS Reference Sans Serif" w:hAnsi="MS Reference Sans Serif"/>
          <w:sz w:val="24"/>
          <w:szCs w:val="24"/>
        </w:rPr>
        <w:t>l</w:t>
      </w:r>
      <w:r w:rsidR="001E5D69">
        <w:rPr>
          <w:rFonts w:ascii="MS Reference Sans Serif" w:hAnsi="MS Reference Sans Serif"/>
          <w:sz w:val="24"/>
          <w:szCs w:val="24"/>
        </w:rPr>
        <w:t xml:space="preserve">a calidad </w:t>
      </w:r>
      <w:r>
        <w:rPr>
          <w:rFonts w:ascii="MS Reference Sans Serif" w:hAnsi="MS Reference Sans Serif"/>
          <w:sz w:val="24"/>
          <w:szCs w:val="24"/>
        </w:rPr>
        <w:t xml:space="preserve">de </w:t>
      </w:r>
      <w:r w:rsidR="001E5D69">
        <w:rPr>
          <w:rFonts w:ascii="MS Reference Sans Serif" w:hAnsi="MS Reference Sans Serif"/>
          <w:sz w:val="24"/>
          <w:szCs w:val="24"/>
        </w:rPr>
        <w:t xml:space="preserve">la educación </w:t>
      </w:r>
      <w:r>
        <w:rPr>
          <w:rFonts w:ascii="MS Reference Sans Serif" w:hAnsi="MS Reference Sans Serif"/>
          <w:sz w:val="24"/>
          <w:szCs w:val="24"/>
        </w:rPr>
        <w:t xml:space="preserve">en </w:t>
      </w:r>
      <w:r w:rsidR="001E5D69">
        <w:rPr>
          <w:rFonts w:ascii="MS Reference Sans Serif" w:hAnsi="MS Reference Sans Serif"/>
          <w:sz w:val="24"/>
          <w:szCs w:val="24"/>
        </w:rPr>
        <w:t>toda la ciudad</w:t>
      </w:r>
      <w:r>
        <w:rPr>
          <w:rFonts w:ascii="MS Reference Sans Serif" w:hAnsi="MS Reference Sans Serif"/>
          <w:sz w:val="24"/>
          <w:szCs w:val="24"/>
        </w:rPr>
        <w:t>”, añadió el funcionario.</w:t>
      </w:r>
      <w:r w:rsidR="001E5D69">
        <w:rPr>
          <w:rFonts w:ascii="MS Reference Sans Serif" w:hAnsi="MS Reference Sans Serif"/>
          <w:sz w:val="24"/>
          <w:szCs w:val="24"/>
        </w:rPr>
        <w:t xml:space="preserve"> </w:t>
      </w:r>
    </w:p>
    <w:p w:rsidR="004C1CE4" w:rsidRDefault="004C1CE4" w:rsidP="00A20D17">
      <w:pPr>
        <w:jc w:val="both"/>
        <w:rPr>
          <w:rFonts w:ascii="MS Reference Sans Serif" w:hAnsi="MS Reference Sans Serif"/>
          <w:sz w:val="24"/>
          <w:szCs w:val="24"/>
        </w:rPr>
      </w:pPr>
    </w:p>
    <w:p w:rsidR="005C14FE" w:rsidRPr="00ED69FC" w:rsidRDefault="00BE2CFD" w:rsidP="00955B04">
      <w:pPr>
        <w:jc w:val="center"/>
        <w:rPr>
          <w:rFonts w:ascii="MS Reference Sans Serif" w:hAnsi="MS Reference Sans Serif" w:cs="Microsoft Sans Serif"/>
          <w:b/>
          <w:sz w:val="30"/>
          <w:szCs w:val="30"/>
        </w:rPr>
      </w:pPr>
      <w:r w:rsidRPr="00ED69FC">
        <w:rPr>
          <w:rFonts w:ascii="MS Reference Sans Serif" w:hAnsi="MS Reference Sans Serif"/>
          <w:noProof/>
          <w:sz w:val="30"/>
          <w:szCs w:val="30"/>
          <w:lang w:eastAsia="es-CO"/>
        </w:rPr>
        <w:drawing>
          <wp:anchor distT="0" distB="0" distL="114300" distR="114300" simplePos="0" relativeHeight="251662336" behindDoc="0" locked="0" layoutInCell="1" allowOverlap="1" wp14:anchorId="23111D0B" wp14:editId="6293E82A">
            <wp:simplePos x="0" y="0"/>
            <wp:positionH relativeFrom="column">
              <wp:posOffset>8890</wp:posOffset>
            </wp:positionH>
            <wp:positionV relativeFrom="paragraph">
              <wp:posOffset>495935</wp:posOffset>
            </wp:positionV>
            <wp:extent cx="2995930" cy="2246630"/>
            <wp:effectExtent l="0" t="0" r="0" b="1270"/>
            <wp:wrapSquare wrapText="bothSides"/>
            <wp:docPr id="7" name="Imagen 7" descr="C:\Facebook\IMG-20131205-00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cebook\IMG-20131205-0089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5930" cy="22466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404521" w:rsidRPr="00ED69FC">
        <w:rPr>
          <w:rFonts w:ascii="MS Reference Sans Serif" w:hAnsi="MS Reference Sans Serif" w:cs="Microsoft Sans Serif"/>
          <w:b/>
          <w:sz w:val="30"/>
          <w:szCs w:val="30"/>
        </w:rPr>
        <w:t>Umata</w:t>
      </w:r>
      <w:proofErr w:type="spellEnd"/>
      <w:r w:rsidR="00404521" w:rsidRPr="00ED69FC">
        <w:rPr>
          <w:rFonts w:ascii="MS Reference Sans Serif" w:hAnsi="MS Reference Sans Serif" w:cs="Microsoft Sans Serif"/>
          <w:b/>
          <w:sz w:val="30"/>
          <w:szCs w:val="30"/>
        </w:rPr>
        <w:t xml:space="preserve"> apoya al sector rural</w:t>
      </w:r>
    </w:p>
    <w:p w:rsidR="000352B4" w:rsidRDefault="00677184" w:rsidP="000352B4">
      <w:pPr>
        <w:pStyle w:val="Sinespaciado"/>
        <w:jc w:val="both"/>
        <w:rPr>
          <w:rFonts w:ascii="MS Reference Sans Serif" w:hAnsi="MS Reference Sans Serif"/>
          <w:sz w:val="24"/>
          <w:szCs w:val="24"/>
        </w:rPr>
      </w:pPr>
      <w:r w:rsidRPr="00677184">
        <w:rPr>
          <w:rFonts w:ascii="MS Reference Sans Serif" w:hAnsi="MS Reference Sans Serif"/>
          <w:sz w:val="24"/>
          <w:szCs w:val="24"/>
        </w:rPr>
        <w:t xml:space="preserve">La </w:t>
      </w:r>
      <w:r>
        <w:rPr>
          <w:rFonts w:ascii="MS Reference Sans Serif" w:hAnsi="MS Reference Sans Serif"/>
          <w:sz w:val="24"/>
          <w:szCs w:val="24"/>
        </w:rPr>
        <w:t xml:space="preserve">Unidad Municipal de Asistencia Técnica Agropecuaria – </w:t>
      </w:r>
      <w:proofErr w:type="spellStart"/>
      <w:r>
        <w:rPr>
          <w:rFonts w:ascii="MS Reference Sans Serif" w:hAnsi="MS Reference Sans Serif"/>
          <w:sz w:val="24"/>
          <w:szCs w:val="24"/>
        </w:rPr>
        <w:t>Umata</w:t>
      </w:r>
      <w:proofErr w:type="spellEnd"/>
      <w:r>
        <w:rPr>
          <w:rFonts w:ascii="MS Reference Sans Serif" w:hAnsi="MS Reference Sans Serif"/>
          <w:sz w:val="24"/>
          <w:szCs w:val="24"/>
        </w:rPr>
        <w:t xml:space="preserve">- </w:t>
      </w:r>
      <w:r w:rsidR="006054F6">
        <w:rPr>
          <w:rFonts w:ascii="MS Reference Sans Serif" w:hAnsi="MS Reference Sans Serif"/>
          <w:sz w:val="24"/>
          <w:szCs w:val="24"/>
        </w:rPr>
        <w:t xml:space="preserve"> y la Cooperativa </w:t>
      </w:r>
      <w:proofErr w:type="spellStart"/>
      <w:r w:rsidR="006054F6">
        <w:rPr>
          <w:rFonts w:ascii="MS Reference Sans Serif" w:hAnsi="MS Reference Sans Serif"/>
          <w:sz w:val="24"/>
          <w:szCs w:val="24"/>
        </w:rPr>
        <w:t>Co</w:t>
      </w:r>
      <w:r w:rsidR="004C6E03">
        <w:rPr>
          <w:rFonts w:ascii="MS Reference Sans Serif" w:hAnsi="MS Reference Sans Serif"/>
          <w:sz w:val="24"/>
          <w:szCs w:val="24"/>
        </w:rPr>
        <w:t>o</w:t>
      </w:r>
      <w:r w:rsidR="006054F6">
        <w:rPr>
          <w:rFonts w:ascii="MS Reference Sans Serif" w:hAnsi="MS Reference Sans Serif"/>
          <w:sz w:val="24"/>
          <w:szCs w:val="24"/>
        </w:rPr>
        <w:t>trafe</w:t>
      </w:r>
      <w:r w:rsidR="00035767">
        <w:rPr>
          <w:rFonts w:ascii="MS Reference Sans Serif" w:hAnsi="MS Reference Sans Serif"/>
          <w:sz w:val="24"/>
          <w:szCs w:val="24"/>
        </w:rPr>
        <w:t>ca</w:t>
      </w:r>
      <w:proofErr w:type="spellEnd"/>
      <w:r w:rsidR="00035767">
        <w:rPr>
          <w:rFonts w:ascii="MS Reference Sans Serif" w:hAnsi="MS Reference Sans Serif"/>
          <w:sz w:val="24"/>
          <w:szCs w:val="24"/>
        </w:rPr>
        <w:t xml:space="preserve"> </w:t>
      </w:r>
      <w:r w:rsidR="006054F6">
        <w:rPr>
          <w:rFonts w:ascii="MS Reference Sans Serif" w:hAnsi="MS Reference Sans Serif"/>
          <w:sz w:val="24"/>
          <w:szCs w:val="24"/>
        </w:rPr>
        <w:t xml:space="preserve">suscribieron un convenio </w:t>
      </w:r>
      <w:r w:rsidR="00FF2645">
        <w:rPr>
          <w:rFonts w:ascii="MS Reference Sans Serif" w:hAnsi="MS Reference Sans Serif"/>
          <w:sz w:val="24"/>
          <w:szCs w:val="24"/>
        </w:rPr>
        <w:t xml:space="preserve">para beneficiar a 35 familias </w:t>
      </w:r>
      <w:r w:rsidR="00037583">
        <w:rPr>
          <w:rFonts w:ascii="MS Reference Sans Serif" w:hAnsi="MS Reference Sans Serif"/>
          <w:sz w:val="24"/>
          <w:szCs w:val="24"/>
        </w:rPr>
        <w:t xml:space="preserve">cafeteras </w:t>
      </w:r>
      <w:r w:rsidR="00E13A5A">
        <w:rPr>
          <w:rFonts w:ascii="MS Reference Sans Serif" w:hAnsi="MS Reference Sans Serif"/>
          <w:sz w:val="24"/>
          <w:szCs w:val="24"/>
        </w:rPr>
        <w:t xml:space="preserve">a través de </w:t>
      </w:r>
      <w:proofErr w:type="spellStart"/>
      <w:r w:rsidR="00626FBF">
        <w:rPr>
          <w:rFonts w:ascii="MS Reference Sans Serif" w:hAnsi="MS Reference Sans Serif"/>
          <w:sz w:val="24"/>
          <w:szCs w:val="24"/>
        </w:rPr>
        <w:t>beneficiaderos</w:t>
      </w:r>
      <w:proofErr w:type="spellEnd"/>
      <w:r w:rsidR="00626FBF">
        <w:rPr>
          <w:rFonts w:ascii="MS Reference Sans Serif" w:hAnsi="MS Reference Sans Serif"/>
          <w:sz w:val="24"/>
          <w:szCs w:val="24"/>
        </w:rPr>
        <w:t xml:space="preserve"> ecológicos</w:t>
      </w:r>
      <w:r w:rsidR="00E13A5A">
        <w:rPr>
          <w:rFonts w:ascii="MS Reference Sans Serif" w:hAnsi="MS Reference Sans Serif"/>
          <w:sz w:val="24"/>
          <w:szCs w:val="24"/>
        </w:rPr>
        <w:t xml:space="preserve">, una </w:t>
      </w:r>
      <w:r w:rsidR="00E13A5A" w:rsidRPr="00E13A5A">
        <w:rPr>
          <w:rFonts w:ascii="MS Reference Sans Serif" w:hAnsi="MS Reference Sans Serif"/>
          <w:sz w:val="24"/>
          <w:szCs w:val="24"/>
        </w:rPr>
        <w:t>herramienta eficaz en el proceso de</w:t>
      </w:r>
      <w:r w:rsidR="00E13A5A">
        <w:rPr>
          <w:rFonts w:ascii="MS Reference Sans Serif" w:hAnsi="MS Reference Sans Serif"/>
          <w:sz w:val="24"/>
          <w:szCs w:val="24"/>
        </w:rPr>
        <w:t xml:space="preserve">l </w:t>
      </w:r>
      <w:r w:rsidR="00E13A5A" w:rsidRPr="00E13A5A">
        <w:rPr>
          <w:rFonts w:ascii="MS Reference Sans Serif" w:hAnsi="MS Reference Sans Serif"/>
          <w:sz w:val="24"/>
          <w:szCs w:val="24"/>
        </w:rPr>
        <w:t xml:space="preserve">café, </w:t>
      </w:r>
      <w:r w:rsidR="00E13A5A">
        <w:rPr>
          <w:rFonts w:ascii="MS Reference Sans Serif" w:hAnsi="MS Reference Sans Serif"/>
          <w:sz w:val="24"/>
          <w:szCs w:val="24"/>
        </w:rPr>
        <w:t xml:space="preserve">que aporta al </w:t>
      </w:r>
      <w:r w:rsidR="00E13A5A" w:rsidRPr="00E13A5A">
        <w:rPr>
          <w:rFonts w:ascii="MS Reference Sans Serif" w:hAnsi="MS Reference Sans Serif"/>
          <w:sz w:val="24"/>
          <w:szCs w:val="24"/>
        </w:rPr>
        <w:t>cuida</w:t>
      </w:r>
      <w:r w:rsidR="00E13A5A">
        <w:rPr>
          <w:rFonts w:ascii="MS Reference Sans Serif" w:hAnsi="MS Reference Sans Serif"/>
          <w:sz w:val="24"/>
          <w:szCs w:val="24"/>
        </w:rPr>
        <w:t xml:space="preserve">do </w:t>
      </w:r>
      <w:r w:rsidR="00E13A5A" w:rsidRPr="00E13A5A">
        <w:rPr>
          <w:rFonts w:ascii="MS Reference Sans Serif" w:hAnsi="MS Reference Sans Serif"/>
          <w:sz w:val="24"/>
          <w:szCs w:val="24"/>
        </w:rPr>
        <w:t>y preserva</w:t>
      </w:r>
      <w:r w:rsidR="00E13A5A">
        <w:rPr>
          <w:rFonts w:ascii="MS Reference Sans Serif" w:hAnsi="MS Reference Sans Serif"/>
          <w:sz w:val="24"/>
          <w:szCs w:val="24"/>
        </w:rPr>
        <w:t>ción de</w:t>
      </w:r>
      <w:r w:rsidR="00E13A5A" w:rsidRPr="00E13A5A">
        <w:rPr>
          <w:rFonts w:ascii="MS Reference Sans Serif" w:hAnsi="MS Reference Sans Serif"/>
          <w:sz w:val="24"/>
          <w:szCs w:val="24"/>
        </w:rPr>
        <w:t>l medio ambiente.</w:t>
      </w:r>
    </w:p>
    <w:p w:rsidR="000352B4" w:rsidRDefault="000352B4" w:rsidP="000352B4">
      <w:pPr>
        <w:pStyle w:val="Sinespaciado"/>
        <w:jc w:val="both"/>
        <w:rPr>
          <w:rFonts w:ascii="MS Reference Sans Serif" w:hAnsi="MS Reference Sans Serif"/>
          <w:sz w:val="24"/>
          <w:szCs w:val="24"/>
        </w:rPr>
      </w:pPr>
    </w:p>
    <w:p w:rsidR="00A7260F" w:rsidRDefault="00A7260F" w:rsidP="000352B4">
      <w:pPr>
        <w:pStyle w:val="Sinespaciado"/>
        <w:jc w:val="both"/>
        <w:rPr>
          <w:rFonts w:ascii="MS Reference Sans Serif" w:hAnsi="MS Reference Sans Serif"/>
          <w:sz w:val="24"/>
          <w:szCs w:val="24"/>
        </w:rPr>
      </w:pPr>
      <w:r>
        <w:rPr>
          <w:rFonts w:ascii="MS Reference Sans Serif" w:hAnsi="MS Reference Sans Serif"/>
          <w:sz w:val="24"/>
          <w:szCs w:val="24"/>
        </w:rPr>
        <w:t xml:space="preserve">Se trata de una estructura </w:t>
      </w:r>
      <w:r w:rsidR="000A62AE">
        <w:rPr>
          <w:rFonts w:ascii="MS Reference Sans Serif" w:hAnsi="MS Reference Sans Serif"/>
          <w:sz w:val="24"/>
          <w:szCs w:val="24"/>
        </w:rPr>
        <w:t xml:space="preserve">para realizar </w:t>
      </w:r>
      <w:r w:rsidR="00A43241">
        <w:rPr>
          <w:rFonts w:ascii="MS Reference Sans Serif" w:hAnsi="MS Reference Sans Serif"/>
          <w:sz w:val="24"/>
          <w:szCs w:val="24"/>
        </w:rPr>
        <w:t>el procesamiento del grano.</w:t>
      </w:r>
    </w:p>
    <w:p w:rsidR="00A7260F" w:rsidRDefault="00A7260F" w:rsidP="000352B4">
      <w:pPr>
        <w:pStyle w:val="Sinespaciado"/>
        <w:jc w:val="both"/>
        <w:rPr>
          <w:rFonts w:ascii="MS Reference Sans Serif" w:hAnsi="MS Reference Sans Serif"/>
          <w:sz w:val="24"/>
          <w:szCs w:val="24"/>
        </w:rPr>
      </w:pPr>
    </w:p>
    <w:p w:rsidR="00D21298" w:rsidRDefault="004C1CE4" w:rsidP="00D21298">
      <w:pPr>
        <w:pStyle w:val="Sinespaciado"/>
        <w:jc w:val="both"/>
        <w:rPr>
          <w:rFonts w:ascii="MS Reference Sans Serif" w:hAnsi="MS Reference Sans Serif"/>
          <w:sz w:val="24"/>
          <w:szCs w:val="24"/>
        </w:rPr>
      </w:pPr>
      <w:r>
        <w:rPr>
          <w:rFonts w:ascii="MS Reference Sans Serif" w:hAnsi="MS Reference Sans Serif"/>
          <w:noProof/>
          <w:sz w:val="24"/>
          <w:szCs w:val="24"/>
          <w:lang w:eastAsia="es-CO"/>
        </w:rPr>
        <w:lastRenderedPageBreak/>
        <w:drawing>
          <wp:anchor distT="0" distB="0" distL="114300" distR="114300" simplePos="0" relativeHeight="251664384" behindDoc="0" locked="0" layoutInCell="1" allowOverlap="1" wp14:anchorId="2BDE32AE" wp14:editId="064B0406">
            <wp:simplePos x="0" y="0"/>
            <wp:positionH relativeFrom="column">
              <wp:posOffset>48895</wp:posOffset>
            </wp:positionH>
            <wp:positionV relativeFrom="paragraph">
              <wp:posOffset>38100</wp:posOffset>
            </wp:positionV>
            <wp:extent cx="2828925" cy="2121535"/>
            <wp:effectExtent l="0" t="0" r="9525" b="0"/>
            <wp:wrapSquare wrapText="bothSides"/>
            <wp:docPr id="10" name="Imagen 10" descr="C:\Facebook\IMG-20131205-00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acebook\IMG-20131205-0089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8925" cy="2121535"/>
                    </a:xfrm>
                    <a:prstGeom prst="rect">
                      <a:avLst/>
                    </a:prstGeom>
                    <a:noFill/>
                    <a:ln>
                      <a:noFill/>
                    </a:ln>
                  </pic:spPr>
                </pic:pic>
              </a:graphicData>
            </a:graphic>
            <wp14:sizeRelH relativeFrom="page">
              <wp14:pctWidth>0</wp14:pctWidth>
            </wp14:sizeRelH>
            <wp14:sizeRelV relativeFrom="page">
              <wp14:pctHeight>0</wp14:pctHeight>
            </wp14:sizeRelV>
          </wp:anchor>
        </w:drawing>
      </w:r>
      <w:r w:rsidR="00404521">
        <w:rPr>
          <w:rFonts w:ascii="MS Reference Sans Serif" w:hAnsi="MS Reference Sans Serif"/>
          <w:sz w:val="24"/>
          <w:szCs w:val="24"/>
        </w:rPr>
        <w:t xml:space="preserve">Con este </w:t>
      </w:r>
      <w:r w:rsidR="006B7CF2">
        <w:rPr>
          <w:rFonts w:ascii="MS Reference Sans Serif" w:hAnsi="MS Reference Sans Serif"/>
          <w:sz w:val="24"/>
          <w:szCs w:val="24"/>
        </w:rPr>
        <w:t>proyecto</w:t>
      </w:r>
      <w:r w:rsidR="00D21298" w:rsidRPr="00D21298">
        <w:rPr>
          <w:rFonts w:ascii="MS Reference Sans Serif" w:hAnsi="MS Reference Sans Serif"/>
          <w:sz w:val="24"/>
          <w:szCs w:val="24"/>
        </w:rPr>
        <w:t xml:space="preserve"> se </w:t>
      </w:r>
      <w:r w:rsidR="00D21298">
        <w:rPr>
          <w:rFonts w:ascii="MS Reference Sans Serif" w:hAnsi="MS Reference Sans Serif"/>
          <w:sz w:val="24"/>
          <w:szCs w:val="24"/>
        </w:rPr>
        <w:t xml:space="preserve">busca el </w:t>
      </w:r>
      <w:r w:rsidR="00D21298" w:rsidRPr="00D21298">
        <w:rPr>
          <w:rFonts w:ascii="MS Reference Sans Serif" w:hAnsi="MS Reference Sans Serif"/>
          <w:sz w:val="24"/>
          <w:szCs w:val="24"/>
        </w:rPr>
        <w:t>mejoramie</w:t>
      </w:r>
      <w:r w:rsidR="00D21298">
        <w:rPr>
          <w:rFonts w:ascii="MS Reference Sans Serif" w:hAnsi="MS Reference Sans Serif"/>
          <w:sz w:val="24"/>
          <w:szCs w:val="24"/>
        </w:rPr>
        <w:t xml:space="preserve">nto de la calidad del producto. “La idea es mejorar la infraestructura cafetera y la calidad de vida del sector rural, ya estamos instalando equipos para </w:t>
      </w:r>
      <w:r w:rsidR="00F63ED5">
        <w:rPr>
          <w:rFonts w:ascii="MS Reference Sans Serif" w:hAnsi="MS Reference Sans Serif"/>
          <w:sz w:val="24"/>
          <w:szCs w:val="24"/>
        </w:rPr>
        <w:t xml:space="preserve">que antes de finalizar el año estén listos los </w:t>
      </w:r>
      <w:proofErr w:type="spellStart"/>
      <w:r w:rsidR="00F63ED5">
        <w:rPr>
          <w:rFonts w:ascii="MS Reference Sans Serif" w:hAnsi="MS Reference Sans Serif"/>
          <w:sz w:val="24"/>
          <w:szCs w:val="24"/>
        </w:rPr>
        <w:t>beneficiaderos</w:t>
      </w:r>
      <w:proofErr w:type="spellEnd"/>
      <w:r w:rsidR="00F63ED5">
        <w:rPr>
          <w:rFonts w:ascii="MS Reference Sans Serif" w:hAnsi="MS Reference Sans Serif"/>
          <w:sz w:val="24"/>
          <w:szCs w:val="24"/>
        </w:rPr>
        <w:t xml:space="preserve"> ecológicos</w:t>
      </w:r>
      <w:r w:rsidR="00D21298">
        <w:rPr>
          <w:rFonts w:ascii="MS Reference Sans Serif" w:hAnsi="MS Reference Sans Serif"/>
          <w:sz w:val="24"/>
          <w:szCs w:val="24"/>
        </w:rPr>
        <w:t xml:space="preserve">”, dijo </w:t>
      </w:r>
      <w:proofErr w:type="spellStart"/>
      <w:r w:rsidR="00D21298">
        <w:rPr>
          <w:rFonts w:ascii="MS Reference Sans Serif" w:hAnsi="MS Reference Sans Serif"/>
          <w:sz w:val="24"/>
          <w:szCs w:val="24"/>
        </w:rPr>
        <w:t>Yuli</w:t>
      </w:r>
      <w:proofErr w:type="spellEnd"/>
      <w:r w:rsidR="00D21298">
        <w:rPr>
          <w:rFonts w:ascii="MS Reference Sans Serif" w:hAnsi="MS Reference Sans Serif"/>
          <w:sz w:val="24"/>
          <w:szCs w:val="24"/>
        </w:rPr>
        <w:t xml:space="preserve"> </w:t>
      </w:r>
      <w:proofErr w:type="spellStart"/>
      <w:r w:rsidR="00D21298">
        <w:rPr>
          <w:rFonts w:ascii="MS Reference Sans Serif" w:hAnsi="MS Reference Sans Serif"/>
          <w:sz w:val="24"/>
          <w:szCs w:val="24"/>
        </w:rPr>
        <w:t>Samboní</w:t>
      </w:r>
      <w:proofErr w:type="spellEnd"/>
      <w:r w:rsidR="00D21298">
        <w:rPr>
          <w:rFonts w:ascii="MS Reference Sans Serif" w:hAnsi="MS Reference Sans Serif"/>
          <w:sz w:val="24"/>
          <w:szCs w:val="24"/>
        </w:rPr>
        <w:t xml:space="preserve">, jefe de la </w:t>
      </w:r>
      <w:proofErr w:type="spellStart"/>
      <w:r w:rsidR="00D21298">
        <w:rPr>
          <w:rFonts w:ascii="MS Reference Sans Serif" w:hAnsi="MS Reference Sans Serif"/>
          <w:sz w:val="24"/>
          <w:szCs w:val="24"/>
        </w:rPr>
        <w:t>Umata</w:t>
      </w:r>
      <w:proofErr w:type="spellEnd"/>
      <w:r w:rsidR="00D21298">
        <w:rPr>
          <w:rFonts w:ascii="MS Reference Sans Serif" w:hAnsi="MS Reference Sans Serif"/>
          <w:sz w:val="24"/>
          <w:szCs w:val="24"/>
        </w:rPr>
        <w:t>.</w:t>
      </w:r>
    </w:p>
    <w:p w:rsidR="00D21298" w:rsidRDefault="00D21298" w:rsidP="00D21298">
      <w:pPr>
        <w:pStyle w:val="Sinespaciado"/>
        <w:jc w:val="both"/>
        <w:rPr>
          <w:rFonts w:ascii="MS Reference Sans Serif" w:hAnsi="MS Reference Sans Serif"/>
          <w:sz w:val="24"/>
          <w:szCs w:val="24"/>
        </w:rPr>
      </w:pPr>
    </w:p>
    <w:p w:rsidR="00114F2C" w:rsidRDefault="0014005A" w:rsidP="000352B4">
      <w:pPr>
        <w:pStyle w:val="Sinespaciado"/>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65408" behindDoc="0" locked="0" layoutInCell="1" allowOverlap="1" wp14:anchorId="1453DD4F" wp14:editId="705DE3E2">
            <wp:simplePos x="0" y="0"/>
            <wp:positionH relativeFrom="column">
              <wp:posOffset>-2963545</wp:posOffset>
            </wp:positionH>
            <wp:positionV relativeFrom="paragraph">
              <wp:posOffset>243205</wp:posOffset>
            </wp:positionV>
            <wp:extent cx="2844800" cy="2132965"/>
            <wp:effectExtent l="0" t="0" r="0" b="635"/>
            <wp:wrapSquare wrapText="bothSides"/>
            <wp:docPr id="11" name="Imagen 11" descr="C:\Facebook\IMG-20131205-00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acebook\IMG-20131205-0089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4800" cy="2132965"/>
                    </a:xfrm>
                    <a:prstGeom prst="rect">
                      <a:avLst/>
                    </a:prstGeom>
                    <a:noFill/>
                    <a:ln>
                      <a:noFill/>
                    </a:ln>
                  </pic:spPr>
                </pic:pic>
              </a:graphicData>
            </a:graphic>
            <wp14:sizeRelH relativeFrom="page">
              <wp14:pctWidth>0</wp14:pctWidth>
            </wp14:sizeRelH>
            <wp14:sizeRelV relativeFrom="page">
              <wp14:pctHeight>0</wp14:pctHeight>
            </wp14:sizeRelV>
          </wp:anchor>
        </w:drawing>
      </w:r>
      <w:r w:rsidR="00B61FCC">
        <w:rPr>
          <w:rFonts w:ascii="MS Reference Sans Serif" w:hAnsi="MS Reference Sans Serif"/>
          <w:sz w:val="24"/>
          <w:szCs w:val="24"/>
        </w:rPr>
        <w:t xml:space="preserve">Para este proyecto, la </w:t>
      </w:r>
      <w:proofErr w:type="spellStart"/>
      <w:r w:rsidR="00114F2C">
        <w:rPr>
          <w:rFonts w:ascii="MS Reference Sans Serif" w:hAnsi="MS Reference Sans Serif"/>
          <w:sz w:val="24"/>
          <w:szCs w:val="24"/>
        </w:rPr>
        <w:t>Umata</w:t>
      </w:r>
      <w:proofErr w:type="spellEnd"/>
      <w:r w:rsidR="00114F2C">
        <w:rPr>
          <w:rFonts w:ascii="MS Reference Sans Serif" w:hAnsi="MS Reference Sans Serif"/>
          <w:sz w:val="24"/>
          <w:szCs w:val="24"/>
        </w:rPr>
        <w:t xml:space="preserve"> h</w:t>
      </w:r>
      <w:r w:rsidR="006B7CF2">
        <w:rPr>
          <w:rFonts w:ascii="MS Reference Sans Serif" w:hAnsi="MS Reference Sans Serif"/>
          <w:sz w:val="24"/>
          <w:szCs w:val="24"/>
        </w:rPr>
        <w:t>izo</w:t>
      </w:r>
      <w:r w:rsidR="00114F2C">
        <w:rPr>
          <w:rFonts w:ascii="MS Reference Sans Serif" w:hAnsi="MS Reference Sans Serif"/>
          <w:sz w:val="24"/>
          <w:szCs w:val="24"/>
        </w:rPr>
        <w:t xml:space="preserve"> un aporte de 50 millones de pesos en efec</w:t>
      </w:r>
      <w:r w:rsidR="000352B4">
        <w:rPr>
          <w:rFonts w:ascii="MS Reference Sans Serif" w:hAnsi="MS Reference Sans Serif"/>
          <w:sz w:val="24"/>
          <w:szCs w:val="24"/>
        </w:rPr>
        <w:t xml:space="preserve">tivo y </w:t>
      </w:r>
      <w:r w:rsidR="00114F2C">
        <w:rPr>
          <w:rFonts w:ascii="MS Reference Sans Serif" w:hAnsi="MS Reference Sans Serif"/>
          <w:sz w:val="24"/>
          <w:szCs w:val="24"/>
        </w:rPr>
        <w:t xml:space="preserve">la Cooperativa </w:t>
      </w:r>
      <w:proofErr w:type="spellStart"/>
      <w:r w:rsidR="00114F2C">
        <w:rPr>
          <w:rFonts w:ascii="MS Reference Sans Serif" w:hAnsi="MS Reference Sans Serif"/>
          <w:sz w:val="24"/>
          <w:szCs w:val="24"/>
        </w:rPr>
        <w:t>Co</w:t>
      </w:r>
      <w:r w:rsidR="004C6E03">
        <w:rPr>
          <w:rFonts w:ascii="MS Reference Sans Serif" w:hAnsi="MS Reference Sans Serif"/>
          <w:sz w:val="24"/>
          <w:szCs w:val="24"/>
        </w:rPr>
        <w:t>o</w:t>
      </w:r>
      <w:r w:rsidR="00114F2C">
        <w:rPr>
          <w:rFonts w:ascii="MS Reference Sans Serif" w:hAnsi="MS Reference Sans Serif"/>
          <w:sz w:val="24"/>
          <w:szCs w:val="24"/>
        </w:rPr>
        <w:t>trafeca</w:t>
      </w:r>
      <w:proofErr w:type="spellEnd"/>
      <w:r w:rsidR="00114F2C">
        <w:rPr>
          <w:rFonts w:ascii="MS Reference Sans Serif" w:hAnsi="MS Reference Sans Serif"/>
          <w:sz w:val="24"/>
          <w:szCs w:val="24"/>
        </w:rPr>
        <w:t xml:space="preserve"> de 7 millones 500</w:t>
      </w:r>
      <w:r w:rsidR="000352B4">
        <w:rPr>
          <w:rFonts w:ascii="MS Reference Sans Serif" w:hAnsi="MS Reference Sans Serif"/>
          <w:sz w:val="24"/>
          <w:szCs w:val="24"/>
        </w:rPr>
        <w:t xml:space="preserve"> mil pesos, </w:t>
      </w:r>
      <w:r w:rsidR="00114F2C">
        <w:rPr>
          <w:rFonts w:ascii="MS Reference Sans Serif" w:hAnsi="MS Reference Sans Serif"/>
          <w:sz w:val="24"/>
          <w:szCs w:val="24"/>
        </w:rPr>
        <w:t xml:space="preserve">encaminados </w:t>
      </w:r>
      <w:r w:rsidR="00A273C7">
        <w:rPr>
          <w:rFonts w:ascii="MS Reference Sans Serif" w:hAnsi="MS Reference Sans Serif"/>
          <w:sz w:val="24"/>
          <w:szCs w:val="24"/>
        </w:rPr>
        <w:t>a la asistencia técnica y</w:t>
      </w:r>
      <w:r w:rsidR="006B7CF2">
        <w:rPr>
          <w:rFonts w:ascii="MS Reference Sans Serif" w:hAnsi="MS Reference Sans Serif"/>
          <w:sz w:val="24"/>
          <w:szCs w:val="24"/>
        </w:rPr>
        <w:t xml:space="preserve"> a</w:t>
      </w:r>
      <w:r w:rsidR="00A273C7">
        <w:rPr>
          <w:rFonts w:ascii="MS Reference Sans Serif" w:hAnsi="MS Reference Sans Serif"/>
          <w:sz w:val="24"/>
          <w:szCs w:val="24"/>
        </w:rPr>
        <w:t xml:space="preserve"> las diferentes actividades que se deben realizar para los </w:t>
      </w:r>
      <w:proofErr w:type="spellStart"/>
      <w:r w:rsidR="00A273C7">
        <w:rPr>
          <w:rFonts w:ascii="MS Reference Sans Serif" w:hAnsi="MS Reference Sans Serif"/>
          <w:sz w:val="24"/>
          <w:szCs w:val="24"/>
        </w:rPr>
        <w:t>beneficiaderos</w:t>
      </w:r>
      <w:proofErr w:type="spellEnd"/>
      <w:r w:rsidR="00A273C7">
        <w:rPr>
          <w:rFonts w:ascii="MS Reference Sans Serif" w:hAnsi="MS Reference Sans Serif"/>
          <w:sz w:val="24"/>
          <w:szCs w:val="24"/>
        </w:rPr>
        <w:t xml:space="preserve"> ecológicos.</w:t>
      </w:r>
    </w:p>
    <w:p w:rsidR="000A66C6" w:rsidRDefault="000A66C6" w:rsidP="000352B4">
      <w:pPr>
        <w:pStyle w:val="Sinespaciado"/>
        <w:jc w:val="both"/>
        <w:rPr>
          <w:rFonts w:ascii="MS Reference Sans Serif" w:hAnsi="MS Reference Sans Serif"/>
          <w:sz w:val="24"/>
          <w:szCs w:val="24"/>
        </w:rPr>
      </w:pPr>
    </w:p>
    <w:p w:rsidR="00B61FCC" w:rsidRDefault="0014005A" w:rsidP="00B61FCC">
      <w:pPr>
        <w:pStyle w:val="Sinespaciado"/>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63360" behindDoc="0" locked="0" layoutInCell="1" allowOverlap="1" wp14:anchorId="7DED9957" wp14:editId="1F20A541">
            <wp:simplePos x="0" y="0"/>
            <wp:positionH relativeFrom="column">
              <wp:posOffset>-2957195</wp:posOffset>
            </wp:positionH>
            <wp:positionV relativeFrom="paragraph">
              <wp:posOffset>433070</wp:posOffset>
            </wp:positionV>
            <wp:extent cx="2841625" cy="2130425"/>
            <wp:effectExtent l="0" t="0" r="0" b="3175"/>
            <wp:wrapSquare wrapText="bothSides"/>
            <wp:docPr id="8" name="Imagen 8" descr="C:\Facebook\IMG-20131205-00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acebook\IMG-20131205-0089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1625" cy="21304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D049A1">
        <w:rPr>
          <w:rFonts w:ascii="MS Reference Sans Serif" w:hAnsi="MS Reference Sans Serif"/>
          <w:sz w:val="24"/>
          <w:szCs w:val="24"/>
        </w:rPr>
        <w:t>Orfelina</w:t>
      </w:r>
      <w:proofErr w:type="spellEnd"/>
      <w:r w:rsidR="00D049A1">
        <w:rPr>
          <w:rFonts w:ascii="MS Reference Sans Serif" w:hAnsi="MS Reference Sans Serif"/>
          <w:sz w:val="24"/>
          <w:szCs w:val="24"/>
        </w:rPr>
        <w:t xml:space="preserve"> Bolaños manifestó su alegría por el apoyo que brinda la administración municipal a estas comunidades, “para nosotros es muy </w:t>
      </w:r>
      <w:r w:rsidR="007F258C">
        <w:rPr>
          <w:rFonts w:ascii="MS Reference Sans Serif" w:hAnsi="MS Reference Sans Serif"/>
          <w:sz w:val="24"/>
          <w:szCs w:val="24"/>
        </w:rPr>
        <w:t>importante porque nos capacitamos</w:t>
      </w:r>
      <w:r w:rsidR="00D049A1">
        <w:rPr>
          <w:rFonts w:ascii="MS Reference Sans Serif" w:hAnsi="MS Reference Sans Serif"/>
          <w:sz w:val="24"/>
          <w:szCs w:val="24"/>
        </w:rPr>
        <w:t xml:space="preserve"> </w:t>
      </w:r>
      <w:r w:rsidR="00F63ED5">
        <w:rPr>
          <w:rFonts w:ascii="MS Reference Sans Serif" w:hAnsi="MS Reference Sans Serif"/>
          <w:sz w:val="24"/>
          <w:szCs w:val="24"/>
        </w:rPr>
        <w:t xml:space="preserve">y tendremos </w:t>
      </w:r>
      <w:r w:rsidR="007F258C">
        <w:rPr>
          <w:rFonts w:ascii="MS Reference Sans Serif" w:hAnsi="MS Reference Sans Serif"/>
          <w:sz w:val="24"/>
          <w:szCs w:val="24"/>
        </w:rPr>
        <w:t>mayores conocimientos sobre el cultivo del caf</w:t>
      </w:r>
      <w:r w:rsidR="008A0FF4">
        <w:rPr>
          <w:rFonts w:ascii="MS Reference Sans Serif" w:hAnsi="MS Reference Sans Serif"/>
          <w:sz w:val="24"/>
          <w:szCs w:val="24"/>
        </w:rPr>
        <w:t>é</w:t>
      </w:r>
      <w:r w:rsidR="006B7CF2">
        <w:rPr>
          <w:rFonts w:ascii="MS Reference Sans Serif" w:hAnsi="MS Reference Sans Serif"/>
          <w:sz w:val="24"/>
          <w:szCs w:val="24"/>
        </w:rPr>
        <w:t xml:space="preserve">, </w:t>
      </w:r>
      <w:r w:rsidR="008A0FF4">
        <w:rPr>
          <w:rFonts w:ascii="MS Reference Sans Serif" w:hAnsi="MS Reference Sans Serif"/>
          <w:sz w:val="24"/>
          <w:szCs w:val="24"/>
        </w:rPr>
        <w:t>que más adelante se verá reflejado en nuestros ingresos</w:t>
      </w:r>
      <w:r w:rsidR="006B7CF2">
        <w:rPr>
          <w:rFonts w:ascii="MS Reference Sans Serif" w:hAnsi="MS Reference Sans Serif"/>
          <w:sz w:val="24"/>
          <w:szCs w:val="24"/>
        </w:rPr>
        <w:t>. C</w:t>
      </w:r>
      <w:r w:rsidR="00B61FCC">
        <w:rPr>
          <w:rFonts w:ascii="MS Reference Sans Serif" w:hAnsi="MS Reference Sans Serif"/>
          <w:sz w:val="24"/>
          <w:szCs w:val="24"/>
        </w:rPr>
        <w:t>on la in</w:t>
      </w:r>
      <w:r w:rsidR="006B7CF2">
        <w:rPr>
          <w:rFonts w:ascii="MS Reference Sans Serif" w:hAnsi="MS Reference Sans Serif"/>
          <w:sz w:val="24"/>
          <w:szCs w:val="24"/>
        </w:rPr>
        <w:t>s</w:t>
      </w:r>
      <w:r w:rsidR="00B61FCC">
        <w:rPr>
          <w:rFonts w:ascii="MS Reference Sans Serif" w:hAnsi="MS Reference Sans Serif"/>
          <w:sz w:val="24"/>
          <w:szCs w:val="24"/>
        </w:rPr>
        <w:t xml:space="preserve">talación del </w:t>
      </w:r>
      <w:proofErr w:type="spellStart"/>
      <w:r w:rsidR="00B61FCC">
        <w:rPr>
          <w:rFonts w:ascii="MS Reference Sans Serif" w:hAnsi="MS Reference Sans Serif"/>
          <w:sz w:val="24"/>
          <w:szCs w:val="24"/>
        </w:rPr>
        <w:t>beneficiadero</w:t>
      </w:r>
      <w:proofErr w:type="spellEnd"/>
      <w:r w:rsidR="00B61FCC">
        <w:rPr>
          <w:rFonts w:ascii="MS Reference Sans Serif" w:hAnsi="MS Reference Sans Serif"/>
          <w:sz w:val="24"/>
          <w:szCs w:val="24"/>
        </w:rPr>
        <w:t>, ahora podr</w:t>
      </w:r>
      <w:r w:rsidR="006B7CF2">
        <w:rPr>
          <w:rFonts w:ascii="MS Reference Sans Serif" w:hAnsi="MS Reference Sans Serif"/>
          <w:sz w:val="24"/>
          <w:szCs w:val="24"/>
        </w:rPr>
        <w:t xml:space="preserve">emos pensar en </w:t>
      </w:r>
      <w:r w:rsidR="00C95FFF">
        <w:rPr>
          <w:rFonts w:ascii="MS Reference Sans Serif" w:hAnsi="MS Reference Sans Serif"/>
          <w:sz w:val="24"/>
          <w:szCs w:val="24"/>
        </w:rPr>
        <w:t xml:space="preserve">el café especial”. </w:t>
      </w:r>
    </w:p>
    <w:p w:rsidR="004C1CE4" w:rsidRDefault="004C1CE4" w:rsidP="00B61FCC">
      <w:pPr>
        <w:pStyle w:val="Sinespaciado"/>
        <w:jc w:val="both"/>
        <w:rPr>
          <w:rFonts w:ascii="MS Reference Sans Serif" w:hAnsi="MS Reference Sans Serif"/>
          <w:sz w:val="24"/>
          <w:szCs w:val="24"/>
        </w:rPr>
      </w:pPr>
    </w:p>
    <w:p w:rsidR="00BE2CFD" w:rsidRDefault="00B61FCC" w:rsidP="001738AC">
      <w:pPr>
        <w:pStyle w:val="Sinespaciado"/>
        <w:jc w:val="both"/>
        <w:rPr>
          <w:rFonts w:ascii="MS Reference Sans Serif" w:hAnsi="MS Reference Sans Serif"/>
          <w:sz w:val="24"/>
          <w:szCs w:val="24"/>
        </w:rPr>
      </w:pPr>
      <w:r>
        <w:rPr>
          <w:rFonts w:ascii="MS Reference Sans Serif" w:hAnsi="MS Reference Sans Serif"/>
          <w:sz w:val="24"/>
          <w:szCs w:val="24"/>
        </w:rPr>
        <w:lastRenderedPageBreak/>
        <w:t xml:space="preserve">Las comunidades de Cajete, La Yunga, Figueroa y Santa Ana también son beneficiarias de </w:t>
      </w:r>
      <w:r w:rsidR="00D8430E">
        <w:rPr>
          <w:rFonts w:ascii="MS Reference Sans Serif" w:hAnsi="MS Reference Sans Serif"/>
          <w:sz w:val="24"/>
          <w:szCs w:val="24"/>
        </w:rPr>
        <w:t>este proyecto.</w:t>
      </w:r>
    </w:p>
    <w:p w:rsidR="00BE2CFD" w:rsidRDefault="00BE2CFD" w:rsidP="001738AC">
      <w:pPr>
        <w:pStyle w:val="Sinespaciado"/>
        <w:jc w:val="both"/>
        <w:rPr>
          <w:rFonts w:ascii="MS Reference Sans Serif" w:hAnsi="MS Reference Sans Serif"/>
          <w:sz w:val="24"/>
          <w:szCs w:val="24"/>
        </w:rPr>
      </w:pPr>
    </w:p>
    <w:p w:rsidR="00BE2CFD" w:rsidRDefault="00BE2CFD" w:rsidP="001738AC">
      <w:pPr>
        <w:pStyle w:val="Sinespaciado"/>
        <w:jc w:val="both"/>
        <w:rPr>
          <w:rFonts w:ascii="MS Reference Sans Serif" w:hAnsi="MS Reference Sans Serif"/>
          <w:sz w:val="24"/>
          <w:szCs w:val="24"/>
        </w:rPr>
      </w:pPr>
    </w:p>
    <w:p w:rsidR="00583E1F" w:rsidRDefault="00BE2CFD" w:rsidP="00BE2CFD">
      <w:pPr>
        <w:pStyle w:val="Sinespaciado"/>
        <w:jc w:val="center"/>
        <w:rPr>
          <w:rFonts w:ascii="MS Reference Sans Serif" w:hAnsi="MS Reference Sans Serif"/>
          <w:b/>
          <w:sz w:val="30"/>
          <w:szCs w:val="30"/>
        </w:rPr>
      </w:pPr>
      <w:r w:rsidRPr="00BE2CFD">
        <w:rPr>
          <w:rFonts w:ascii="MS Reference Sans Serif" w:hAnsi="MS Reference Sans Serif"/>
          <w:b/>
          <w:sz w:val="30"/>
          <w:szCs w:val="30"/>
        </w:rPr>
        <w:t xml:space="preserve">Medida de </w:t>
      </w:r>
      <w:r w:rsidR="00671BCE">
        <w:rPr>
          <w:rFonts w:ascii="MS Reference Sans Serif" w:hAnsi="MS Reference Sans Serif"/>
          <w:b/>
          <w:sz w:val="30"/>
          <w:szCs w:val="30"/>
        </w:rPr>
        <w:t>‘P</w:t>
      </w:r>
      <w:r w:rsidRPr="00BE2CFD">
        <w:rPr>
          <w:rFonts w:ascii="MS Reference Sans Serif" w:hAnsi="MS Reference Sans Serif"/>
          <w:b/>
          <w:sz w:val="30"/>
          <w:szCs w:val="30"/>
        </w:rPr>
        <w:t>ico y placa</w:t>
      </w:r>
      <w:r w:rsidR="00671BCE">
        <w:rPr>
          <w:rFonts w:ascii="MS Reference Sans Serif" w:hAnsi="MS Reference Sans Serif"/>
          <w:b/>
          <w:sz w:val="30"/>
          <w:szCs w:val="30"/>
        </w:rPr>
        <w:t>’</w:t>
      </w:r>
      <w:r w:rsidRPr="00BE2CFD">
        <w:rPr>
          <w:rFonts w:ascii="MS Reference Sans Serif" w:hAnsi="MS Reference Sans Serif"/>
          <w:b/>
          <w:sz w:val="30"/>
          <w:szCs w:val="30"/>
        </w:rPr>
        <w:t xml:space="preserve"> seguirá vigente en temporada decembrina</w:t>
      </w:r>
    </w:p>
    <w:p w:rsidR="00BE2CFD" w:rsidRDefault="00BE2CFD" w:rsidP="00BE2CFD">
      <w:pPr>
        <w:pStyle w:val="Sinespaciado"/>
        <w:jc w:val="center"/>
        <w:rPr>
          <w:rFonts w:ascii="MS Reference Sans Serif" w:hAnsi="MS Reference Sans Serif"/>
          <w:b/>
          <w:sz w:val="30"/>
          <w:szCs w:val="30"/>
        </w:rPr>
      </w:pPr>
    </w:p>
    <w:p w:rsidR="00BE2CFD" w:rsidRDefault="00BE2CFD" w:rsidP="00BE2CFD">
      <w:pPr>
        <w:pStyle w:val="Sinespaciado"/>
        <w:jc w:val="both"/>
        <w:rPr>
          <w:rFonts w:ascii="MS Reference Sans Serif" w:hAnsi="MS Reference Sans Serif"/>
          <w:sz w:val="24"/>
          <w:szCs w:val="24"/>
        </w:rPr>
      </w:pPr>
      <w:r>
        <w:rPr>
          <w:rFonts w:ascii="MS Reference Sans Serif" w:hAnsi="MS Reference Sans Serif"/>
          <w:sz w:val="24"/>
          <w:szCs w:val="24"/>
        </w:rPr>
        <w:t xml:space="preserve">El secretario de Tránsito, Miguel Hernán Muñoz, </w:t>
      </w:r>
      <w:r w:rsidR="009B0F4B">
        <w:rPr>
          <w:rFonts w:ascii="MS Reference Sans Serif" w:hAnsi="MS Reference Sans Serif"/>
          <w:sz w:val="24"/>
          <w:szCs w:val="24"/>
        </w:rPr>
        <w:t xml:space="preserve">subrayó en la mañana de hoy que la </w:t>
      </w:r>
      <w:r w:rsidR="00671BCE">
        <w:rPr>
          <w:rFonts w:ascii="MS Reference Sans Serif" w:hAnsi="MS Reference Sans Serif"/>
          <w:sz w:val="24"/>
          <w:szCs w:val="24"/>
        </w:rPr>
        <w:t xml:space="preserve">aplicación de la </w:t>
      </w:r>
      <w:r w:rsidR="009B0F4B">
        <w:rPr>
          <w:rFonts w:ascii="MS Reference Sans Serif" w:hAnsi="MS Reference Sans Serif"/>
          <w:sz w:val="24"/>
          <w:szCs w:val="24"/>
        </w:rPr>
        <w:t xml:space="preserve">medida del </w:t>
      </w:r>
      <w:r w:rsidR="00671BCE">
        <w:rPr>
          <w:rFonts w:ascii="MS Reference Sans Serif" w:hAnsi="MS Reference Sans Serif"/>
          <w:sz w:val="24"/>
          <w:szCs w:val="24"/>
        </w:rPr>
        <w:t>‘P</w:t>
      </w:r>
      <w:r w:rsidR="009B0F4B">
        <w:rPr>
          <w:rFonts w:ascii="MS Reference Sans Serif" w:hAnsi="MS Reference Sans Serif"/>
          <w:sz w:val="24"/>
          <w:szCs w:val="24"/>
        </w:rPr>
        <w:t>ico y placa</w:t>
      </w:r>
      <w:r w:rsidR="00671BCE">
        <w:rPr>
          <w:rFonts w:ascii="MS Reference Sans Serif" w:hAnsi="MS Reference Sans Serif"/>
          <w:sz w:val="24"/>
          <w:szCs w:val="24"/>
        </w:rPr>
        <w:t>’</w:t>
      </w:r>
      <w:r w:rsidR="009B0F4B">
        <w:rPr>
          <w:rFonts w:ascii="MS Reference Sans Serif" w:hAnsi="MS Reference Sans Serif"/>
          <w:sz w:val="24"/>
          <w:szCs w:val="24"/>
        </w:rPr>
        <w:t xml:space="preserve"> se mant</w:t>
      </w:r>
      <w:r w:rsidR="00916798">
        <w:rPr>
          <w:rFonts w:ascii="MS Reference Sans Serif" w:hAnsi="MS Reference Sans Serif"/>
          <w:sz w:val="24"/>
          <w:szCs w:val="24"/>
        </w:rPr>
        <w:t xml:space="preserve">endrá </w:t>
      </w:r>
      <w:r w:rsidR="009B0F4B">
        <w:rPr>
          <w:rFonts w:ascii="MS Reference Sans Serif" w:hAnsi="MS Reference Sans Serif"/>
          <w:sz w:val="24"/>
          <w:szCs w:val="24"/>
        </w:rPr>
        <w:t>para los carros particul</w:t>
      </w:r>
      <w:r w:rsidR="00916798">
        <w:rPr>
          <w:rFonts w:ascii="MS Reference Sans Serif" w:hAnsi="MS Reference Sans Serif"/>
          <w:sz w:val="24"/>
          <w:szCs w:val="24"/>
        </w:rPr>
        <w:t>ares de la ciudad hasta el 31 de diciembre.</w:t>
      </w:r>
    </w:p>
    <w:p w:rsidR="009B0F4B" w:rsidRDefault="009B0F4B" w:rsidP="00BE2CFD">
      <w:pPr>
        <w:pStyle w:val="Sinespaciado"/>
        <w:jc w:val="both"/>
        <w:rPr>
          <w:rFonts w:ascii="MS Reference Sans Serif" w:hAnsi="MS Reference Sans Serif"/>
          <w:sz w:val="24"/>
          <w:szCs w:val="24"/>
        </w:rPr>
      </w:pPr>
    </w:p>
    <w:p w:rsidR="009B0F4B" w:rsidRDefault="00545CC2" w:rsidP="00BE2CFD">
      <w:pPr>
        <w:pStyle w:val="Sinespaciado"/>
        <w:jc w:val="both"/>
        <w:rPr>
          <w:rFonts w:ascii="MS Reference Sans Serif" w:hAnsi="MS Reference Sans Serif"/>
          <w:sz w:val="24"/>
          <w:szCs w:val="24"/>
        </w:rPr>
      </w:pPr>
      <w:r>
        <w:rPr>
          <w:rFonts w:ascii="MS Reference Sans Serif" w:hAnsi="MS Reference Sans Serif"/>
          <w:sz w:val="24"/>
          <w:szCs w:val="24"/>
        </w:rPr>
        <w:t>“Estamos contemplando levantar</w:t>
      </w:r>
      <w:r w:rsidR="00916798">
        <w:rPr>
          <w:rFonts w:ascii="MS Reference Sans Serif" w:hAnsi="MS Reference Sans Serif"/>
          <w:sz w:val="24"/>
          <w:szCs w:val="24"/>
        </w:rPr>
        <w:t xml:space="preserve"> durante esta semana la </w:t>
      </w:r>
      <w:r>
        <w:rPr>
          <w:rFonts w:ascii="MS Reference Sans Serif" w:hAnsi="MS Reference Sans Serif"/>
          <w:sz w:val="24"/>
          <w:szCs w:val="24"/>
        </w:rPr>
        <w:t xml:space="preserve">medida </w:t>
      </w:r>
      <w:r w:rsidR="00916798">
        <w:rPr>
          <w:rFonts w:ascii="MS Reference Sans Serif" w:hAnsi="MS Reference Sans Serif"/>
          <w:sz w:val="24"/>
          <w:szCs w:val="24"/>
        </w:rPr>
        <w:t xml:space="preserve">solo </w:t>
      </w:r>
      <w:r>
        <w:rPr>
          <w:rFonts w:ascii="MS Reference Sans Serif" w:hAnsi="MS Reference Sans Serif"/>
          <w:sz w:val="24"/>
          <w:szCs w:val="24"/>
        </w:rPr>
        <w:t>para los</w:t>
      </w:r>
      <w:r w:rsidR="00916798">
        <w:rPr>
          <w:rFonts w:ascii="MS Reference Sans Serif" w:hAnsi="MS Reference Sans Serif"/>
          <w:sz w:val="24"/>
          <w:szCs w:val="24"/>
        </w:rPr>
        <w:t xml:space="preserve"> </w:t>
      </w:r>
      <w:r>
        <w:rPr>
          <w:rFonts w:ascii="MS Reference Sans Serif" w:hAnsi="MS Reference Sans Serif"/>
          <w:sz w:val="24"/>
          <w:szCs w:val="24"/>
        </w:rPr>
        <w:t>taxi</w:t>
      </w:r>
      <w:r w:rsidR="00916798">
        <w:rPr>
          <w:rFonts w:ascii="MS Reference Sans Serif" w:hAnsi="MS Reference Sans Serif"/>
          <w:sz w:val="24"/>
          <w:szCs w:val="24"/>
        </w:rPr>
        <w:t xml:space="preserve">, con el fin de que </w:t>
      </w:r>
      <w:r w:rsidR="00F63ED5">
        <w:rPr>
          <w:rFonts w:ascii="MS Reference Sans Serif" w:hAnsi="MS Reference Sans Serif"/>
          <w:sz w:val="24"/>
          <w:szCs w:val="24"/>
        </w:rPr>
        <w:t xml:space="preserve">hayan suficientes </w:t>
      </w:r>
      <w:r w:rsidR="002A0E77">
        <w:rPr>
          <w:rFonts w:ascii="MS Reference Sans Serif" w:hAnsi="MS Reference Sans Serif"/>
          <w:sz w:val="24"/>
          <w:szCs w:val="24"/>
        </w:rPr>
        <w:t>vehículos para prestar este servicio público</w:t>
      </w:r>
      <w:r w:rsidR="00916798">
        <w:rPr>
          <w:rFonts w:ascii="MS Reference Sans Serif" w:hAnsi="MS Reference Sans Serif"/>
          <w:sz w:val="24"/>
          <w:szCs w:val="24"/>
        </w:rPr>
        <w:t>”.</w:t>
      </w:r>
      <w:r w:rsidR="002A0E77">
        <w:rPr>
          <w:rFonts w:ascii="MS Reference Sans Serif" w:hAnsi="MS Reference Sans Serif"/>
          <w:sz w:val="24"/>
          <w:szCs w:val="24"/>
        </w:rPr>
        <w:t xml:space="preserve"> </w:t>
      </w:r>
    </w:p>
    <w:p w:rsidR="00437044" w:rsidRDefault="00437044" w:rsidP="00BE2CFD">
      <w:pPr>
        <w:pStyle w:val="Sinespaciado"/>
        <w:jc w:val="both"/>
        <w:rPr>
          <w:rFonts w:ascii="MS Reference Sans Serif" w:hAnsi="MS Reference Sans Serif"/>
          <w:sz w:val="24"/>
          <w:szCs w:val="24"/>
        </w:rPr>
      </w:pPr>
    </w:p>
    <w:p w:rsidR="00F63ED5" w:rsidRDefault="00437044" w:rsidP="00916798">
      <w:pPr>
        <w:pStyle w:val="Sinespaciado"/>
        <w:jc w:val="both"/>
        <w:rPr>
          <w:rFonts w:ascii="MS Reference Sans Serif" w:hAnsi="MS Reference Sans Serif"/>
          <w:sz w:val="24"/>
          <w:szCs w:val="24"/>
        </w:rPr>
      </w:pPr>
      <w:r>
        <w:rPr>
          <w:rFonts w:ascii="MS Reference Sans Serif" w:hAnsi="MS Reference Sans Serif"/>
          <w:sz w:val="24"/>
          <w:szCs w:val="24"/>
        </w:rPr>
        <w:t>A partir del 1 de enero</w:t>
      </w:r>
      <w:r w:rsidR="00916798">
        <w:rPr>
          <w:rFonts w:ascii="MS Reference Sans Serif" w:hAnsi="MS Reference Sans Serif"/>
          <w:sz w:val="24"/>
          <w:szCs w:val="24"/>
        </w:rPr>
        <w:t xml:space="preserve"> Popayán </w:t>
      </w:r>
      <w:r w:rsidR="00671BCE">
        <w:rPr>
          <w:rFonts w:ascii="MS Reference Sans Serif" w:hAnsi="MS Reference Sans Serif"/>
          <w:sz w:val="24"/>
          <w:szCs w:val="24"/>
        </w:rPr>
        <w:t xml:space="preserve">no tendrá </w:t>
      </w:r>
      <w:r w:rsidR="00671BCE" w:rsidRPr="00671BCE">
        <w:rPr>
          <w:rFonts w:ascii="MS Reference Sans Serif" w:hAnsi="MS Reference Sans Serif"/>
          <w:sz w:val="24"/>
          <w:szCs w:val="24"/>
        </w:rPr>
        <w:t xml:space="preserve">medida de </w:t>
      </w:r>
      <w:r w:rsidR="00671BCE">
        <w:rPr>
          <w:rFonts w:ascii="MS Reference Sans Serif" w:hAnsi="MS Reference Sans Serif"/>
          <w:sz w:val="24"/>
          <w:szCs w:val="24"/>
        </w:rPr>
        <w:t xml:space="preserve">‘Pico y placa’ y la </w:t>
      </w:r>
      <w:r w:rsidR="00671BCE" w:rsidRPr="00671BCE">
        <w:rPr>
          <w:rFonts w:ascii="MS Reference Sans Serif" w:hAnsi="MS Reference Sans Serif"/>
          <w:sz w:val="24"/>
          <w:szCs w:val="24"/>
        </w:rPr>
        <w:t xml:space="preserve">restricción vehicular se volverá a aplicar </w:t>
      </w:r>
      <w:r w:rsidR="00F63ED5">
        <w:rPr>
          <w:rFonts w:ascii="MS Reference Sans Serif" w:hAnsi="MS Reference Sans Serif"/>
          <w:sz w:val="24"/>
          <w:szCs w:val="24"/>
        </w:rPr>
        <w:t xml:space="preserve">aproximadamente </w:t>
      </w:r>
      <w:r w:rsidR="00671BCE">
        <w:rPr>
          <w:rFonts w:ascii="MS Reference Sans Serif" w:hAnsi="MS Reference Sans Serif"/>
          <w:sz w:val="24"/>
          <w:szCs w:val="24"/>
        </w:rPr>
        <w:t xml:space="preserve">el </w:t>
      </w:r>
      <w:r w:rsidR="00671BCE" w:rsidRPr="00671BCE">
        <w:rPr>
          <w:rFonts w:ascii="MS Reference Sans Serif" w:hAnsi="MS Reference Sans Serif"/>
          <w:sz w:val="24"/>
          <w:szCs w:val="24"/>
        </w:rPr>
        <w:t>1</w:t>
      </w:r>
      <w:r w:rsidR="00671BCE">
        <w:rPr>
          <w:rFonts w:ascii="MS Reference Sans Serif" w:hAnsi="MS Reference Sans Serif"/>
          <w:sz w:val="24"/>
          <w:szCs w:val="24"/>
        </w:rPr>
        <w:t>5</w:t>
      </w:r>
      <w:r w:rsidR="00671BCE" w:rsidRPr="00671BCE">
        <w:rPr>
          <w:rFonts w:ascii="MS Reference Sans Serif" w:hAnsi="MS Reference Sans Serif"/>
          <w:sz w:val="24"/>
          <w:szCs w:val="24"/>
        </w:rPr>
        <w:t xml:space="preserve"> de enero.</w:t>
      </w:r>
    </w:p>
    <w:p w:rsidR="00403A13" w:rsidRDefault="00403A13" w:rsidP="00916798">
      <w:pPr>
        <w:pStyle w:val="Sinespaciado"/>
        <w:jc w:val="both"/>
        <w:rPr>
          <w:rFonts w:ascii="MS Reference Sans Serif" w:hAnsi="MS Reference Sans Serif"/>
          <w:sz w:val="24"/>
          <w:szCs w:val="24"/>
        </w:rPr>
      </w:pPr>
    </w:p>
    <w:p w:rsidR="00403A13" w:rsidRDefault="00403A13" w:rsidP="00916798">
      <w:pPr>
        <w:pStyle w:val="Sinespaciado"/>
        <w:jc w:val="both"/>
        <w:rPr>
          <w:rFonts w:ascii="MS Reference Sans Serif" w:hAnsi="MS Reference Sans Serif"/>
          <w:sz w:val="24"/>
          <w:szCs w:val="24"/>
        </w:rPr>
      </w:pPr>
    </w:p>
    <w:p w:rsidR="00403A13" w:rsidRPr="00403A13" w:rsidRDefault="00403A13" w:rsidP="00403A13">
      <w:pPr>
        <w:pStyle w:val="Sinespaciado"/>
        <w:jc w:val="center"/>
        <w:rPr>
          <w:rFonts w:ascii="MS Reference Sans Serif" w:hAnsi="MS Reference Sans Serif"/>
          <w:b/>
          <w:sz w:val="30"/>
          <w:szCs w:val="30"/>
        </w:rPr>
      </w:pPr>
      <w:r w:rsidRPr="00403A13">
        <w:rPr>
          <w:rFonts w:ascii="MS Reference Sans Serif" w:hAnsi="MS Reference Sans Serif"/>
          <w:b/>
          <w:sz w:val="30"/>
          <w:szCs w:val="30"/>
        </w:rPr>
        <w:t xml:space="preserve">Este jueves se lleva a cabo el </w:t>
      </w:r>
      <w:r>
        <w:rPr>
          <w:rFonts w:ascii="MS Reference Sans Serif" w:hAnsi="MS Reference Sans Serif"/>
          <w:b/>
          <w:sz w:val="30"/>
          <w:szCs w:val="30"/>
        </w:rPr>
        <w:t>s</w:t>
      </w:r>
      <w:r w:rsidRPr="00403A13">
        <w:rPr>
          <w:rFonts w:ascii="MS Reference Sans Serif" w:hAnsi="MS Reference Sans Serif"/>
          <w:b/>
          <w:sz w:val="30"/>
          <w:szCs w:val="30"/>
        </w:rPr>
        <w:t>eminario sobre las causas y consecuencias de la violencia, el maltrato, el suicidio y  la drogadicción</w:t>
      </w:r>
    </w:p>
    <w:p w:rsidR="00403A13" w:rsidRPr="00403A13" w:rsidRDefault="00403A13" w:rsidP="00403A13">
      <w:pPr>
        <w:pStyle w:val="Sinespaciado"/>
        <w:jc w:val="both"/>
        <w:rPr>
          <w:rFonts w:ascii="MS Reference Sans Serif" w:hAnsi="MS Reference Sans Serif"/>
          <w:sz w:val="24"/>
          <w:szCs w:val="24"/>
        </w:rPr>
      </w:pPr>
    </w:p>
    <w:p w:rsidR="00403A13" w:rsidRPr="00403A13" w:rsidRDefault="00403A13" w:rsidP="00403A13">
      <w:pPr>
        <w:pStyle w:val="Sinespaciado"/>
        <w:jc w:val="both"/>
        <w:rPr>
          <w:rFonts w:ascii="MS Reference Sans Serif" w:hAnsi="MS Reference Sans Serif"/>
          <w:sz w:val="24"/>
          <w:szCs w:val="24"/>
        </w:rPr>
      </w:pPr>
      <w:r w:rsidRPr="00403A13">
        <w:rPr>
          <w:rFonts w:ascii="MS Reference Sans Serif" w:hAnsi="MS Reference Sans Serif"/>
          <w:sz w:val="24"/>
          <w:szCs w:val="24"/>
        </w:rPr>
        <w:t xml:space="preserve">La Secretaría de Salud de Popayán llevará a cabo un </w:t>
      </w:r>
      <w:r>
        <w:rPr>
          <w:rFonts w:ascii="MS Reference Sans Serif" w:hAnsi="MS Reference Sans Serif"/>
          <w:sz w:val="24"/>
          <w:szCs w:val="24"/>
        </w:rPr>
        <w:t>s</w:t>
      </w:r>
      <w:r w:rsidRPr="00403A13">
        <w:rPr>
          <w:rFonts w:ascii="MS Reference Sans Serif" w:hAnsi="MS Reference Sans Serif"/>
          <w:sz w:val="24"/>
          <w:szCs w:val="24"/>
        </w:rPr>
        <w:t xml:space="preserve">eminario sobre la prevención de la violencia, el maltrato, el suicidio y la drogadicción en el </w:t>
      </w:r>
      <w:r>
        <w:rPr>
          <w:rFonts w:ascii="MS Reference Sans Serif" w:hAnsi="MS Reference Sans Serif"/>
          <w:sz w:val="24"/>
          <w:szCs w:val="24"/>
        </w:rPr>
        <w:t>m</w:t>
      </w:r>
      <w:r w:rsidRPr="00403A13">
        <w:rPr>
          <w:rFonts w:ascii="MS Reference Sans Serif" w:hAnsi="MS Reference Sans Serif"/>
          <w:sz w:val="24"/>
          <w:szCs w:val="24"/>
        </w:rPr>
        <w:t xml:space="preserve">unicipio, el cual se realizará este jueves 12 de diciembre en el auditorio de la Alcaldía de Popayán, dirigido a IPS y EPS del régimen contributivo y subsidiado, así como a docentes, organizaciones no gubernamentales y a entidades que prestan servicios de salud mental.   </w:t>
      </w:r>
    </w:p>
    <w:p w:rsidR="00403A13" w:rsidRPr="00403A13" w:rsidRDefault="00403A13" w:rsidP="00403A13">
      <w:pPr>
        <w:pStyle w:val="Sinespaciado"/>
        <w:jc w:val="both"/>
        <w:rPr>
          <w:rFonts w:ascii="MS Reference Sans Serif" w:hAnsi="MS Reference Sans Serif"/>
          <w:sz w:val="24"/>
          <w:szCs w:val="24"/>
        </w:rPr>
      </w:pPr>
    </w:p>
    <w:p w:rsidR="00403A13" w:rsidRPr="00403A13" w:rsidRDefault="00403A13" w:rsidP="00403A13">
      <w:pPr>
        <w:pStyle w:val="Sinespaciado"/>
        <w:jc w:val="both"/>
        <w:rPr>
          <w:rFonts w:ascii="MS Reference Sans Serif" w:hAnsi="MS Reference Sans Serif"/>
          <w:sz w:val="24"/>
          <w:szCs w:val="24"/>
        </w:rPr>
      </w:pPr>
      <w:r w:rsidRPr="00403A13">
        <w:rPr>
          <w:rFonts w:ascii="MS Reference Sans Serif" w:hAnsi="MS Reference Sans Serif"/>
          <w:sz w:val="24"/>
          <w:szCs w:val="24"/>
        </w:rPr>
        <w:t xml:space="preserve">El principal objetivo de este encuentro de instituciones del sector de la salud en el </w:t>
      </w:r>
      <w:r>
        <w:rPr>
          <w:rFonts w:ascii="MS Reference Sans Serif" w:hAnsi="MS Reference Sans Serif"/>
          <w:sz w:val="24"/>
          <w:szCs w:val="24"/>
        </w:rPr>
        <w:t>m</w:t>
      </w:r>
      <w:r w:rsidRPr="00403A13">
        <w:rPr>
          <w:rFonts w:ascii="MS Reference Sans Serif" w:hAnsi="MS Reference Sans Serif"/>
          <w:sz w:val="24"/>
          <w:szCs w:val="24"/>
        </w:rPr>
        <w:t xml:space="preserve">unicipio, es abordar desde una mirada responsable y crítica el progresivo aumento del consumo de sustancias legales e ilegales, así como analizar los diversos tipos de violencia, las causas y las </w:t>
      </w:r>
      <w:r w:rsidRPr="00403A13">
        <w:rPr>
          <w:rFonts w:ascii="MS Reference Sans Serif" w:hAnsi="MS Reference Sans Serif"/>
          <w:sz w:val="24"/>
          <w:szCs w:val="24"/>
        </w:rPr>
        <w:lastRenderedPageBreak/>
        <w:t>consecuencias del  suicidio en la población infantil y juvenil, el deterioro de la salud y la disminución de las expectativas de vida al iniciar el consumo de sustancias psicoactivas en edades tempranas, por lo cual busca proteger en forma integral la salud de los niños, los adolescentes y los jóvenes que habitan en la capital del Cauca.</w:t>
      </w:r>
    </w:p>
    <w:p w:rsidR="00403A13" w:rsidRPr="00403A13" w:rsidRDefault="00403A13" w:rsidP="00403A13">
      <w:pPr>
        <w:pStyle w:val="Sinespaciado"/>
        <w:jc w:val="both"/>
        <w:rPr>
          <w:rFonts w:ascii="MS Reference Sans Serif" w:hAnsi="MS Reference Sans Serif"/>
          <w:sz w:val="24"/>
          <w:szCs w:val="24"/>
        </w:rPr>
      </w:pPr>
    </w:p>
    <w:p w:rsidR="00403A13" w:rsidRDefault="00403A13" w:rsidP="00403A13">
      <w:pPr>
        <w:pStyle w:val="Sinespaciado"/>
        <w:jc w:val="both"/>
        <w:rPr>
          <w:rFonts w:ascii="MS Reference Sans Serif" w:hAnsi="MS Reference Sans Serif"/>
          <w:sz w:val="24"/>
          <w:szCs w:val="24"/>
        </w:rPr>
      </w:pPr>
      <w:r w:rsidRPr="00403A13">
        <w:rPr>
          <w:rFonts w:ascii="MS Reference Sans Serif" w:hAnsi="MS Reference Sans Serif"/>
          <w:sz w:val="24"/>
          <w:szCs w:val="24"/>
        </w:rPr>
        <w:t>Cabe señalar que en edades entre los 8 y 9 años, se inicia el consumo de cigarrillo y de alcohol y que la población con el mayor porcentaje de consumidores de cigarrillo no son los adultos sino los adolescentes, quienes ocupan el primer lugar en unos casos por curiosidad, en otros por invitación y en menor proporción por presión de los amigos.</w:t>
      </w:r>
    </w:p>
    <w:p w:rsidR="00174BB3" w:rsidRDefault="00174BB3" w:rsidP="00403A13">
      <w:pPr>
        <w:pStyle w:val="Sinespaciado"/>
        <w:jc w:val="both"/>
        <w:rPr>
          <w:rFonts w:ascii="MS Reference Sans Serif" w:hAnsi="MS Reference Sans Serif"/>
          <w:sz w:val="24"/>
          <w:szCs w:val="24"/>
        </w:rPr>
      </w:pPr>
    </w:p>
    <w:p w:rsidR="00DA6B06" w:rsidRDefault="00DA6B06" w:rsidP="00403A13">
      <w:pPr>
        <w:pStyle w:val="Sinespaciado"/>
        <w:jc w:val="both"/>
        <w:rPr>
          <w:rFonts w:ascii="MS Reference Sans Serif" w:hAnsi="MS Reference Sans Serif"/>
          <w:sz w:val="24"/>
          <w:szCs w:val="24"/>
        </w:rPr>
      </w:pPr>
    </w:p>
    <w:p w:rsidR="00174BB3" w:rsidRPr="00174BB3" w:rsidRDefault="00174BB3" w:rsidP="00174BB3">
      <w:pPr>
        <w:pStyle w:val="Sinespaciado"/>
        <w:jc w:val="center"/>
        <w:rPr>
          <w:rFonts w:ascii="MS Reference Sans Serif" w:hAnsi="MS Reference Sans Serif"/>
          <w:b/>
          <w:sz w:val="30"/>
          <w:szCs w:val="30"/>
        </w:rPr>
      </w:pPr>
      <w:bookmarkStart w:id="0" w:name="_GoBack"/>
      <w:r w:rsidRPr="00174BB3">
        <w:rPr>
          <w:rFonts w:ascii="MS Reference Sans Serif" w:hAnsi="MS Reference Sans Serif"/>
          <w:b/>
          <w:sz w:val="30"/>
          <w:szCs w:val="30"/>
        </w:rPr>
        <w:t>Acto administrativo</w:t>
      </w:r>
    </w:p>
    <w:p w:rsidR="00174BB3" w:rsidRPr="00174BB3" w:rsidRDefault="00174BB3" w:rsidP="00174BB3">
      <w:pPr>
        <w:pStyle w:val="Sinespaciado"/>
        <w:jc w:val="both"/>
        <w:rPr>
          <w:rFonts w:ascii="MS Reference Sans Serif" w:hAnsi="MS Reference Sans Serif"/>
          <w:sz w:val="24"/>
          <w:szCs w:val="24"/>
        </w:rPr>
      </w:pPr>
    </w:p>
    <w:p w:rsidR="00174BB3" w:rsidRPr="00174BB3" w:rsidRDefault="00174BB3" w:rsidP="00174BB3">
      <w:pPr>
        <w:pStyle w:val="Sinespaciado"/>
        <w:jc w:val="both"/>
        <w:rPr>
          <w:rFonts w:ascii="MS Reference Sans Serif" w:hAnsi="MS Reference Sans Serif"/>
          <w:sz w:val="24"/>
          <w:szCs w:val="24"/>
        </w:rPr>
      </w:pPr>
      <w:r w:rsidRPr="00174BB3">
        <w:rPr>
          <w:rFonts w:ascii="MS Reference Sans Serif" w:hAnsi="MS Reference Sans Serif"/>
          <w:sz w:val="24"/>
          <w:szCs w:val="24"/>
        </w:rPr>
        <w:t>Decreto 20131310007775 del 06 de diciembre de 2013 "Mediante el cual se realizan unos traslados internos presupuestales"</w:t>
      </w:r>
    </w:p>
    <w:p w:rsidR="00174BB3" w:rsidRPr="00174BB3" w:rsidRDefault="00174BB3" w:rsidP="00174BB3">
      <w:pPr>
        <w:pStyle w:val="Sinespaciado"/>
        <w:jc w:val="both"/>
        <w:rPr>
          <w:rFonts w:ascii="MS Reference Sans Serif" w:hAnsi="MS Reference Sans Serif"/>
          <w:sz w:val="24"/>
          <w:szCs w:val="24"/>
        </w:rPr>
      </w:pPr>
    </w:p>
    <w:p w:rsidR="00174BB3" w:rsidRDefault="00174BB3" w:rsidP="00174BB3">
      <w:pPr>
        <w:pStyle w:val="Sinespaciado"/>
        <w:jc w:val="both"/>
        <w:rPr>
          <w:rFonts w:ascii="MS Reference Sans Serif" w:hAnsi="MS Reference Sans Serif"/>
          <w:sz w:val="24"/>
          <w:szCs w:val="24"/>
        </w:rPr>
      </w:pPr>
      <w:r w:rsidRPr="00174BB3">
        <w:rPr>
          <w:rFonts w:ascii="MS Reference Sans Serif" w:hAnsi="MS Reference Sans Serif"/>
          <w:sz w:val="24"/>
          <w:szCs w:val="24"/>
        </w:rPr>
        <w:t xml:space="preserve">Encuentre el documento completo consultando en el siguiente link: </w:t>
      </w:r>
      <w:hyperlink r:id="rId18" w:history="1">
        <w:r w:rsidRPr="00F62529">
          <w:rPr>
            <w:rStyle w:val="Hipervnculo"/>
            <w:rFonts w:ascii="MS Reference Sans Serif" w:hAnsi="MS Reference Sans Serif"/>
            <w:sz w:val="24"/>
            <w:szCs w:val="24"/>
          </w:rPr>
          <w:t>http://popayan.gov.co/ciudadanos/la-alcaldia/normatividad/decretos</w:t>
        </w:r>
      </w:hyperlink>
    </w:p>
    <w:bookmarkEnd w:id="0"/>
    <w:p w:rsidR="00174BB3" w:rsidRPr="00BE2CFD" w:rsidRDefault="00174BB3" w:rsidP="00174BB3">
      <w:pPr>
        <w:pStyle w:val="Sinespaciado"/>
        <w:jc w:val="both"/>
        <w:rPr>
          <w:rFonts w:ascii="MS Reference Sans Serif" w:hAnsi="MS Reference Sans Serif"/>
          <w:sz w:val="24"/>
          <w:szCs w:val="24"/>
        </w:rPr>
      </w:pPr>
    </w:p>
    <w:sectPr w:rsidR="00174BB3" w:rsidRPr="00BE2CFD" w:rsidSect="0093064D">
      <w:headerReference w:type="default" r:id="rId19"/>
      <w:footerReference w:type="default" r:id="rId20"/>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0E61" w:rsidRDefault="00770E61" w:rsidP="0093064D">
      <w:pPr>
        <w:spacing w:after="0" w:line="240" w:lineRule="auto"/>
      </w:pPr>
      <w:r>
        <w:separator/>
      </w:r>
    </w:p>
  </w:endnote>
  <w:endnote w:type="continuationSeparator" w:id="0">
    <w:p w:rsidR="00770E61" w:rsidRDefault="00770E61"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1923523328"/>
      <w:docPartObj>
        <w:docPartGallery w:val="Page Numbers (Bottom of Page)"/>
        <w:docPartUnique/>
      </w:docPartObj>
    </w:sdtPr>
    <w:sdtEndPr/>
    <w:sdtContent>
      <w:p w:rsidR="00232A4C" w:rsidRPr="00232A4C" w:rsidRDefault="00770E61">
        <w:pPr>
          <w:rPr>
            <w:rFonts w:asciiTheme="majorHAnsi" w:eastAsiaTheme="majorEastAsia" w:hAnsiTheme="majorHAnsi" w:cstheme="majorBidi"/>
            <w:i/>
          </w:rPr>
        </w:pPr>
        <w:sdt>
          <w:sdtPr>
            <w:rPr>
              <w:rFonts w:asciiTheme="majorHAnsi" w:eastAsiaTheme="majorEastAsia" w:hAnsiTheme="majorHAnsi" w:cstheme="majorBidi"/>
              <w:i/>
            </w:rPr>
            <w:id w:val="-1395503223"/>
            <w:docPartObj>
              <w:docPartGallery w:val="Page Numbers (Margins)"/>
              <w:docPartUnique/>
            </w:docPartObj>
          </w:sdtPr>
          <w:sdtEndPr/>
          <w:sdtContent>
            <w:r w:rsidR="0093064D" w:rsidRPr="00232A4C">
              <w:rPr>
                <w:rFonts w:asciiTheme="majorHAnsi" w:eastAsiaTheme="majorEastAsia" w:hAnsiTheme="majorHAnsi" w:cstheme="majorBidi"/>
                <w:i/>
                <w:noProof/>
                <w:lang w:eastAsia="es-CO"/>
              </w:rPr>
              <mc:AlternateContent>
                <mc:Choice Requires="wps">
                  <w:drawing>
                    <wp:anchor distT="0" distB="0" distL="114300" distR="114300" simplePos="0" relativeHeight="251663360" behindDoc="0" locked="0" layoutInCell="1" allowOverlap="1" wp14:anchorId="079AE77B" wp14:editId="5CAF0883">
                      <wp:simplePos x="0" y="0"/>
                      <wp:positionH relativeFrom="margin">
                        <wp:posOffset>5473065</wp:posOffset>
                      </wp:positionH>
                      <wp:positionV relativeFrom="bottomMargin">
                        <wp:posOffset>219710</wp:posOffset>
                      </wp:positionV>
                      <wp:extent cx="342900" cy="342900"/>
                      <wp:effectExtent l="0" t="0" r="0" b="0"/>
                      <wp:wrapNone/>
                      <wp:docPr id="560" name="Óva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chemeClr val="tx2">
                                  <a:lumMod val="40000"/>
                                  <a:lumOff val="60000"/>
                                </a:schemeClr>
                              </a:solidFill>
                              <a:extLst/>
                            </wps:spPr>
                            <wps:txbx>
                              <w:txbxContent>
                                <w:p w:rsidR="0093064D" w:rsidRPr="0093064D" w:rsidRDefault="0093064D">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DA6B06" w:rsidRPr="00DA6B06">
                                    <w:rPr>
                                      <w:b/>
                                      <w:bCs/>
                                      <w:noProof/>
                                      <w:color w:val="FFFFFF" w:themeColor="background1"/>
                                      <w:szCs w:val="32"/>
                                      <w:lang w:val="es-ES"/>
                                    </w:rPr>
                                    <w:t>8</w:t>
                                  </w:r>
                                  <w:r w:rsidRPr="0093064D">
                                    <w:rPr>
                                      <w:b/>
                                      <w:bCs/>
                                      <w:color w:val="FFFFFF" w:themeColor="background1"/>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0" o:spid="_x0000_s1028" style="position:absolute;margin-left:430.95pt;margin-top:17.3pt;width:27pt;height:2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" fillcolor="#8db3e2 [1311]" stroked="f">
                      <v:textbox inset="0,,0">
                        <w:txbxContent>
                          <w:p w:rsidR="0093064D" w:rsidRPr="0093064D" w:rsidRDefault="0093064D">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DA6B06" w:rsidRPr="00DA6B06">
                              <w:rPr>
                                <w:b/>
                                <w:bCs/>
                                <w:noProof/>
                                <w:color w:val="FFFFFF" w:themeColor="background1"/>
                                <w:szCs w:val="32"/>
                                <w:lang w:val="es-ES"/>
                              </w:rPr>
                              <w:t>8</w:t>
                            </w:r>
                            <w:r w:rsidRPr="0093064D">
                              <w:rPr>
                                <w:b/>
                                <w:bCs/>
                                <w:color w:val="FFFFFF" w:themeColor="background1"/>
                                <w:szCs w:val="32"/>
                              </w:rPr>
                              <w:fldChar w:fldCharType="end"/>
                            </w:r>
                          </w:p>
                        </w:txbxContent>
                      </v:textbox>
                      <w10:wrap anchorx="margin" anchory="margin"/>
                    </v:oval>
                  </w:pict>
                </mc:Fallback>
              </mc:AlternateContent>
            </w:r>
          </w:sdtContent>
        </w:sdt>
        <w:r w:rsidR="00232A4C" w:rsidRPr="00232A4C">
          <w:rPr>
            <w:i/>
            <w:noProof/>
            <w:lang w:eastAsia="es-CO"/>
          </w:rPr>
          <w:drawing>
            <wp:anchor distT="0" distB="0" distL="114300" distR="114300" simplePos="0" relativeHeight="251665408" behindDoc="0" locked="0" layoutInCell="1" allowOverlap="1" wp14:anchorId="41E67796" wp14:editId="418681D8">
              <wp:simplePos x="0" y="0"/>
              <wp:positionH relativeFrom="column">
                <wp:posOffset>1901190</wp:posOffset>
              </wp:positionH>
              <wp:positionV relativeFrom="paragraph">
                <wp:posOffset>147320</wp:posOffset>
              </wp:positionV>
              <wp:extent cx="2050415" cy="426085"/>
              <wp:effectExtent l="0" t="0" r="6985" b="0"/>
              <wp:wrapTopAndBottom/>
              <wp:docPr id="3" name="Imagen 3"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426085"/>
                      </a:xfrm>
                      <a:prstGeom prst="rect">
                        <a:avLst/>
                      </a:prstGeom>
                      <a:noFill/>
                      <a:ln>
                        <a:noFill/>
                      </a:ln>
                    </pic:spPr>
                  </pic:pic>
                </a:graphicData>
              </a:graphic>
            </wp:anchor>
          </w:drawing>
        </w:r>
      </w:p>
      <w:p w:rsidR="0093064D" w:rsidRDefault="00770E61">
        <w:pPr>
          <w:rPr>
            <w:rFonts w:asciiTheme="majorHAnsi" w:eastAsiaTheme="majorEastAsia" w:hAnsiTheme="majorHAnsi" w:cstheme="majorBidi"/>
          </w:rPr>
        </w:pPr>
      </w:p>
    </w:sdtContent>
  </w:sdt>
  <w:p w:rsidR="00232A4C" w:rsidRDefault="00232A4C" w:rsidP="00232A4C">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kern w:val="3"/>
        <w:sz w:val="18"/>
        <w:szCs w:val="24"/>
        <w:lang w:val="es-ES" w:eastAsia="es-CO"/>
      </w:rPr>
    </w:pPr>
    <w:r w:rsidRPr="00C50B9A">
      <w:rPr>
        <w:rFonts w:ascii="MS Reference Sans Serif" w:eastAsia="Times New Roman" w:hAnsi="MS Reference Sans Serif"/>
        <w:bCs/>
        <w:iCs/>
        <w:kern w:val="3"/>
        <w:sz w:val="18"/>
        <w:szCs w:val="24"/>
        <w:lang w:val="es-ES" w:eastAsia="es-CO"/>
      </w:rPr>
      <w:t>Popay</w:t>
    </w:r>
    <w:r w:rsidRPr="006978F4">
      <w:rPr>
        <w:rFonts w:ascii="MS Reference Sans Serif" w:eastAsia="Times New Roman" w:hAnsi="MS Reference Sans Serif"/>
        <w:bCs/>
        <w:iCs/>
        <w:kern w:val="3"/>
        <w:sz w:val="18"/>
        <w:szCs w:val="24"/>
        <w:lang w:val="es-ES" w:eastAsia="es-CO"/>
      </w:rPr>
      <w:t>án © Edificio C.A.M.  Carrera 6</w:t>
    </w:r>
    <w:r w:rsidRPr="00C50B9A">
      <w:rPr>
        <w:rFonts w:ascii="MS Reference Sans Serif" w:eastAsia="Times New Roman" w:hAnsi="MS Reference Sans Serif"/>
        <w:bCs/>
        <w:iCs/>
        <w:kern w:val="3"/>
        <w:sz w:val="18"/>
        <w:szCs w:val="24"/>
        <w:lang w:val="es-ES" w:eastAsia="es-CO"/>
      </w:rPr>
      <w:t xml:space="preserve">  4-21</w:t>
    </w:r>
    <w:r w:rsidR="00D27D14">
      <w:rPr>
        <w:rFonts w:ascii="MS Reference Sans Serif" w:eastAsia="Times New Roman" w:hAnsi="MS Reference Sans Serif"/>
        <w:bCs/>
        <w:iCs/>
        <w:kern w:val="3"/>
        <w:sz w:val="18"/>
        <w:szCs w:val="24"/>
        <w:lang w:val="es-ES" w:eastAsia="es-CO"/>
      </w:rPr>
      <w:t>. Código Postal: 190003</w:t>
    </w:r>
  </w:p>
  <w:p w:rsidR="00232A4C" w:rsidRPr="00C50B9A" w:rsidRDefault="00232A4C" w:rsidP="00232A4C">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kern w:val="3"/>
        <w:sz w:val="20"/>
        <w:szCs w:val="20"/>
        <w:lang w:val="es-ES" w:eastAsia="es-CO"/>
      </w:rPr>
    </w:pPr>
    <w:r w:rsidRPr="00C50B9A">
      <w:rPr>
        <w:rFonts w:ascii="MS Reference Sans Serif" w:eastAsia="Times New Roman" w:hAnsi="MS Reference Sans Serif"/>
        <w:kern w:val="3"/>
        <w:sz w:val="20"/>
        <w:szCs w:val="20"/>
        <w:lang w:val="es-ES" w:eastAsia="es-CO"/>
      </w:rPr>
      <w:t>C</w:t>
    </w:r>
    <w:r w:rsidRPr="006978F4">
      <w:rPr>
        <w:rFonts w:ascii="MS Reference Sans Serif" w:eastAsia="Times New Roman" w:hAnsi="MS Reference Sans Serif"/>
        <w:kern w:val="3"/>
        <w:sz w:val="20"/>
        <w:szCs w:val="20"/>
        <w:lang w:val="es-ES" w:eastAsia="es-CO"/>
      </w:rPr>
      <w:t xml:space="preserve">orreo electrónico: </w:t>
    </w:r>
    <w:hyperlink r:id="rId2" w:history="1">
      <w:r w:rsidR="00D27D14" w:rsidRPr="001E1CA8">
        <w:rPr>
          <w:rStyle w:val="Hipervnculo"/>
          <w:rFonts w:ascii="MS Reference Sans Serif" w:eastAsia="Times New Roman" w:hAnsi="MS Reference Sans Serif"/>
          <w:kern w:val="3"/>
          <w:sz w:val="20"/>
          <w:szCs w:val="20"/>
          <w:lang w:val="es-ES" w:eastAsia="es-CO"/>
        </w:rPr>
        <w:t>prensa@popayan-cauca.gov.co</w:t>
      </w:r>
    </w:hyperlink>
    <w:r w:rsidR="00D27D14">
      <w:rPr>
        <w:rFonts w:ascii="MS Reference Sans Serif" w:eastAsia="Times New Roman" w:hAnsi="MS Reference Sans Serif"/>
        <w:kern w:val="3"/>
        <w:sz w:val="20"/>
        <w:szCs w:val="20"/>
        <w:lang w:val="es-ES" w:eastAsia="es-CO"/>
      </w:rPr>
      <w:t xml:space="preserve"> </w:t>
    </w:r>
  </w:p>
  <w:p w:rsidR="00232A4C" w:rsidRPr="00C50B9A" w:rsidRDefault="00232A4C" w:rsidP="00232A4C">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kern w:val="3"/>
        <w:sz w:val="24"/>
        <w:szCs w:val="24"/>
        <w:lang w:val="es-ES" w:eastAsia="es-CO"/>
      </w:rPr>
    </w:pPr>
    <w:r w:rsidRPr="006978F4">
      <w:rPr>
        <w:rFonts w:ascii="MS Reference Sans Serif" w:eastAsia="Times New Roman" w:hAnsi="MS Reference Sans Serif"/>
        <w:bCs/>
        <w:iCs/>
        <w:color w:val="0000FF"/>
        <w:kern w:val="3"/>
        <w:sz w:val="18"/>
        <w:szCs w:val="24"/>
        <w:u w:val="single"/>
        <w:lang w:val="pt-BR" w:eastAsia="es-CO"/>
      </w:rPr>
      <w:t>www.popayan.gov.co</w:t>
    </w:r>
  </w:p>
  <w:p w:rsidR="0093064D" w:rsidRDefault="0093064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0E61" w:rsidRDefault="00770E61" w:rsidP="0093064D">
      <w:pPr>
        <w:spacing w:after="0" w:line="240" w:lineRule="auto"/>
      </w:pPr>
      <w:r>
        <w:separator/>
      </w:r>
    </w:p>
  </w:footnote>
  <w:footnote w:type="continuationSeparator" w:id="0">
    <w:p w:rsidR="00770E61" w:rsidRDefault="00770E61"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64D" w:rsidRDefault="00232A4C">
    <w:pPr>
      <w:pStyle w:val="Encabezado"/>
    </w:pPr>
    <w:r>
      <w:rPr>
        <w:noProof/>
        <w:lang w:eastAsia="es-CO"/>
      </w:rPr>
      <mc:AlternateContent>
        <mc:Choice Requires="wpg">
          <w:drawing>
            <wp:anchor distT="0" distB="0" distL="114300" distR="114300" simplePos="0" relativeHeight="251661312" behindDoc="0" locked="0" layoutInCell="1" allowOverlap="1" wp14:anchorId="4DED8118" wp14:editId="2B7E51CF">
              <wp:simplePos x="0" y="0"/>
              <wp:positionH relativeFrom="column">
                <wp:posOffset>34290</wp:posOffset>
              </wp:positionH>
              <wp:positionV relativeFrom="paragraph">
                <wp:posOffset>45720</wp:posOffset>
              </wp:positionV>
              <wp:extent cx="2286000" cy="714375"/>
              <wp:effectExtent l="0" t="0" r="0" b="9525"/>
              <wp:wrapTopAndBottom/>
              <wp:docPr id="9" name="9 Grupo"/>
              <wp:cNvGraphicFramePr/>
              <a:graphic xmlns:a="http://schemas.openxmlformats.org/drawingml/2006/main">
                <a:graphicData uri="http://schemas.microsoft.com/office/word/2010/wordprocessingGroup">
                  <wpg:wgp>
                    <wpg:cNvGrpSpPr/>
                    <wpg:grpSpPr>
                      <a:xfrm>
                        <a:off x="0" y="0"/>
                        <a:ext cx="2286000" cy="714375"/>
                        <a:chOff x="0" y="0"/>
                        <a:chExt cx="2286000" cy="714375"/>
                      </a:xfrm>
                    </wpg:grpSpPr>
                    <pic:pic xmlns:pic="http://schemas.openxmlformats.org/drawingml/2006/picture">
                      <pic:nvPicPr>
                        <pic:cNvPr id="1" name="Imagen 4" descr="sloga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4" name="Imagen 3" descr="escudo "/>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w:pict>
            <v:group id="9 Grupo" o:spid="_x0000_s1026" style="position:absolute;margin-left:2.7pt;margin-top:3.6pt;width:180pt;height:56.25pt;z-index:251661312" coordsize="22860,71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3" o:title="slogan"/>
                <v:path arrowok="t"/>
              </v:shape>
              <v:shape id="Imagen 3" o:spid="_x0000_s1028"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4" o:title="escudo "/>
                <v:path arrowok="t"/>
              </v:shape>
              <w10:wrap type="topAndBottom"/>
            </v:group>
          </w:pict>
        </mc:Fallback>
      </mc:AlternateContent>
    </w:r>
  </w:p>
  <w:p w:rsidR="0093064D" w:rsidRDefault="0093064D">
    <w:pPr>
      <w:pStyle w:val="Encabezado"/>
    </w:pPr>
  </w:p>
  <w:p w:rsidR="00232A4C" w:rsidRDefault="00232A4C">
    <w:pPr>
      <w:pStyle w:val="Encabezado"/>
    </w:pPr>
  </w:p>
  <w:p w:rsidR="00232A4C" w:rsidRDefault="00232A4C">
    <w:pPr>
      <w:pStyle w:val="Encabezado"/>
    </w:pPr>
  </w:p>
  <w:p w:rsidR="00232A4C" w:rsidRDefault="00232A4C">
    <w:pPr>
      <w:pStyle w:val="Encabezado"/>
    </w:pPr>
  </w:p>
  <w:p w:rsidR="00232A4C" w:rsidRDefault="00232A4C">
    <w:pPr>
      <w:pStyle w:val="Encabezado"/>
    </w:pPr>
    <w:r w:rsidRPr="0093064D">
      <w:rPr>
        <w:noProof/>
        <w:lang w:eastAsia="es-CO"/>
      </w:rPr>
      <w:drawing>
        <wp:anchor distT="0" distB="0" distL="114300" distR="114300" simplePos="0" relativeHeight="251659264" behindDoc="0" locked="0" layoutInCell="1" allowOverlap="1" wp14:anchorId="28152EBE" wp14:editId="4FAEFFDF">
          <wp:simplePos x="0" y="0"/>
          <wp:positionH relativeFrom="column">
            <wp:posOffset>55880</wp:posOffset>
          </wp:positionH>
          <wp:positionV relativeFrom="paragraph">
            <wp:posOffset>0</wp:posOffset>
          </wp:positionV>
          <wp:extent cx="5932805" cy="36830"/>
          <wp:effectExtent l="0" t="0" r="0" b="1270"/>
          <wp:wrapSquare wrapText="bothSides"/>
          <wp:docPr id="2" name="Imagen 2"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2805" cy="368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C13BA"/>
    <w:multiLevelType w:val="hybridMultilevel"/>
    <w:tmpl w:val="E48C7F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C293FE2"/>
    <w:multiLevelType w:val="hybridMultilevel"/>
    <w:tmpl w:val="076291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0C208AD"/>
    <w:multiLevelType w:val="hybridMultilevel"/>
    <w:tmpl w:val="F6E0AA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6AB522C"/>
    <w:multiLevelType w:val="hybridMultilevel"/>
    <w:tmpl w:val="68A29B26"/>
    <w:lvl w:ilvl="0" w:tplc="E618CFD4">
      <w:numFmt w:val="bullet"/>
      <w:lvlText w:val="-"/>
      <w:lvlJc w:val="left"/>
      <w:pPr>
        <w:ind w:left="720" w:hanging="360"/>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DEB03E6"/>
    <w:multiLevelType w:val="hybridMultilevel"/>
    <w:tmpl w:val="649627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3E5A40DC"/>
    <w:multiLevelType w:val="hybridMultilevel"/>
    <w:tmpl w:val="03088D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48B74674"/>
    <w:multiLevelType w:val="hybridMultilevel"/>
    <w:tmpl w:val="70C83D9C"/>
    <w:lvl w:ilvl="0" w:tplc="E618CFD4">
      <w:numFmt w:val="bullet"/>
      <w:lvlText w:val="-"/>
      <w:lvlJc w:val="left"/>
      <w:pPr>
        <w:ind w:left="720" w:hanging="360"/>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4F68120C"/>
    <w:multiLevelType w:val="hybridMultilevel"/>
    <w:tmpl w:val="2CE00C1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6BE5001E"/>
    <w:multiLevelType w:val="hybridMultilevel"/>
    <w:tmpl w:val="5A70E4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75EA5D25"/>
    <w:multiLevelType w:val="hybridMultilevel"/>
    <w:tmpl w:val="732A9530"/>
    <w:lvl w:ilvl="0" w:tplc="CD6080E0">
      <w:numFmt w:val="bullet"/>
      <w:lvlText w:val="-"/>
      <w:lvlJc w:val="left"/>
      <w:pPr>
        <w:ind w:left="1155" w:hanging="795"/>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7E140F43"/>
    <w:multiLevelType w:val="hybridMultilevel"/>
    <w:tmpl w:val="85CA3B08"/>
    <w:lvl w:ilvl="0" w:tplc="E60E5C98">
      <w:numFmt w:val="bullet"/>
      <w:lvlText w:val="-"/>
      <w:lvlJc w:val="left"/>
      <w:pPr>
        <w:ind w:left="1155" w:hanging="795"/>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4"/>
  </w:num>
  <w:num w:numId="4">
    <w:abstractNumId w:val="2"/>
  </w:num>
  <w:num w:numId="5">
    <w:abstractNumId w:val="6"/>
  </w:num>
  <w:num w:numId="6">
    <w:abstractNumId w:val="0"/>
  </w:num>
  <w:num w:numId="7">
    <w:abstractNumId w:val="9"/>
  </w:num>
  <w:num w:numId="8">
    <w:abstractNumId w:val="5"/>
  </w:num>
  <w:num w:numId="9">
    <w:abstractNumId w:val="3"/>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00013"/>
    <w:rsid w:val="0000070B"/>
    <w:rsid w:val="000016C2"/>
    <w:rsid w:val="00001C86"/>
    <w:rsid w:val="00001EF2"/>
    <w:rsid w:val="0000293E"/>
    <w:rsid w:val="00003294"/>
    <w:rsid w:val="000032DA"/>
    <w:rsid w:val="00003732"/>
    <w:rsid w:val="00003DFC"/>
    <w:rsid w:val="00004AD3"/>
    <w:rsid w:val="0000541A"/>
    <w:rsid w:val="00006315"/>
    <w:rsid w:val="000074CB"/>
    <w:rsid w:val="00010CFB"/>
    <w:rsid w:val="00013B29"/>
    <w:rsid w:val="00014EC4"/>
    <w:rsid w:val="000155C4"/>
    <w:rsid w:val="000172E7"/>
    <w:rsid w:val="000206CC"/>
    <w:rsid w:val="00020D6A"/>
    <w:rsid w:val="00020EBD"/>
    <w:rsid w:val="00021151"/>
    <w:rsid w:val="000223DB"/>
    <w:rsid w:val="00023A18"/>
    <w:rsid w:val="00023D1E"/>
    <w:rsid w:val="00023DBA"/>
    <w:rsid w:val="00024A5E"/>
    <w:rsid w:val="00024ED3"/>
    <w:rsid w:val="0002608C"/>
    <w:rsid w:val="000263D4"/>
    <w:rsid w:val="00026A6B"/>
    <w:rsid w:val="00030CBF"/>
    <w:rsid w:val="00031202"/>
    <w:rsid w:val="000319B7"/>
    <w:rsid w:val="00032FEE"/>
    <w:rsid w:val="000352B4"/>
    <w:rsid w:val="000352F4"/>
    <w:rsid w:val="00035767"/>
    <w:rsid w:val="00035BA1"/>
    <w:rsid w:val="000369A4"/>
    <w:rsid w:val="00037583"/>
    <w:rsid w:val="00041395"/>
    <w:rsid w:val="00042264"/>
    <w:rsid w:val="000430D5"/>
    <w:rsid w:val="00043A3E"/>
    <w:rsid w:val="00043AEF"/>
    <w:rsid w:val="00043FF5"/>
    <w:rsid w:val="00044872"/>
    <w:rsid w:val="00044AD9"/>
    <w:rsid w:val="000464F1"/>
    <w:rsid w:val="00046B7E"/>
    <w:rsid w:val="00047342"/>
    <w:rsid w:val="00047C4E"/>
    <w:rsid w:val="00047E63"/>
    <w:rsid w:val="00051E57"/>
    <w:rsid w:val="0005322D"/>
    <w:rsid w:val="000541B3"/>
    <w:rsid w:val="00054F6C"/>
    <w:rsid w:val="00057F43"/>
    <w:rsid w:val="00062620"/>
    <w:rsid w:val="00065AB6"/>
    <w:rsid w:val="00066E19"/>
    <w:rsid w:val="00066EC7"/>
    <w:rsid w:val="00066F43"/>
    <w:rsid w:val="00067843"/>
    <w:rsid w:val="00070167"/>
    <w:rsid w:val="00070F3A"/>
    <w:rsid w:val="000732CF"/>
    <w:rsid w:val="00073A00"/>
    <w:rsid w:val="00076944"/>
    <w:rsid w:val="00077392"/>
    <w:rsid w:val="000827B5"/>
    <w:rsid w:val="00083EB5"/>
    <w:rsid w:val="000862C8"/>
    <w:rsid w:val="00086EAE"/>
    <w:rsid w:val="00087EC8"/>
    <w:rsid w:val="00090D3B"/>
    <w:rsid w:val="00091148"/>
    <w:rsid w:val="000911E8"/>
    <w:rsid w:val="00093B01"/>
    <w:rsid w:val="00094505"/>
    <w:rsid w:val="00094977"/>
    <w:rsid w:val="0009535E"/>
    <w:rsid w:val="000A0CE8"/>
    <w:rsid w:val="000A0F45"/>
    <w:rsid w:val="000A2FB5"/>
    <w:rsid w:val="000A4C5C"/>
    <w:rsid w:val="000A62AE"/>
    <w:rsid w:val="000A66C6"/>
    <w:rsid w:val="000A7537"/>
    <w:rsid w:val="000B1E6A"/>
    <w:rsid w:val="000B2ACF"/>
    <w:rsid w:val="000B3E76"/>
    <w:rsid w:val="000B5F62"/>
    <w:rsid w:val="000B5FCA"/>
    <w:rsid w:val="000B6732"/>
    <w:rsid w:val="000B6D2C"/>
    <w:rsid w:val="000B6EE9"/>
    <w:rsid w:val="000B6FFB"/>
    <w:rsid w:val="000C0439"/>
    <w:rsid w:val="000C2331"/>
    <w:rsid w:val="000C296F"/>
    <w:rsid w:val="000C29A8"/>
    <w:rsid w:val="000C707A"/>
    <w:rsid w:val="000C70D9"/>
    <w:rsid w:val="000C78AA"/>
    <w:rsid w:val="000D2E3C"/>
    <w:rsid w:val="000D2FB0"/>
    <w:rsid w:val="000D3070"/>
    <w:rsid w:val="000D5842"/>
    <w:rsid w:val="000D5B06"/>
    <w:rsid w:val="000D7405"/>
    <w:rsid w:val="000D7B39"/>
    <w:rsid w:val="000E0307"/>
    <w:rsid w:val="000E2CA9"/>
    <w:rsid w:val="000E34B0"/>
    <w:rsid w:val="000E36BE"/>
    <w:rsid w:val="000E515F"/>
    <w:rsid w:val="000E7A06"/>
    <w:rsid w:val="000F091A"/>
    <w:rsid w:val="000F14EC"/>
    <w:rsid w:val="000F3069"/>
    <w:rsid w:val="000F4EF1"/>
    <w:rsid w:val="000F58F9"/>
    <w:rsid w:val="000F7792"/>
    <w:rsid w:val="001025B6"/>
    <w:rsid w:val="00103DAC"/>
    <w:rsid w:val="00104E73"/>
    <w:rsid w:val="00105E6D"/>
    <w:rsid w:val="0010760A"/>
    <w:rsid w:val="00107E5C"/>
    <w:rsid w:val="00110D38"/>
    <w:rsid w:val="001115F0"/>
    <w:rsid w:val="00114A47"/>
    <w:rsid w:val="00114F2C"/>
    <w:rsid w:val="00117277"/>
    <w:rsid w:val="0011775B"/>
    <w:rsid w:val="0012085D"/>
    <w:rsid w:val="001209C7"/>
    <w:rsid w:val="00120EE2"/>
    <w:rsid w:val="00121AFB"/>
    <w:rsid w:val="00121DBF"/>
    <w:rsid w:val="001221C3"/>
    <w:rsid w:val="00123043"/>
    <w:rsid w:val="00124B28"/>
    <w:rsid w:val="0013022D"/>
    <w:rsid w:val="00131A3B"/>
    <w:rsid w:val="00132E52"/>
    <w:rsid w:val="00133960"/>
    <w:rsid w:val="001340F2"/>
    <w:rsid w:val="001342C2"/>
    <w:rsid w:val="0013566B"/>
    <w:rsid w:val="00135838"/>
    <w:rsid w:val="00135ABC"/>
    <w:rsid w:val="00135E0D"/>
    <w:rsid w:val="00137669"/>
    <w:rsid w:val="0014005A"/>
    <w:rsid w:val="00141181"/>
    <w:rsid w:val="00142070"/>
    <w:rsid w:val="001429FE"/>
    <w:rsid w:val="00143F2E"/>
    <w:rsid w:val="00146184"/>
    <w:rsid w:val="00146829"/>
    <w:rsid w:val="00150273"/>
    <w:rsid w:val="00151639"/>
    <w:rsid w:val="001522DB"/>
    <w:rsid w:val="0015263F"/>
    <w:rsid w:val="00153FE2"/>
    <w:rsid w:val="00154F59"/>
    <w:rsid w:val="0015591A"/>
    <w:rsid w:val="001571EC"/>
    <w:rsid w:val="00157627"/>
    <w:rsid w:val="001600BA"/>
    <w:rsid w:val="00160B9D"/>
    <w:rsid w:val="001616A0"/>
    <w:rsid w:val="00162A3D"/>
    <w:rsid w:val="001639A5"/>
    <w:rsid w:val="0016684E"/>
    <w:rsid w:val="0017242A"/>
    <w:rsid w:val="00173350"/>
    <w:rsid w:val="001738A6"/>
    <w:rsid w:val="001738AC"/>
    <w:rsid w:val="00174BB3"/>
    <w:rsid w:val="00175355"/>
    <w:rsid w:val="00175D3A"/>
    <w:rsid w:val="00177790"/>
    <w:rsid w:val="00180669"/>
    <w:rsid w:val="00181336"/>
    <w:rsid w:val="001818D8"/>
    <w:rsid w:val="001832AA"/>
    <w:rsid w:val="00183E38"/>
    <w:rsid w:val="001851C3"/>
    <w:rsid w:val="00185FBA"/>
    <w:rsid w:val="001865CA"/>
    <w:rsid w:val="00186F5A"/>
    <w:rsid w:val="00187140"/>
    <w:rsid w:val="00187979"/>
    <w:rsid w:val="001909ED"/>
    <w:rsid w:val="00190F57"/>
    <w:rsid w:val="00190FC0"/>
    <w:rsid w:val="00191634"/>
    <w:rsid w:val="0019189B"/>
    <w:rsid w:val="00192178"/>
    <w:rsid w:val="001936D9"/>
    <w:rsid w:val="0019533E"/>
    <w:rsid w:val="00195A0F"/>
    <w:rsid w:val="001966AA"/>
    <w:rsid w:val="001967DE"/>
    <w:rsid w:val="001968CF"/>
    <w:rsid w:val="001968F6"/>
    <w:rsid w:val="00196AE5"/>
    <w:rsid w:val="001973F4"/>
    <w:rsid w:val="001973F8"/>
    <w:rsid w:val="001A0E41"/>
    <w:rsid w:val="001A2338"/>
    <w:rsid w:val="001A3157"/>
    <w:rsid w:val="001A56B5"/>
    <w:rsid w:val="001A60A7"/>
    <w:rsid w:val="001B048C"/>
    <w:rsid w:val="001B1492"/>
    <w:rsid w:val="001B18AF"/>
    <w:rsid w:val="001B1910"/>
    <w:rsid w:val="001B1E2A"/>
    <w:rsid w:val="001B1E44"/>
    <w:rsid w:val="001B2979"/>
    <w:rsid w:val="001B2C55"/>
    <w:rsid w:val="001B408D"/>
    <w:rsid w:val="001B44D2"/>
    <w:rsid w:val="001B6B9F"/>
    <w:rsid w:val="001B7784"/>
    <w:rsid w:val="001B796E"/>
    <w:rsid w:val="001C0222"/>
    <w:rsid w:val="001C5A2F"/>
    <w:rsid w:val="001C5EE6"/>
    <w:rsid w:val="001C60C6"/>
    <w:rsid w:val="001C6CF0"/>
    <w:rsid w:val="001C7351"/>
    <w:rsid w:val="001D0B02"/>
    <w:rsid w:val="001D0C9B"/>
    <w:rsid w:val="001D0D2A"/>
    <w:rsid w:val="001D3094"/>
    <w:rsid w:val="001D34D3"/>
    <w:rsid w:val="001D4B11"/>
    <w:rsid w:val="001D5786"/>
    <w:rsid w:val="001D668D"/>
    <w:rsid w:val="001D7AD4"/>
    <w:rsid w:val="001D7D50"/>
    <w:rsid w:val="001E0BC8"/>
    <w:rsid w:val="001E0EB0"/>
    <w:rsid w:val="001E18C9"/>
    <w:rsid w:val="001E1B54"/>
    <w:rsid w:val="001E3651"/>
    <w:rsid w:val="001E406A"/>
    <w:rsid w:val="001E5C04"/>
    <w:rsid w:val="001E5D69"/>
    <w:rsid w:val="001E607A"/>
    <w:rsid w:val="001E65F4"/>
    <w:rsid w:val="001E75F3"/>
    <w:rsid w:val="001F0EA2"/>
    <w:rsid w:val="001F2442"/>
    <w:rsid w:val="001F2D89"/>
    <w:rsid w:val="001F7800"/>
    <w:rsid w:val="001F7FEC"/>
    <w:rsid w:val="002009C6"/>
    <w:rsid w:val="00201051"/>
    <w:rsid w:val="00203472"/>
    <w:rsid w:val="00203AD5"/>
    <w:rsid w:val="00203C25"/>
    <w:rsid w:val="00203C86"/>
    <w:rsid w:val="00206168"/>
    <w:rsid w:val="002071E7"/>
    <w:rsid w:val="00210330"/>
    <w:rsid w:val="00210D95"/>
    <w:rsid w:val="002110F4"/>
    <w:rsid w:val="002113A1"/>
    <w:rsid w:val="00211BE9"/>
    <w:rsid w:val="00212EAB"/>
    <w:rsid w:val="00213A16"/>
    <w:rsid w:val="002140E7"/>
    <w:rsid w:val="00214280"/>
    <w:rsid w:val="00215B77"/>
    <w:rsid w:val="00216495"/>
    <w:rsid w:val="00217734"/>
    <w:rsid w:val="00221645"/>
    <w:rsid w:val="002228C1"/>
    <w:rsid w:val="00222917"/>
    <w:rsid w:val="00223BEC"/>
    <w:rsid w:val="00226A33"/>
    <w:rsid w:val="00231FD6"/>
    <w:rsid w:val="002329C6"/>
    <w:rsid w:val="00232A4C"/>
    <w:rsid w:val="00233603"/>
    <w:rsid w:val="0023400A"/>
    <w:rsid w:val="002355FC"/>
    <w:rsid w:val="002359B6"/>
    <w:rsid w:val="00235B8A"/>
    <w:rsid w:val="002402E0"/>
    <w:rsid w:val="002404FD"/>
    <w:rsid w:val="002431ED"/>
    <w:rsid w:val="0024326C"/>
    <w:rsid w:val="00244F7E"/>
    <w:rsid w:val="002469A0"/>
    <w:rsid w:val="00246ED6"/>
    <w:rsid w:val="002504DD"/>
    <w:rsid w:val="002536C9"/>
    <w:rsid w:val="002537ED"/>
    <w:rsid w:val="00254099"/>
    <w:rsid w:val="002548EE"/>
    <w:rsid w:val="002558CC"/>
    <w:rsid w:val="00257515"/>
    <w:rsid w:val="00257AD2"/>
    <w:rsid w:val="0026133A"/>
    <w:rsid w:val="00262EB9"/>
    <w:rsid w:val="00263EA6"/>
    <w:rsid w:val="0026488B"/>
    <w:rsid w:val="00265601"/>
    <w:rsid w:val="0026564F"/>
    <w:rsid w:val="0026676E"/>
    <w:rsid w:val="00267253"/>
    <w:rsid w:val="0027162A"/>
    <w:rsid w:val="00271741"/>
    <w:rsid w:val="00271B70"/>
    <w:rsid w:val="002732FC"/>
    <w:rsid w:val="00273729"/>
    <w:rsid w:val="00274260"/>
    <w:rsid w:val="00274E63"/>
    <w:rsid w:val="002761BE"/>
    <w:rsid w:val="00276852"/>
    <w:rsid w:val="0028040E"/>
    <w:rsid w:val="00282A7C"/>
    <w:rsid w:val="00283463"/>
    <w:rsid w:val="00283753"/>
    <w:rsid w:val="002846E4"/>
    <w:rsid w:val="00284799"/>
    <w:rsid w:val="0028487F"/>
    <w:rsid w:val="0028763D"/>
    <w:rsid w:val="002901E5"/>
    <w:rsid w:val="002907DD"/>
    <w:rsid w:val="00291482"/>
    <w:rsid w:val="00291E33"/>
    <w:rsid w:val="00294629"/>
    <w:rsid w:val="0029573D"/>
    <w:rsid w:val="00297470"/>
    <w:rsid w:val="002A0313"/>
    <w:rsid w:val="002A0CB3"/>
    <w:rsid w:val="002A0E77"/>
    <w:rsid w:val="002A208F"/>
    <w:rsid w:val="002A3041"/>
    <w:rsid w:val="002A33A3"/>
    <w:rsid w:val="002A6307"/>
    <w:rsid w:val="002B02DA"/>
    <w:rsid w:val="002B1404"/>
    <w:rsid w:val="002B1D81"/>
    <w:rsid w:val="002B20F4"/>
    <w:rsid w:val="002B3575"/>
    <w:rsid w:val="002B4920"/>
    <w:rsid w:val="002B5412"/>
    <w:rsid w:val="002B67EC"/>
    <w:rsid w:val="002C044C"/>
    <w:rsid w:val="002C0889"/>
    <w:rsid w:val="002C35BB"/>
    <w:rsid w:val="002C3FE7"/>
    <w:rsid w:val="002C57F0"/>
    <w:rsid w:val="002C69AF"/>
    <w:rsid w:val="002C79E9"/>
    <w:rsid w:val="002C7F10"/>
    <w:rsid w:val="002D0CCB"/>
    <w:rsid w:val="002D14F3"/>
    <w:rsid w:val="002D1557"/>
    <w:rsid w:val="002D2E97"/>
    <w:rsid w:val="002D4E38"/>
    <w:rsid w:val="002D6ADD"/>
    <w:rsid w:val="002D6E1F"/>
    <w:rsid w:val="002E075D"/>
    <w:rsid w:val="002E28DF"/>
    <w:rsid w:val="002E2A23"/>
    <w:rsid w:val="002E3FDB"/>
    <w:rsid w:val="002E46DD"/>
    <w:rsid w:val="002E4FF9"/>
    <w:rsid w:val="002E643F"/>
    <w:rsid w:val="002F1795"/>
    <w:rsid w:val="002F207B"/>
    <w:rsid w:val="002F245B"/>
    <w:rsid w:val="002F3263"/>
    <w:rsid w:val="002F4B56"/>
    <w:rsid w:val="002F529E"/>
    <w:rsid w:val="002F5C20"/>
    <w:rsid w:val="002F6144"/>
    <w:rsid w:val="002F7C6F"/>
    <w:rsid w:val="002F7EA3"/>
    <w:rsid w:val="003005F1"/>
    <w:rsid w:val="00303604"/>
    <w:rsid w:val="00304E2D"/>
    <w:rsid w:val="003052DE"/>
    <w:rsid w:val="003058E8"/>
    <w:rsid w:val="00305F50"/>
    <w:rsid w:val="0030794B"/>
    <w:rsid w:val="00307981"/>
    <w:rsid w:val="00310092"/>
    <w:rsid w:val="00310D73"/>
    <w:rsid w:val="00311C3C"/>
    <w:rsid w:val="00312193"/>
    <w:rsid w:val="00313C1C"/>
    <w:rsid w:val="00314781"/>
    <w:rsid w:val="003163DF"/>
    <w:rsid w:val="0031691A"/>
    <w:rsid w:val="00317A05"/>
    <w:rsid w:val="0032052B"/>
    <w:rsid w:val="00320B8F"/>
    <w:rsid w:val="003216F8"/>
    <w:rsid w:val="00322322"/>
    <w:rsid w:val="0032365F"/>
    <w:rsid w:val="00324F3C"/>
    <w:rsid w:val="00325673"/>
    <w:rsid w:val="00327ED1"/>
    <w:rsid w:val="00331EFA"/>
    <w:rsid w:val="00332AFF"/>
    <w:rsid w:val="00333843"/>
    <w:rsid w:val="00333B1B"/>
    <w:rsid w:val="00334310"/>
    <w:rsid w:val="00334AE2"/>
    <w:rsid w:val="0033505B"/>
    <w:rsid w:val="003350E6"/>
    <w:rsid w:val="003357E3"/>
    <w:rsid w:val="00336575"/>
    <w:rsid w:val="00336924"/>
    <w:rsid w:val="00336982"/>
    <w:rsid w:val="003379EA"/>
    <w:rsid w:val="00340E9E"/>
    <w:rsid w:val="003413F0"/>
    <w:rsid w:val="00342201"/>
    <w:rsid w:val="0034459B"/>
    <w:rsid w:val="00345454"/>
    <w:rsid w:val="00345910"/>
    <w:rsid w:val="0034753A"/>
    <w:rsid w:val="0035255A"/>
    <w:rsid w:val="00352FD2"/>
    <w:rsid w:val="003544DC"/>
    <w:rsid w:val="00355577"/>
    <w:rsid w:val="00355634"/>
    <w:rsid w:val="00355AAC"/>
    <w:rsid w:val="00357A72"/>
    <w:rsid w:val="003611DE"/>
    <w:rsid w:val="00362173"/>
    <w:rsid w:val="003625B2"/>
    <w:rsid w:val="00362B9A"/>
    <w:rsid w:val="0037188C"/>
    <w:rsid w:val="00371F8E"/>
    <w:rsid w:val="00372D68"/>
    <w:rsid w:val="003733F0"/>
    <w:rsid w:val="00373DBF"/>
    <w:rsid w:val="0037449D"/>
    <w:rsid w:val="00374B63"/>
    <w:rsid w:val="003750AB"/>
    <w:rsid w:val="00375417"/>
    <w:rsid w:val="00377181"/>
    <w:rsid w:val="003777EB"/>
    <w:rsid w:val="003806C6"/>
    <w:rsid w:val="003806CF"/>
    <w:rsid w:val="00381F1C"/>
    <w:rsid w:val="00385E7C"/>
    <w:rsid w:val="003861B2"/>
    <w:rsid w:val="003879DE"/>
    <w:rsid w:val="00391307"/>
    <w:rsid w:val="0039281D"/>
    <w:rsid w:val="0039493B"/>
    <w:rsid w:val="00396C39"/>
    <w:rsid w:val="00397071"/>
    <w:rsid w:val="00397936"/>
    <w:rsid w:val="003A0417"/>
    <w:rsid w:val="003A052B"/>
    <w:rsid w:val="003A060C"/>
    <w:rsid w:val="003A0D53"/>
    <w:rsid w:val="003A1142"/>
    <w:rsid w:val="003A1C90"/>
    <w:rsid w:val="003A1F23"/>
    <w:rsid w:val="003A238D"/>
    <w:rsid w:val="003A2923"/>
    <w:rsid w:val="003A2C58"/>
    <w:rsid w:val="003A339A"/>
    <w:rsid w:val="003A4847"/>
    <w:rsid w:val="003A4CCB"/>
    <w:rsid w:val="003A7EC1"/>
    <w:rsid w:val="003B3560"/>
    <w:rsid w:val="003B728F"/>
    <w:rsid w:val="003B7FAC"/>
    <w:rsid w:val="003C14CA"/>
    <w:rsid w:val="003C502E"/>
    <w:rsid w:val="003C58DA"/>
    <w:rsid w:val="003C7C74"/>
    <w:rsid w:val="003D0629"/>
    <w:rsid w:val="003D2363"/>
    <w:rsid w:val="003D3276"/>
    <w:rsid w:val="003D403D"/>
    <w:rsid w:val="003D40DC"/>
    <w:rsid w:val="003D6D43"/>
    <w:rsid w:val="003D7C52"/>
    <w:rsid w:val="003E0C77"/>
    <w:rsid w:val="003E0FEC"/>
    <w:rsid w:val="003E2F13"/>
    <w:rsid w:val="003E3D8F"/>
    <w:rsid w:val="003E3EC6"/>
    <w:rsid w:val="003E5DE1"/>
    <w:rsid w:val="003E7BCE"/>
    <w:rsid w:val="003F0F77"/>
    <w:rsid w:val="003F1263"/>
    <w:rsid w:val="003F17F4"/>
    <w:rsid w:val="003F2C3F"/>
    <w:rsid w:val="003F351A"/>
    <w:rsid w:val="003F5A40"/>
    <w:rsid w:val="003F6793"/>
    <w:rsid w:val="0040259C"/>
    <w:rsid w:val="00403A13"/>
    <w:rsid w:val="00404521"/>
    <w:rsid w:val="00404C10"/>
    <w:rsid w:val="004054F1"/>
    <w:rsid w:val="00410F7F"/>
    <w:rsid w:val="004120AD"/>
    <w:rsid w:val="00412799"/>
    <w:rsid w:val="00415160"/>
    <w:rsid w:val="00416AA6"/>
    <w:rsid w:val="00417E2F"/>
    <w:rsid w:val="0042041F"/>
    <w:rsid w:val="004204DA"/>
    <w:rsid w:val="004241F2"/>
    <w:rsid w:val="00424FC6"/>
    <w:rsid w:val="004266C7"/>
    <w:rsid w:val="00426D8A"/>
    <w:rsid w:val="00427D32"/>
    <w:rsid w:val="00430E4A"/>
    <w:rsid w:val="00430EFE"/>
    <w:rsid w:val="00431437"/>
    <w:rsid w:val="004315EA"/>
    <w:rsid w:val="00431776"/>
    <w:rsid w:val="0043499D"/>
    <w:rsid w:val="00434F0A"/>
    <w:rsid w:val="004352B9"/>
    <w:rsid w:val="00435C45"/>
    <w:rsid w:val="00437044"/>
    <w:rsid w:val="00437255"/>
    <w:rsid w:val="00437458"/>
    <w:rsid w:val="00437D06"/>
    <w:rsid w:val="00437DA4"/>
    <w:rsid w:val="00437FC5"/>
    <w:rsid w:val="00437FE1"/>
    <w:rsid w:val="00440F64"/>
    <w:rsid w:val="00442729"/>
    <w:rsid w:val="00445516"/>
    <w:rsid w:val="00450FD9"/>
    <w:rsid w:val="0045114C"/>
    <w:rsid w:val="0045267C"/>
    <w:rsid w:val="00453477"/>
    <w:rsid w:val="00453C0B"/>
    <w:rsid w:val="00455279"/>
    <w:rsid w:val="00462F50"/>
    <w:rsid w:val="00463540"/>
    <w:rsid w:val="00463AA7"/>
    <w:rsid w:val="00463B8E"/>
    <w:rsid w:val="004644B4"/>
    <w:rsid w:val="00464F31"/>
    <w:rsid w:val="0046548E"/>
    <w:rsid w:val="00467267"/>
    <w:rsid w:val="0047156E"/>
    <w:rsid w:val="00471E1A"/>
    <w:rsid w:val="0047344A"/>
    <w:rsid w:val="00473B3C"/>
    <w:rsid w:val="00473C40"/>
    <w:rsid w:val="004814A3"/>
    <w:rsid w:val="004823D1"/>
    <w:rsid w:val="004824B2"/>
    <w:rsid w:val="0048389C"/>
    <w:rsid w:val="00483F93"/>
    <w:rsid w:val="00484CA1"/>
    <w:rsid w:val="004852B3"/>
    <w:rsid w:val="00485AFC"/>
    <w:rsid w:val="004900D3"/>
    <w:rsid w:val="00490EBE"/>
    <w:rsid w:val="00491789"/>
    <w:rsid w:val="00496C5D"/>
    <w:rsid w:val="0049760E"/>
    <w:rsid w:val="004A0453"/>
    <w:rsid w:val="004A0646"/>
    <w:rsid w:val="004A2FB2"/>
    <w:rsid w:val="004A3436"/>
    <w:rsid w:val="004A56E8"/>
    <w:rsid w:val="004A61D4"/>
    <w:rsid w:val="004B0A8F"/>
    <w:rsid w:val="004B27DF"/>
    <w:rsid w:val="004B57B9"/>
    <w:rsid w:val="004B7FF0"/>
    <w:rsid w:val="004C07AA"/>
    <w:rsid w:val="004C07CF"/>
    <w:rsid w:val="004C083C"/>
    <w:rsid w:val="004C1CE4"/>
    <w:rsid w:val="004C2EBC"/>
    <w:rsid w:val="004C3769"/>
    <w:rsid w:val="004C4D9A"/>
    <w:rsid w:val="004C6E03"/>
    <w:rsid w:val="004D0074"/>
    <w:rsid w:val="004D0B70"/>
    <w:rsid w:val="004D148B"/>
    <w:rsid w:val="004D2A35"/>
    <w:rsid w:val="004D328B"/>
    <w:rsid w:val="004D32AB"/>
    <w:rsid w:val="004D3D65"/>
    <w:rsid w:val="004D6278"/>
    <w:rsid w:val="004D666D"/>
    <w:rsid w:val="004D76EB"/>
    <w:rsid w:val="004E0FD3"/>
    <w:rsid w:val="004E1E41"/>
    <w:rsid w:val="004E1FE2"/>
    <w:rsid w:val="004E2EC8"/>
    <w:rsid w:val="004E3EDB"/>
    <w:rsid w:val="004E4244"/>
    <w:rsid w:val="004E6262"/>
    <w:rsid w:val="004F019A"/>
    <w:rsid w:val="004F09AF"/>
    <w:rsid w:val="004F138F"/>
    <w:rsid w:val="004F1C7E"/>
    <w:rsid w:val="004F1E6F"/>
    <w:rsid w:val="004F247C"/>
    <w:rsid w:val="004F4229"/>
    <w:rsid w:val="004F46C6"/>
    <w:rsid w:val="004F4B3A"/>
    <w:rsid w:val="004F6519"/>
    <w:rsid w:val="004F6AB0"/>
    <w:rsid w:val="0050100E"/>
    <w:rsid w:val="00501B39"/>
    <w:rsid w:val="0050285B"/>
    <w:rsid w:val="00503E43"/>
    <w:rsid w:val="00504703"/>
    <w:rsid w:val="005065BD"/>
    <w:rsid w:val="00506ACF"/>
    <w:rsid w:val="00506E4D"/>
    <w:rsid w:val="00511487"/>
    <w:rsid w:val="005121BB"/>
    <w:rsid w:val="00512957"/>
    <w:rsid w:val="0051365D"/>
    <w:rsid w:val="00513CFE"/>
    <w:rsid w:val="00514F9A"/>
    <w:rsid w:val="00515E8A"/>
    <w:rsid w:val="00516485"/>
    <w:rsid w:val="00520B62"/>
    <w:rsid w:val="0052302C"/>
    <w:rsid w:val="0052386B"/>
    <w:rsid w:val="00525754"/>
    <w:rsid w:val="005268AC"/>
    <w:rsid w:val="00526F99"/>
    <w:rsid w:val="005271F9"/>
    <w:rsid w:val="005275CC"/>
    <w:rsid w:val="00527D60"/>
    <w:rsid w:val="00530438"/>
    <w:rsid w:val="00530463"/>
    <w:rsid w:val="005304EB"/>
    <w:rsid w:val="00532462"/>
    <w:rsid w:val="005348B2"/>
    <w:rsid w:val="0053580D"/>
    <w:rsid w:val="005365F9"/>
    <w:rsid w:val="0054134A"/>
    <w:rsid w:val="00541759"/>
    <w:rsid w:val="0054222A"/>
    <w:rsid w:val="00542B18"/>
    <w:rsid w:val="005451A3"/>
    <w:rsid w:val="005451E8"/>
    <w:rsid w:val="00545CC2"/>
    <w:rsid w:val="00546C93"/>
    <w:rsid w:val="00546D65"/>
    <w:rsid w:val="00550348"/>
    <w:rsid w:val="005518A8"/>
    <w:rsid w:val="00553042"/>
    <w:rsid w:val="005545A6"/>
    <w:rsid w:val="0055623E"/>
    <w:rsid w:val="005576D8"/>
    <w:rsid w:val="0055779F"/>
    <w:rsid w:val="00560BFA"/>
    <w:rsid w:val="00563AAE"/>
    <w:rsid w:val="00563EE0"/>
    <w:rsid w:val="00564222"/>
    <w:rsid w:val="00564875"/>
    <w:rsid w:val="005649A3"/>
    <w:rsid w:val="00565B55"/>
    <w:rsid w:val="00566700"/>
    <w:rsid w:val="005668AD"/>
    <w:rsid w:val="00567AEE"/>
    <w:rsid w:val="00567C1C"/>
    <w:rsid w:val="00572406"/>
    <w:rsid w:val="005725F6"/>
    <w:rsid w:val="005779A4"/>
    <w:rsid w:val="005779E7"/>
    <w:rsid w:val="005815CC"/>
    <w:rsid w:val="005826E0"/>
    <w:rsid w:val="0058383F"/>
    <w:rsid w:val="00583E1F"/>
    <w:rsid w:val="005841F9"/>
    <w:rsid w:val="00584FD4"/>
    <w:rsid w:val="0058521E"/>
    <w:rsid w:val="0059005E"/>
    <w:rsid w:val="00591F38"/>
    <w:rsid w:val="005922A3"/>
    <w:rsid w:val="0059481E"/>
    <w:rsid w:val="00595E90"/>
    <w:rsid w:val="005A0EA9"/>
    <w:rsid w:val="005A1D72"/>
    <w:rsid w:val="005A3BB0"/>
    <w:rsid w:val="005A5012"/>
    <w:rsid w:val="005A7876"/>
    <w:rsid w:val="005B07EA"/>
    <w:rsid w:val="005B09D0"/>
    <w:rsid w:val="005B10DF"/>
    <w:rsid w:val="005B268A"/>
    <w:rsid w:val="005B4663"/>
    <w:rsid w:val="005B4BB3"/>
    <w:rsid w:val="005B65CF"/>
    <w:rsid w:val="005B73E4"/>
    <w:rsid w:val="005C14FE"/>
    <w:rsid w:val="005C3A28"/>
    <w:rsid w:val="005C54C1"/>
    <w:rsid w:val="005D00EA"/>
    <w:rsid w:val="005D090C"/>
    <w:rsid w:val="005D091A"/>
    <w:rsid w:val="005D0B1C"/>
    <w:rsid w:val="005D0F5B"/>
    <w:rsid w:val="005D13F9"/>
    <w:rsid w:val="005D1D0D"/>
    <w:rsid w:val="005D3AF0"/>
    <w:rsid w:val="005D4CFE"/>
    <w:rsid w:val="005D5DE7"/>
    <w:rsid w:val="005D7C60"/>
    <w:rsid w:val="005E3ABD"/>
    <w:rsid w:val="005E49B9"/>
    <w:rsid w:val="005E4F34"/>
    <w:rsid w:val="005E5728"/>
    <w:rsid w:val="005E58DA"/>
    <w:rsid w:val="005E6195"/>
    <w:rsid w:val="005E6CC0"/>
    <w:rsid w:val="005E7A52"/>
    <w:rsid w:val="005F03DF"/>
    <w:rsid w:val="005F09E5"/>
    <w:rsid w:val="005F0F88"/>
    <w:rsid w:val="005F114F"/>
    <w:rsid w:val="005F1879"/>
    <w:rsid w:val="005F1C09"/>
    <w:rsid w:val="005F28B8"/>
    <w:rsid w:val="005F4565"/>
    <w:rsid w:val="005F5551"/>
    <w:rsid w:val="005F6DB2"/>
    <w:rsid w:val="005F6EAC"/>
    <w:rsid w:val="005F78C9"/>
    <w:rsid w:val="005F7AC5"/>
    <w:rsid w:val="006008BB"/>
    <w:rsid w:val="00601B97"/>
    <w:rsid w:val="00602012"/>
    <w:rsid w:val="006046EB"/>
    <w:rsid w:val="006049F6"/>
    <w:rsid w:val="006054C7"/>
    <w:rsid w:val="006054F6"/>
    <w:rsid w:val="006062B9"/>
    <w:rsid w:val="00606CBC"/>
    <w:rsid w:val="00607134"/>
    <w:rsid w:val="00610E74"/>
    <w:rsid w:val="00611076"/>
    <w:rsid w:val="006113B0"/>
    <w:rsid w:val="006127BF"/>
    <w:rsid w:val="00613439"/>
    <w:rsid w:val="00614E0F"/>
    <w:rsid w:val="00616DF0"/>
    <w:rsid w:val="0062027B"/>
    <w:rsid w:val="00620FF6"/>
    <w:rsid w:val="006226C9"/>
    <w:rsid w:val="00622FA6"/>
    <w:rsid w:val="00623D27"/>
    <w:rsid w:val="00623DEC"/>
    <w:rsid w:val="00624CB4"/>
    <w:rsid w:val="00626FBF"/>
    <w:rsid w:val="006304A2"/>
    <w:rsid w:val="006347E9"/>
    <w:rsid w:val="00636F1F"/>
    <w:rsid w:val="00637A78"/>
    <w:rsid w:val="00641E1F"/>
    <w:rsid w:val="00642185"/>
    <w:rsid w:val="0064221F"/>
    <w:rsid w:val="006429B9"/>
    <w:rsid w:val="00642B15"/>
    <w:rsid w:val="00643127"/>
    <w:rsid w:val="006431AA"/>
    <w:rsid w:val="00644FF2"/>
    <w:rsid w:val="00645311"/>
    <w:rsid w:val="0064545E"/>
    <w:rsid w:val="006467B1"/>
    <w:rsid w:val="006469B0"/>
    <w:rsid w:val="00647488"/>
    <w:rsid w:val="00647839"/>
    <w:rsid w:val="0064795F"/>
    <w:rsid w:val="00650990"/>
    <w:rsid w:val="00650AF0"/>
    <w:rsid w:val="00650B75"/>
    <w:rsid w:val="00650FD6"/>
    <w:rsid w:val="00653384"/>
    <w:rsid w:val="0065390E"/>
    <w:rsid w:val="006575CC"/>
    <w:rsid w:val="0066231E"/>
    <w:rsid w:val="006627A1"/>
    <w:rsid w:val="00665EC7"/>
    <w:rsid w:val="00666A09"/>
    <w:rsid w:val="00666D07"/>
    <w:rsid w:val="00666D34"/>
    <w:rsid w:val="00671BCE"/>
    <w:rsid w:val="0067209F"/>
    <w:rsid w:val="006734A6"/>
    <w:rsid w:val="00673DF7"/>
    <w:rsid w:val="00673ECA"/>
    <w:rsid w:val="006749D1"/>
    <w:rsid w:val="00675ED4"/>
    <w:rsid w:val="00676134"/>
    <w:rsid w:val="006768E9"/>
    <w:rsid w:val="00676C93"/>
    <w:rsid w:val="00677184"/>
    <w:rsid w:val="00680676"/>
    <w:rsid w:val="00682CC2"/>
    <w:rsid w:val="0068439B"/>
    <w:rsid w:val="00685DDB"/>
    <w:rsid w:val="00687341"/>
    <w:rsid w:val="00690336"/>
    <w:rsid w:val="0069069B"/>
    <w:rsid w:val="006937B1"/>
    <w:rsid w:val="0069421A"/>
    <w:rsid w:val="00694628"/>
    <w:rsid w:val="00695BAE"/>
    <w:rsid w:val="006971F0"/>
    <w:rsid w:val="00697A95"/>
    <w:rsid w:val="006A1608"/>
    <w:rsid w:val="006A24E1"/>
    <w:rsid w:val="006A2D71"/>
    <w:rsid w:val="006A3DBC"/>
    <w:rsid w:val="006A7823"/>
    <w:rsid w:val="006B4FD9"/>
    <w:rsid w:val="006B7742"/>
    <w:rsid w:val="006B7CF2"/>
    <w:rsid w:val="006C19B2"/>
    <w:rsid w:val="006C1E0E"/>
    <w:rsid w:val="006C1EC4"/>
    <w:rsid w:val="006C23CC"/>
    <w:rsid w:val="006D06CE"/>
    <w:rsid w:val="006D3407"/>
    <w:rsid w:val="006D3538"/>
    <w:rsid w:val="006D4D1D"/>
    <w:rsid w:val="006D56DD"/>
    <w:rsid w:val="006D59E9"/>
    <w:rsid w:val="006D5E8E"/>
    <w:rsid w:val="006D6C9C"/>
    <w:rsid w:val="006D78AF"/>
    <w:rsid w:val="006E0F86"/>
    <w:rsid w:val="006E4036"/>
    <w:rsid w:val="006E41B6"/>
    <w:rsid w:val="006E47E9"/>
    <w:rsid w:val="006F1061"/>
    <w:rsid w:val="006F1987"/>
    <w:rsid w:val="006F58EC"/>
    <w:rsid w:val="006F69C6"/>
    <w:rsid w:val="00701ED5"/>
    <w:rsid w:val="0070256E"/>
    <w:rsid w:val="007027CC"/>
    <w:rsid w:val="00704153"/>
    <w:rsid w:val="00704B5C"/>
    <w:rsid w:val="007056A1"/>
    <w:rsid w:val="00707718"/>
    <w:rsid w:val="00713474"/>
    <w:rsid w:val="007136D7"/>
    <w:rsid w:val="00715DB4"/>
    <w:rsid w:val="007171C7"/>
    <w:rsid w:val="00720096"/>
    <w:rsid w:val="007208C6"/>
    <w:rsid w:val="00726D3F"/>
    <w:rsid w:val="0073003C"/>
    <w:rsid w:val="00730CFE"/>
    <w:rsid w:val="00730E6C"/>
    <w:rsid w:val="0073109E"/>
    <w:rsid w:val="00731692"/>
    <w:rsid w:val="00740B4C"/>
    <w:rsid w:val="00740B91"/>
    <w:rsid w:val="00740BB9"/>
    <w:rsid w:val="007413A0"/>
    <w:rsid w:val="007414D1"/>
    <w:rsid w:val="0074273B"/>
    <w:rsid w:val="00742D81"/>
    <w:rsid w:val="007432A5"/>
    <w:rsid w:val="00743734"/>
    <w:rsid w:val="00745546"/>
    <w:rsid w:val="0074563B"/>
    <w:rsid w:val="00746A02"/>
    <w:rsid w:val="00746B2B"/>
    <w:rsid w:val="0075130F"/>
    <w:rsid w:val="00751E83"/>
    <w:rsid w:val="0075372B"/>
    <w:rsid w:val="00754892"/>
    <w:rsid w:val="00757D6C"/>
    <w:rsid w:val="00761EF9"/>
    <w:rsid w:val="0076279F"/>
    <w:rsid w:val="007635CB"/>
    <w:rsid w:val="00763842"/>
    <w:rsid w:val="00763BA4"/>
    <w:rsid w:val="0076487D"/>
    <w:rsid w:val="00764A4B"/>
    <w:rsid w:val="00765966"/>
    <w:rsid w:val="007675C5"/>
    <w:rsid w:val="00770A3F"/>
    <w:rsid w:val="00770E61"/>
    <w:rsid w:val="00771EC6"/>
    <w:rsid w:val="00774CAA"/>
    <w:rsid w:val="00776236"/>
    <w:rsid w:val="00781834"/>
    <w:rsid w:val="00782BF7"/>
    <w:rsid w:val="00783E06"/>
    <w:rsid w:val="00784683"/>
    <w:rsid w:val="00786372"/>
    <w:rsid w:val="00787CD2"/>
    <w:rsid w:val="00791CE6"/>
    <w:rsid w:val="00792D74"/>
    <w:rsid w:val="00793E11"/>
    <w:rsid w:val="00794F6D"/>
    <w:rsid w:val="00795B2B"/>
    <w:rsid w:val="007A0487"/>
    <w:rsid w:val="007A3F67"/>
    <w:rsid w:val="007A4402"/>
    <w:rsid w:val="007A55AB"/>
    <w:rsid w:val="007A5C62"/>
    <w:rsid w:val="007A5FC9"/>
    <w:rsid w:val="007A617B"/>
    <w:rsid w:val="007A6B22"/>
    <w:rsid w:val="007A7102"/>
    <w:rsid w:val="007B13AE"/>
    <w:rsid w:val="007B1C3C"/>
    <w:rsid w:val="007B28F2"/>
    <w:rsid w:val="007B29C5"/>
    <w:rsid w:val="007B4B5D"/>
    <w:rsid w:val="007B5C58"/>
    <w:rsid w:val="007C045B"/>
    <w:rsid w:val="007C14DB"/>
    <w:rsid w:val="007C5545"/>
    <w:rsid w:val="007C5D9F"/>
    <w:rsid w:val="007C62DE"/>
    <w:rsid w:val="007C6E3B"/>
    <w:rsid w:val="007D08E7"/>
    <w:rsid w:val="007D0D3F"/>
    <w:rsid w:val="007D212F"/>
    <w:rsid w:val="007D237F"/>
    <w:rsid w:val="007D4B8A"/>
    <w:rsid w:val="007D4CAA"/>
    <w:rsid w:val="007D5976"/>
    <w:rsid w:val="007D67A8"/>
    <w:rsid w:val="007D7B2F"/>
    <w:rsid w:val="007D7F37"/>
    <w:rsid w:val="007E095E"/>
    <w:rsid w:val="007E16B4"/>
    <w:rsid w:val="007E2D6F"/>
    <w:rsid w:val="007E33E3"/>
    <w:rsid w:val="007E4EFF"/>
    <w:rsid w:val="007E58BC"/>
    <w:rsid w:val="007E5EFC"/>
    <w:rsid w:val="007E7240"/>
    <w:rsid w:val="007E74C3"/>
    <w:rsid w:val="007F06D6"/>
    <w:rsid w:val="007F0C8A"/>
    <w:rsid w:val="007F0CD1"/>
    <w:rsid w:val="007F1DA9"/>
    <w:rsid w:val="007F2232"/>
    <w:rsid w:val="007F258C"/>
    <w:rsid w:val="007F2A7A"/>
    <w:rsid w:val="007F33EA"/>
    <w:rsid w:val="007F4023"/>
    <w:rsid w:val="007F5352"/>
    <w:rsid w:val="007F5477"/>
    <w:rsid w:val="007F69BD"/>
    <w:rsid w:val="007F6F8D"/>
    <w:rsid w:val="007F7309"/>
    <w:rsid w:val="0080035D"/>
    <w:rsid w:val="00802206"/>
    <w:rsid w:val="0080242B"/>
    <w:rsid w:val="0080305E"/>
    <w:rsid w:val="00804BD1"/>
    <w:rsid w:val="00805810"/>
    <w:rsid w:val="00805D9F"/>
    <w:rsid w:val="0080640C"/>
    <w:rsid w:val="0081001B"/>
    <w:rsid w:val="0081080C"/>
    <w:rsid w:val="00812E6B"/>
    <w:rsid w:val="00814425"/>
    <w:rsid w:val="00815BA6"/>
    <w:rsid w:val="00817221"/>
    <w:rsid w:val="0082044D"/>
    <w:rsid w:val="0082221B"/>
    <w:rsid w:val="00822C97"/>
    <w:rsid w:val="00823BA7"/>
    <w:rsid w:val="00823DA0"/>
    <w:rsid w:val="008244F1"/>
    <w:rsid w:val="00824A16"/>
    <w:rsid w:val="00824C3B"/>
    <w:rsid w:val="00825251"/>
    <w:rsid w:val="0082634A"/>
    <w:rsid w:val="008264C6"/>
    <w:rsid w:val="00834554"/>
    <w:rsid w:val="00834C4C"/>
    <w:rsid w:val="00835919"/>
    <w:rsid w:val="00835A47"/>
    <w:rsid w:val="00835B1A"/>
    <w:rsid w:val="00835E46"/>
    <w:rsid w:val="00836105"/>
    <w:rsid w:val="00837FFC"/>
    <w:rsid w:val="0084362C"/>
    <w:rsid w:val="00844E4E"/>
    <w:rsid w:val="00845340"/>
    <w:rsid w:val="00846077"/>
    <w:rsid w:val="0084622D"/>
    <w:rsid w:val="00847280"/>
    <w:rsid w:val="008508D1"/>
    <w:rsid w:val="00850910"/>
    <w:rsid w:val="008514CC"/>
    <w:rsid w:val="00851FF9"/>
    <w:rsid w:val="00852ADE"/>
    <w:rsid w:val="00852B3A"/>
    <w:rsid w:val="0085424B"/>
    <w:rsid w:val="00855D74"/>
    <w:rsid w:val="00857F93"/>
    <w:rsid w:val="00860D13"/>
    <w:rsid w:val="00861742"/>
    <w:rsid w:val="0086384F"/>
    <w:rsid w:val="008654FC"/>
    <w:rsid w:val="00865516"/>
    <w:rsid w:val="00866413"/>
    <w:rsid w:val="0086751E"/>
    <w:rsid w:val="00867898"/>
    <w:rsid w:val="00867FAF"/>
    <w:rsid w:val="008704DC"/>
    <w:rsid w:val="0087744A"/>
    <w:rsid w:val="008775DE"/>
    <w:rsid w:val="0087793F"/>
    <w:rsid w:val="0088254E"/>
    <w:rsid w:val="00882BFA"/>
    <w:rsid w:val="00883129"/>
    <w:rsid w:val="008844DC"/>
    <w:rsid w:val="008853D0"/>
    <w:rsid w:val="008929A6"/>
    <w:rsid w:val="00892AEB"/>
    <w:rsid w:val="00892B9E"/>
    <w:rsid w:val="00892D16"/>
    <w:rsid w:val="00892FEB"/>
    <w:rsid w:val="0089576A"/>
    <w:rsid w:val="00896821"/>
    <w:rsid w:val="00896CD4"/>
    <w:rsid w:val="00897E0E"/>
    <w:rsid w:val="008A0FF4"/>
    <w:rsid w:val="008A2CEF"/>
    <w:rsid w:val="008A3564"/>
    <w:rsid w:val="008A387B"/>
    <w:rsid w:val="008A460D"/>
    <w:rsid w:val="008A5322"/>
    <w:rsid w:val="008A6491"/>
    <w:rsid w:val="008A6F36"/>
    <w:rsid w:val="008B0298"/>
    <w:rsid w:val="008B1362"/>
    <w:rsid w:val="008B2F6A"/>
    <w:rsid w:val="008B314B"/>
    <w:rsid w:val="008B3622"/>
    <w:rsid w:val="008B4555"/>
    <w:rsid w:val="008B6884"/>
    <w:rsid w:val="008B6990"/>
    <w:rsid w:val="008B76D8"/>
    <w:rsid w:val="008B7E4A"/>
    <w:rsid w:val="008C088C"/>
    <w:rsid w:val="008C0B79"/>
    <w:rsid w:val="008C1EC7"/>
    <w:rsid w:val="008C2516"/>
    <w:rsid w:val="008C40C2"/>
    <w:rsid w:val="008C4F2C"/>
    <w:rsid w:val="008C623B"/>
    <w:rsid w:val="008C6D74"/>
    <w:rsid w:val="008D08F8"/>
    <w:rsid w:val="008D0E51"/>
    <w:rsid w:val="008D3FA4"/>
    <w:rsid w:val="008D51F7"/>
    <w:rsid w:val="008D6C49"/>
    <w:rsid w:val="008E0188"/>
    <w:rsid w:val="008E3151"/>
    <w:rsid w:val="008E424E"/>
    <w:rsid w:val="008E45AE"/>
    <w:rsid w:val="008E538F"/>
    <w:rsid w:val="008E59F6"/>
    <w:rsid w:val="008E6CC7"/>
    <w:rsid w:val="008E7095"/>
    <w:rsid w:val="008F0DDD"/>
    <w:rsid w:val="008F1D2A"/>
    <w:rsid w:val="008F1EE9"/>
    <w:rsid w:val="008F2BF5"/>
    <w:rsid w:val="008F4574"/>
    <w:rsid w:val="008F5F59"/>
    <w:rsid w:val="00900652"/>
    <w:rsid w:val="009024C4"/>
    <w:rsid w:val="0090589E"/>
    <w:rsid w:val="00905EC6"/>
    <w:rsid w:val="00906569"/>
    <w:rsid w:val="00907C76"/>
    <w:rsid w:val="00910318"/>
    <w:rsid w:val="00910503"/>
    <w:rsid w:val="00912BFB"/>
    <w:rsid w:val="00912D12"/>
    <w:rsid w:val="009133B9"/>
    <w:rsid w:val="00913B0A"/>
    <w:rsid w:val="0091400E"/>
    <w:rsid w:val="00914489"/>
    <w:rsid w:val="00915FCA"/>
    <w:rsid w:val="00916798"/>
    <w:rsid w:val="00917AAA"/>
    <w:rsid w:val="0092148D"/>
    <w:rsid w:val="009220D5"/>
    <w:rsid w:val="00922B48"/>
    <w:rsid w:val="00924A2F"/>
    <w:rsid w:val="00925EFB"/>
    <w:rsid w:val="00925F5F"/>
    <w:rsid w:val="00926BEA"/>
    <w:rsid w:val="009275C1"/>
    <w:rsid w:val="0093064D"/>
    <w:rsid w:val="0093076C"/>
    <w:rsid w:val="009324BB"/>
    <w:rsid w:val="00932C5B"/>
    <w:rsid w:val="0093303B"/>
    <w:rsid w:val="0093455C"/>
    <w:rsid w:val="00936471"/>
    <w:rsid w:val="00936EEC"/>
    <w:rsid w:val="00937312"/>
    <w:rsid w:val="00937AF4"/>
    <w:rsid w:val="00941CE0"/>
    <w:rsid w:val="00942478"/>
    <w:rsid w:val="00942BDA"/>
    <w:rsid w:val="00943802"/>
    <w:rsid w:val="00944207"/>
    <w:rsid w:val="0094425A"/>
    <w:rsid w:val="009444A1"/>
    <w:rsid w:val="00945133"/>
    <w:rsid w:val="00946752"/>
    <w:rsid w:val="00950815"/>
    <w:rsid w:val="0095156E"/>
    <w:rsid w:val="00952C8C"/>
    <w:rsid w:val="00953EE2"/>
    <w:rsid w:val="0095478D"/>
    <w:rsid w:val="009550A9"/>
    <w:rsid w:val="00955B04"/>
    <w:rsid w:val="00955BB4"/>
    <w:rsid w:val="009616E2"/>
    <w:rsid w:val="00964129"/>
    <w:rsid w:val="0096469A"/>
    <w:rsid w:val="00966A2A"/>
    <w:rsid w:val="00966E06"/>
    <w:rsid w:val="00970190"/>
    <w:rsid w:val="0097192B"/>
    <w:rsid w:val="00975221"/>
    <w:rsid w:val="009766DD"/>
    <w:rsid w:val="0097792D"/>
    <w:rsid w:val="009807C5"/>
    <w:rsid w:val="00980E18"/>
    <w:rsid w:val="0098172D"/>
    <w:rsid w:val="009836E9"/>
    <w:rsid w:val="009904F5"/>
    <w:rsid w:val="00991735"/>
    <w:rsid w:val="00993AEB"/>
    <w:rsid w:val="00997367"/>
    <w:rsid w:val="009973B7"/>
    <w:rsid w:val="009979F6"/>
    <w:rsid w:val="00997FC4"/>
    <w:rsid w:val="009A036A"/>
    <w:rsid w:val="009A0997"/>
    <w:rsid w:val="009A2BC1"/>
    <w:rsid w:val="009A4407"/>
    <w:rsid w:val="009A5DBC"/>
    <w:rsid w:val="009A5FD7"/>
    <w:rsid w:val="009A6CCD"/>
    <w:rsid w:val="009A74B1"/>
    <w:rsid w:val="009A750B"/>
    <w:rsid w:val="009B0F4B"/>
    <w:rsid w:val="009B2079"/>
    <w:rsid w:val="009B23C0"/>
    <w:rsid w:val="009B60DA"/>
    <w:rsid w:val="009B79B8"/>
    <w:rsid w:val="009B7A73"/>
    <w:rsid w:val="009C1717"/>
    <w:rsid w:val="009C2750"/>
    <w:rsid w:val="009C3215"/>
    <w:rsid w:val="009C51FC"/>
    <w:rsid w:val="009C69B0"/>
    <w:rsid w:val="009C7197"/>
    <w:rsid w:val="009D6011"/>
    <w:rsid w:val="009E01F1"/>
    <w:rsid w:val="009E0740"/>
    <w:rsid w:val="009E0F67"/>
    <w:rsid w:val="009E44DA"/>
    <w:rsid w:val="009E47AC"/>
    <w:rsid w:val="009E49C4"/>
    <w:rsid w:val="009E54AC"/>
    <w:rsid w:val="009E61E4"/>
    <w:rsid w:val="009E6F18"/>
    <w:rsid w:val="009E6F6B"/>
    <w:rsid w:val="009E777D"/>
    <w:rsid w:val="009F01B1"/>
    <w:rsid w:val="009F01DF"/>
    <w:rsid w:val="009F22C9"/>
    <w:rsid w:val="009F455D"/>
    <w:rsid w:val="00A00AB4"/>
    <w:rsid w:val="00A014EF"/>
    <w:rsid w:val="00A02C8C"/>
    <w:rsid w:val="00A042BE"/>
    <w:rsid w:val="00A0527B"/>
    <w:rsid w:val="00A06D8F"/>
    <w:rsid w:val="00A12037"/>
    <w:rsid w:val="00A13026"/>
    <w:rsid w:val="00A137ED"/>
    <w:rsid w:val="00A14140"/>
    <w:rsid w:val="00A1439F"/>
    <w:rsid w:val="00A146C0"/>
    <w:rsid w:val="00A1478A"/>
    <w:rsid w:val="00A15324"/>
    <w:rsid w:val="00A16A9B"/>
    <w:rsid w:val="00A20D17"/>
    <w:rsid w:val="00A217C9"/>
    <w:rsid w:val="00A22E7E"/>
    <w:rsid w:val="00A24D6D"/>
    <w:rsid w:val="00A25929"/>
    <w:rsid w:val="00A25A72"/>
    <w:rsid w:val="00A2687A"/>
    <w:rsid w:val="00A273C7"/>
    <w:rsid w:val="00A279BE"/>
    <w:rsid w:val="00A30F6A"/>
    <w:rsid w:val="00A324CD"/>
    <w:rsid w:val="00A340DA"/>
    <w:rsid w:val="00A3417E"/>
    <w:rsid w:val="00A3654A"/>
    <w:rsid w:val="00A40590"/>
    <w:rsid w:val="00A4089D"/>
    <w:rsid w:val="00A413C4"/>
    <w:rsid w:val="00A424AE"/>
    <w:rsid w:val="00A43241"/>
    <w:rsid w:val="00A459DA"/>
    <w:rsid w:val="00A473A3"/>
    <w:rsid w:val="00A4755A"/>
    <w:rsid w:val="00A51614"/>
    <w:rsid w:val="00A53338"/>
    <w:rsid w:val="00A53DF6"/>
    <w:rsid w:val="00A540B3"/>
    <w:rsid w:val="00A563EE"/>
    <w:rsid w:val="00A566D7"/>
    <w:rsid w:val="00A56A9B"/>
    <w:rsid w:val="00A56B42"/>
    <w:rsid w:val="00A56C83"/>
    <w:rsid w:val="00A574DE"/>
    <w:rsid w:val="00A60EBF"/>
    <w:rsid w:val="00A61391"/>
    <w:rsid w:val="00A62C9B"/>
    <w:rsid w:val="00A6324E"/>
    <w:rsid w:val="00A6703D"/>
    <w:rsid w:val="00A7020C"/>
    <w:rsid w:val="00A709CA"/>
    <w:rsid w:val="00A71690"/>
    <w:rsid w:val="00A7260F"/>
    <w:rsid w:val="00A7361A"/>
    <w:rsid w:val="00A73C93"/>
    <w:rsid w:val="00A8281C"/>
    <w:rsid w:val="00A8362E"/>
    <w:rsid w:val="00A8503A"/>
    <w:rsid w:val="00A863C4"/>
    <w:rsid w:val="00A87836"/>
    <w:rsid w:val="00A9049D"/>
    <w:rsid w:val="00A90724"/>
    <w:rsid w:val="00A90C84"/>
    <w:rsid w:val="00A9123A"/>
    <w:rsid w:val="00A91784"/>
    <w:rsid w:val="00A91ABB"/>
    <w:rsid w:val="00A92049"/>
    <w:rsid w:val="00A92421"/>
    <w:rsid w:val="00A93FA0"/>
    <w:rsid w:val="00A9455E"/>
    <w:rsid w:val="00A96A92"/>
    <w:rsid w:val="00AA0E49"/>
    <w:rsid w:val="00AA1299"/>
    <w:rsid w:val="00AA498F"/>
    <w:rsid w:val="00AB00E5"/>
    <w:rsid w:val="00AB043B"/>
    <w:rsid w:val="00AB05E3"/>
    <w:rsid w:val="00AB1699"/>
    <w:rsid w:val="00AB1A02"/>
    <w:rsid w:val="00AB22C3"/>
    <w:rsid w:val="00AB30A3"/>
    <w:rsid w:val="00AB4C66"/>
    <w:rsid w:val="00AB552F"/>
    <w:rsid w:val="00AB6947"/>
    <w:rsid w:val="00AB6D5B"/>
    <w:rsid w:val="00AB7649"/>
    <w:rsid w:val="00AC15AE"/>
    <w:rsid w:val="00AC24F0"/>
    <w:rsid w:val="00AC2D83"/>
    <w:rsid w:val="00AC33B0"/>
    <w:rsid w:val="00AC6990"/>
    <w:rsid w:val="00AD008A"/>
    <w:rsid w:val="00AD0668"/>
    <w:rsid w:val="00AD0876"/>
    <w:rsid w:val="00AD0EA3"/>
    <w:rsid w:val="00AD1529"/>
    <w:rsid w:val="00AD3FF7"/>
    <w:rsid w:val="00AD503D"/>
    <w:rsid w:val="00AD5374"/>
    <w:rsid w:val="00AD5953"/>
    <w:rsid w:val="00AD79BC"/>
    <w:rsid w:val="00AD7DC0"/>
    <w:rsid w:val="00AD7F3B"/>
    <w:rsid w:val="00AE03BB"/>
    <w:rsid w:val="00AE08A3"/>
    <w:rsid w:val="00AE103F"/>
    <w:rsid w:val="00AE1696"/>
    <w:rsid w:val="00AE24DA"/>
    <w:rsid w:val="00AE292C"/>
    <w:rsid w:val="00AE2F2C"/>
    <w:rsid w:val="00AE3B8F"/>
    <w:rsid w:val="00AE7D52"/>
    <w:rsid w:val="00AF00FA"/>
    <w:rsid w:val="00AF02DC"/>
    <w:rsid w:val="00AF0950"/>
    <w:rsid w:val="00AF21ED"/>
    <w:rsid w:val="00AF28B3"/>
    <w:rsid w:val="00AF2F90"/>
    <w:rsid w:val="00AF465E"/>
    <w:rsid w:val="00AF502C"/>
    <w:rsid w:val="00AF5DAD"/>
    <w:rsid w:val="00AF74E2"/>
    <w:rsid w:val="00AF7D77"/>
    <w:rsid w:val="00B00E24"/>
    <w:rsid w:val="00B0101E"/>
    <w:rsid w:val="00B01328"/>
    <w:rsid w:val="00B016FE"/>
    <w:rsid w:val="00B01851"/>
    <w:rsid w:val="00B01938"/>
    <w:rsid w:val="00B02C36"/>
    <w:rsid w:val="00B04089"/>
    <w:rsid w:val="00B0445A"/>
    <w:rsid w:val="00B06590"/>
    <w:rsid w:val="00B06B1A"/>
    <w:rsid w:val="00B07399"/>
    <w:rsid w:val="00B0769F"/>
    <w:rsid w:val="00B07EC4"/>
    <w:rsid w:val="00B11BEA"/>
    <w:rsid w:val="00B11F3D"/>
    <w:rsid w:val="00B12C06"/>
    <w:rsid w:val="00B1337B"/>
    <w:rsid w:val="00B134A0"/>
    <w:rsid w:val="00B134BE"/>
    <w:rsid w:val="00B13DD4"/>
    <w:rsid w:val="00B14159"/>
    <w:rsid w:val="00B1434C"/>
    <w:rsid w:val="00B14BA8"/>
    <w:rsid w:val="00B14FA2"/>
    <w:rsid w:val="00B158C2"/>
    <w:rsid w:val="00B17611"/>
    <w:rsid w:val="00B212F6"/>
    <w:rsid w:val="00B216B6"/>
    <w:rsid w:val="00B21FDA"/>
    <w:rsid w:val="00B22071"/>
    <w:rsid w:val="00B22E65"/>
    <w:rsid w:val="00B24CB3"/>
    <w:rsid w:val="00B276C4"/>
    <w:rsid w:val="00B31E1C"/>
    <w:rsid w:val="00B33C1F"/>
    <w:rsid w:val="00B3458C"/>
    <w:rsid w:val="00B35A98"/>
    <w:rsid w:val="00B36693"/>
    <w:rsid w:val="00B406DA"/>
    <w:rsid w:val="00B40A2E"/>
    <w:rsid w:val="00B43197"/>
    <w:rsid w:val="00B435DC"/>
    <w:rsid w:val="00B4516A"/>
    <w:rsid w:val="00B459CB"/>
    <w:rsid w:val="00B45D6D"/>
    <w:rsid w:val="00B476ED"/>
    <w:rsid w:val="00B506DD"/>
    <w:rsid w:val="00B50D1B"/>
    <w:rsid w:val="00B519E3"/>
    <w:rsid w:val="00B524CB"/>
    <w:rsid w:val="00B5331D"/>
    <w:rsid w:val="00B53E53"/>
    <w:rsid w:val="00B55BDB"/>
    <w:rsid w:val="00B563E3"/>
    <w:rsid w:val="00B56633"/>
    <w:rsid w:val="00B57627"/>
    <w:rsid w:val="00B60903"/>
    <w:rsid w:val="00B6196C"/>
    <w:rsid w:val="00B61DA9"/>
    <w:rsid w:val="00B61FCC"/>
    <w:rsid w:val="00B62443"/>
    <w:rsid w:val="00B62E6A"/>
    <w:rsid w:val="00B6349E"/>
    <w:rsid w:val="00B64F9E"/>
    <w:rsid w:val="00B653A1"/>
    <w:rsid w:val="00B65F57"/>
    <w:rsid w:val="00B6791C"/>
    <w:rsid w:val="00B71381"/>
    <w:rsid w:val="00B72109"/>
    <w:rsid w:val="00B72D02"/>
    <w:rsid w:val="00B72F99"/>
    <w:rsid w:val="00B741C8"/>
    <w:rsid w:val="00B750A4"/>
    <w:rsid w:val="00B76B67"/>
    <w:rsid w:val="00B773CE"/>
    <w:rsid w:val="00B77623"/>
    <w:rsid w:val="00B77A46"/>
    <w:rsid w:val="00B8076C"/>
    <w:rsid w:val="00B80DB7"/>
    <w:rsid w:val="00B81495"/>
    <w:rsid w:val="00B83AD1"/>
    <w:rsid w:val="00B84089"/>
    <w:rsid w:val="00B842A6"/>
    <w:rsid w:val="00B85CB2"/>
    <w:rsid w:val="00B8634D"/>
    <w:rsid w:val="00B91C6E"/>
    <w:rsid w:val="00B92133"/>
    <w:rsid w:val="00B94BF4"/>
    <w:rsid w:val="00B95BB0"/>
    <w:rsid w:val="00B95D9E"/>
    <w:rsid w:val="00B96012"/>
    <w:rsid w:val="00B961DA"/>
    <w:rsid w:val="00BA02BF"/>
    <w:rsid w:val="00BA0A15"/>
    <w:rsid w:val="00BA3C68"/>
    <w:rsid w:val="00BA4AF2"/>
    <w:rsid w:val="00BA5495"/>
    <w:rsid w:val="00BA5886"/>
    <w:rsid w:val="00BA6178"/>
    <w:rsid w:val="00BA6F49"/>
    <w:rsid w:val="00BA7332"/>
    <w:rsid w:val="00BB1243"/>
    <w:rsid w:val="00BB16B6"/>
    <w:rsid w:val="00BB3CB5"/>
    <w:rsid w:val="00BB4DD6"/>
    <w:rsid w:val="00BB54E8"/>
    <w:rsid w:val="00BB5553"/>
    <w:rsid w:val="00BB68A2"/>
    <w:rsid w:val="00BB722E"/>
    <w:rsid w:val="00BB7DDA"/>
    <w:rsid w:val="00BC2134"/>
    <w:rsid w:val="00BC4CBE"/>
    <w:rsid w:val="00BC5096"/>
    <w:rsid w:val="00BC68DB"/>
    <w:rsid w:val="00BC7EF0"/>
    <w:rsid w:val="00BD3F6D"/>
    <w:rsid w:val="00BD493D"/>
    <w:rsid w:val="00BD4BBC"/>
    <w:rsid w:val="00BD58E0"/>
    <w:rsid w:val="00BD64E8"/>
    <w:rsid w:val="00BD6D9E"/>
    <w:rsid w:val="00BE10B9"/>
    <w:rsid w:val="00BE1AA1"/>
    <w:rsid w:val="00BE2CFD"/>
    <w:rsid w:val="00BE460E"/>
    <w:rsid w:val="00BE4929"/>
    <w:rsid w:val="00BF076D"/>
    <w:rsid w:val="00BF16E2"/>
    <w:rsid w:val="00BF203A"/>
    <w:rsid w:val="00BF2485"/>
    <w:rsid w:val="00BF2DE0"/>
    <w:rsid w:val="00BF46D5"/>
    <w:rsid w:val="00C0126E"/>
    <w:rsid w:val="00C013A2"/>
    <w:rsid w:val="00C02005"/>
    <w:rsid w:val="00C02A9F"/>
    <w:rsid w:val="00C03B00"/>
    <w:rsid w:val="00C05E49"/>
    <w:rsid w:val="00C074BD"/>
    <w:rsid w:val="00C10078"/>
    <w:rsid w:val="00C102D5"/>
    <w:rsid w:val="00C12F81"/>
    <w:rsid w:val="00C13211"/>
    <w:rsid w:val="00C13E17"/>
    <w:rsid w:val="00C16898"/>
    <w:rsid w:val="00C17411"/>
    <w:rsid w:val="00C20B5D"/>
    <w:rsid w:val="00C20E54"/>
    <w:rsid w:val="00C211E8"/>
    <w:rsid w:val="00C22B14"/>
    <w:rsid w:val="00C24CCF"/>
    <w:rsid w:val="00C253BE"/>
    <w:rsid w:val="00C269CA"/>
    <w:rsid w:val="00C26AEF"/>
    <w:rsid w:val="00C27E99"/>
    <w:rsid w:val="00C3018D"/>
    <w:rsid w:val="00C31FCA"/>
    <w:rsid w:val="00C32256"/>
    <w:rsid w:val="00C32347"/>
    <w:rsid w:val="00C33966"/>
    <w:rsid w:val="00C346A0"/>
    <w:rsid w:val="00C371C6"/>
    <w:rsid w:val="00C37485"/>
    <w:rsid w:val="00C37D22"/>
    <w:rsid w:val="00C4310D"/>
    <w:rsid w:val="00C44E36"/>
    <w:rsid w:val="00C45341"/>
    <w:rsid w:val="00C46255"/>
    <w:rsid w:val="00C46488"/>
    <w:rsid w:val="00C47BB6"/>
    <w:rsid w:val="00C53CA6"/>
    <w:rsid w:val="00C560DF"/>
    <w:rsid w:val="00C578D0"/>
    <w:rsid w:val="00C60669"/>
    <w:rsid w:val="00C60947"/>
    <w:rsid w:val="00C60A62"/>
    <w:rsid w:val="00C60E65"/>
    <w:rsid w:val="00C6194E"/>
    <w:rsid w:val="00C61EC8"/>
    <w:rsid w:val="00C62007"/>
    <w:rsid w:val="00C6206A"/>
    <w:rsid w:val="00C626AF"/>
    <w:rsid w:val="00C626CF"/>
    <w:rsid w:val="00C63944"/>
    <w:rsid w:val="00C6421E"/>
    <w:rsid w:val="00C64377"/>
    <w:rsid w:val="00C64BAC"/>
    <w:rsid w:val="00C667ED"/>
    <w:rsid w:val="00C669C8"/>
    <w:rsid w:val="00C7283C"/>
    <w:rsid w:val="00C728FA"/>
    <w:rsid w:val="00C73533"/>
    <w:rsid w:val="00C73E3A"/>
    <w:rsid w:val="00C7543D"/>
    <w:rsid w:val="00C75729"/>
    <w:rsid w:val="00C7593D"/>
    <w:rsid w:val="00C76271"/>
    <w:rsid w:val="00C8051C"/>
    <w:rsid w:val="00C8053D"/>
    <w:rsid w:val="00C80BB4"/>
    <w:rsid w:val="00C83552"/>
    <w:rsid w:val="00C835B6"/>
    <w:rsid w:val="00C84215"/>
    <w:rsid w:val="00C85B51"/>
    <w:rsid w:val="00C863A8"/>
    <w:rsid w:val="00C8698D"/>
    <w:rsid w:val="00C91624"/>
    <w:rsid w:val="00C9494F"/>
    <w:rsid w:val="00C94F61"/>
    <w:rsid w:val="00C95FFF"/>
    <w:rsid w:val="00C97CAC"/>
    <w:rsid w:val="00CA05DA"/>
    <w:rsid w:val="00CA0BB8"/>
    <w:rsid w:val="00CA1EBA"/>
    <w:rsid w:val="00CA23C2"/>
    <w:rsid w:val="00CA62A3"/>
    <w:rsid w:val="00CA62B9"/>
    <w:rsid w:val="00CA726E"/>
    <w:rsid w:val="00CB0C7A"/>
    <w:rsid w:val="00CB1890"/>
    <w:rsid w:val="00CB2B1D"/>
    <w:rsid w:val="00CB35BF"/>
    <w:rsid w:val="00CB3E98"/>
    <w:rsid w:val="00CB48AE"/>
    <w:rsid w:val="00CB4E77"/>
    <w:rsid w:val="00CB60CA"/>
    <w:rsid w:val="00CB6D48"/>
    <w:rsid w:val="00CC1012"/>
    <w:rsid w:val="00CC399C"/>
    <w:rsid w:val="00CC4570"/>
    <w:rsid w:val="00CC4E51"/>
    <w:rsid w:val="00CC5B35"/>
    <w:rsid w:val="00CC6B04"/>
    <w:rsid w:val="00CC70D9"/>
    <w:rsid w:val="00CC7573"/>
    <w:rsid w:val="00CD21B6"/>
    <w:rsid w:val="00CD3086"/>
    <w:rsid w:val="00CD331A"/>
    <w:rsid w:val="00CD3E16"/>
    <w:rsid w:val="00CD4BB3"/>
    <w:rsid w:val="00CD522A"/>
    <w:rsid w:val="00CD5976"/>
    <w:rsid w:val="00CD65D6"/>
    <w:rsid w:val="00CD68CA"/>
    <w:rsid w:val="00CD70EE"/>
    <w:rsid w:val="00CD7ABB"/>
    <w:rsid w:val="00CD7C6C"/>
    <w:rsid w:val="00CE042A"/>
    <w:rsid w:val="00CE194E"/>
    <w:rsid w:val="00CE1D3C"/>
    <w:rsid w:val="00CE1E9A"/>
    <w:rsid w:val="00CE3E15"/>
    <w:rsid w:val="00CE4D9A"/>
    <w:rsid w:val="00CE4EE1"/>
    <w:rsid w:val="00CE5330"/>
    <w:rsid w:val="00CE557C"/>
    <w:rsid w:val="00CF21F4"/>
    <w:rsid w:val="00CF4ED0"/>
    <w:rsid w:val="00CF5BC5"/>
    <w:rsid w:val="00CF6694"/>
    <w:rsid w:val="00CF7DC2"/>
    <w:rsid w:val="00CF7FF4"/>
    <w:rsid w:val="00D00793"/>
    <w:rsid w:val="00D049A1"/>
    <w:rsid w:val="00D049BC"/>
    <w:rsid w:val="00D060C6"/>
    <w:rsid w:val="00D07C68"/>
    <w:rsid w:val="00D10B80"/>
    <w:rsid w:val="00D10BE4"/>
    <w:rsid w:val="00D11749"/>
    <w:rsid w:val="00D1295B"/>
    <w:rsid w:val="00D135D3"/>
    <w:rsid w:val="00D136F0"/>
    <w:rsid w:val="00D15795"/>
    <w:rsid w:val="00D15A5E"/>
    <w:rsid w:val="00D17645"/>
    <w:rsid w:val="00D20C31"/>
    <w:rsid w:val="00D21298"/>
    <w:rsid w:val="00D21891"/>
    <w:rsid w:val="00D21BDD"/>
    <w:rsid w:val="00D2353C"/>
    <w:rsid w:val="00D23EBB"/>
    <w:rsid w:val="00D26244"/>
    <w:rsid w:val="00D27D14"/>
    <w:rsid w:val="00D27FD6"/>
    <w:rsid w:val="00D30429"/>
    <w:rsid w:val="00D30D90"/>
    <w:rsid w:val="00D313DF"/>
    <w:rsid w:val="00D32656"/>
    <w:rsid w:val="00D32C6D"/>
    <w:rsid w:val="00D35328"/>
    <w:rsid w:val="00D429BA"/>
    <w:rsid w:val="00D43101"/>
    <w:rsid w:val="00D43BBE"/>
    <w:rsid w:val="00D44CFC"/>
    <w:rsid w:val="00D4654B"/>
    <w:rsid w:val="00D468E9"/>
    <w:rsid w:val="00D4720D"/>
    <w:rsid w:val="00D50B1D"/>
    <w:rsid w:val="00D50F16"/>
    <w:rsid w:val="00D51AAF"/>
    <w:rsid w:val="00D526A6"/>
    <w:rsid w:val="00D54374"/>
    <w:rsid w:val="00D54705"/>
    <w:rsid w:val="00D55885"/>
    <w:rsid w:val="00D55C72"/>
    <w:rsid w:val="00D56900"/>
    <w:rsid w:val="00D579C2"/>
    <w:rsid w:val="00D60679"/>
    <w:rsid w:val="00D60B79"/>
    <w:rsid w:val="00D639BD"/>
    <w:rsid w:val="00D63B6E"/>
    <w:rsid w:val="00D63D11"/>
    <w:rsid w:val="00D64977"/>
    <w:rsid w:val="00D6698B"/>
    <w:rsid w:val="00D67A08"/>
    <w:rsid w:val="00D701BE"/>
    <w:rsid w:val="00D7037E"/>
    <w:rsid w:val="00D709D6"/>
    <w:rsid w:val="00D71056"/>
    <w:rsid w:val="00D7117F"/>
    <w:rsid w:val="00D72509"/>
    <w:rsid w:val="00D72AD4"/>
    <w:rsid w:val="00D74338"/>
    <w:rsid w:val="00D749F7"/>
    <w:rsid w:val="00D75EA9"/>
    <w:rsid w:val="00D80527"/>
    <w:rsid w:val="00D8430E"/>
    <w:rsid w:val="00D8473E"/>
    <w:rsid w:val="00D852C0"/>
    <w:rsid w:val="00D85BD5"/>
    <w:rsid w:val="00D86EB0"/>
    <w:rsid w:val="00D91D73"/>
    <w:rsid w:val="00D9256D"/>
    <w:rsid w:val="00D935B2"/>
    <w:rsid w:val="00D95F64"/>
    <w:rsid w:val="00D96A4C"/>
    <w:rsid w:val="00D96D99"/>
    <w:rsid w:val="00DA17A1"/>
    <w:rsid w:val="00DA17DA"/>
    <w:rsid w:val="00DA217F"/>
    <w:rsid w:val="00DA2813"/>
    <w:rsid w:val="00DA2C44"/>
    <w:rsid w:val="00DA3F3A"/>
    <w:rsid w:val="00DA4027"/>
    <w:rsid w:val="00DA454B"/>
    <w:rsid w:val="00DA649F"/>
    <w:rsid w:val="00DA6B06"/>
    <w:rsid w:val="00DA7F06"/>
    <w:rsid w:val="00DB0602"/>
    <w:rsid w:val="00DB266D"/>
    <w:rsid w:val="00DB3472"/>
    <w:rsid w:val="00DB3691"/>
    <w:rsid w:val="00DB434C"/>
    <w:rsid w:val="00DB4EA2"/>
    <w:rsid w:val="00DB4F75"/>
    <w:rsid w:val="00DB644B"/>
    <w:rsid w:val="00DB682D"/>
    <w:rsid w:val="00DB728A"/>
    <w:rsid w:val="00DB7BDB"/>
    <w:rsid w:val="00DC0241"/>
    <w:rsid w:val="00DC1219"/>
    <w:rsid w:val="00DC2169"/>
    <w:rsid w:val="00DC41FB"/>
    <w:rsid w:val="00DC44D9"/>
    <w:rsid w:val="00DC4FD8"/>
    <w:rsid w:val="00DC6ECE"/>
    <w:rsid w:val="00DC7EE3"/>
    <w:rsid w:val="00DD0057"/>
    <w:rsid w:val="00DD0EFE"/>
    <w:rsid w:val="00DD2405"/>
    <w:rsid w:val="00DD2815"/>
    <w:rsid w:val="00DD3D33"/>
    <w:rsid w:val="00DD594D"/>
    <w:rsid w:val="00DD6324"/>
    <w:rsid w:val="00DD63CB"/>
    <w:rsid w:val="00DD6D3B"/>
    <w:rsid w:val="00DD774C"/>
    <w:rsid w:val="00DE00AF"/>
    <w:rsid w:val="00DE0576"/>
    <w:rsid w:val="00DE0BAD"/>
    <w:rsid w:val="00DE0BD9"/>
    <w:rsid w:val="00DE40B7"/>
    <w:rsid w:val="00DE5B76"/>
    <w:rsid w:val="00DE7416"/>
    <w:rsid w:val="00DF0512"/>
    <w:rsid w:val="00DF08E9"/>
    <w:rsid w:val="00DF0B8A"/>
    <w:rsid w:val="00DF0D58"/>
    <w:rsid w:val="00DF3BD0"/>
    <w:rsid w:val="00DF3BD5"/>
    <w:rsid w:val="00DF4078"/>
    <w:rsid w:val="00DF410B"/>
    <w:rsid w:val="00DF41BB"/>
    <w:rsid w:val="00DF4FF7"/>
    <w:rsid w:val="00DF773A"/>
    <w:rsid w:val="00DF77EB"/>
    <w:rsid w:val="00E008B5"/>
    <w:rsid w:val="00E037B1"/>
    <w:rsid w:val="00E03F29"/>
    <w:rsid w:val="00E057B6"/>
    <w:rsid w:val="00E05AAF"/>
    <w:rsid w:val="00E10B8C"/>
    <w:rsid w:val="00E117EA"/>
    <w:rsid w:val="00E12AFD"/>
    <w:rsid w:val="00E13A5A"/>
    <w:rsid w:val="00E13A5E"/>
    <w:rsid w:val="00E141E3"/>
    <w:rsid w:val="00E15984"/>
    <w:rsid w:val="00E16347"/>
    <w:rsid w:val="00E200E6"/>
    <w:rsid w:val="00E22373"/>
    <w:rsid w:val="00E22875"/>
    <w:rsid w:val="00E246F5"/>
    <w:rsid w:val="00E24716"/>
    <w:rsid w:val="00E251B8"/>
    <w:rsid w:val="00E257F6"/>
    <w:rsid w:val="00E27A50"/>
    <w:rsid w:val="00E31DE7"/>
    <w:rsid w:val="00E351A6"/>
    <w:rsid w:val="00E359B3"/>
    <w:rsid w:val="00E35D42"/>
    <w:rsid w:val="00E470E5"/>
    <w:rsid w:val="00E473FC"/>
    <w:rsid w:val="00E50E3F"/>
    <w:rsid w:val="00E51AE4"/>
    <w:rsid w:val="00E51ED0"/>
    <w:rsid w:val="00E52210"/>
    <w:rsid w:val="00E530F4"/>
    <w:rsid w:val="00E544A5"/>
    <w:rsid w:val="00E54AEC"/>
    <w:rsid w:val="00E57123"/>
    <w:rsid w:val="00E6030E"/>
    <w:rsid w:val="00E65BE7"/>
    <w:rsid w:val="00E66C68"/>
    <w:rsid w:val="00E679D3"/>
    <w:rsid w:val="00E67A81"/>
    <w:rsid w:val="00E70343"/>
    <w:rsid w:val="00E70AB0"/>
    <w:rsid w:val="00E70E4F"/>
    <w:rsid w:val="00E711F1"/>
    <w:rsid w:val="00E714B6"/>
    <w:rsid w:val="00E71913"/>
    <w:rsid w:val="00E72D91"/>
    <w:rsid w:val="00E72DFF"/>
    <w:rsid w:val="00E730AF"/>
    <w:rsid w:val="00E73E8C"/>
    <w:rsid w:val="00E760E7"/>
    <w:rsid w:val="00E769A3"/>
    <w:rsid w:val="00E771F2"/>
    <w:rsid w:val="00E80F60"/>
    <w:rsid w:val="00E818A4"/>
    <w:rsid w:val="00E81F68"/>
    <w:rsid w:val="00E8299B"/>
    <w:rsid w:val="00E83F81"/>
    <w:rsid w:val="00E84E97"/>
    <w:rsid w:val="00E86467"/>
    <w:rsid w:val="00E865C6"/>
    <w:rsid w:val="00E86AA7"/>
    <w:rsid w:val="00E9179C"/>
    <w:rsid w:val="00E95CE7"/>
    <w:rsid w:val="00E960A2"/>
    <w:rsid w:val="00E96F9C"/>
    <w:rsid w:val="00E973E8"/>
    <w:rsid w:val="00EA02B0"/>
    <w:rsid w:val="00EA1524"/>
    <w:rsid w:val="00EA2B16"/>
    <w:rsid w:val="00EA5720"/>
    <w:rsid w:val="00EA6674"/>
    <w:rsid w:val="00EA68D0"/>
    <w:rsid w:val="00EA7DAA"/>
    <w:rsid w:val="00EB0219"/>
    <w:rsid w:val="00EB0B3A"/>
    <w:rsid w:val="00EB0DC5"/>
    <w:rsid w:val="00EB22FD"/>
    <w:rsid w:val="00EB374F"/>
    <w:rsid w:val="00EB4FCA"/>
    <w:rsid w:val="00EB601C"/>
    <w:rsid w:val="00EB6F34"/>
    <w:rsid w:val="00EC1758"/>
    <w:rsid w:val="00EC18AA"/>
    <w:rsid w:val="00EC275E"/>
    <w:rsid w:val="00EC43CE"/>
    <w:rsid w:val="00EC512D"/>
    <w:rsid w:val="00EC7033"/>
    <w:rsid w:val="00EC792C"/>
    <w:rsid w:val="00ED356C"/>
    <w:rsid w:val="00ED3944"/>
    <w:rsid w:val="00ED3ECB"/>
    <w:rsid w:val="00ED45F1"/>
    <w:rsid w:val="00ED52C9"/>
    <w:rsid w:val="00ED55C5"/>
    <w:rsid w:val="00ED5B63"/>
    <w:rsid w:val="00ED69FC"/>
    <w:rsid w:val="00ED7BF9"/>
    <w:rsid w:val="00EE0156"/>
    <w:rsid w:val="00EE0345"/>
    <w:rsid w:val="00EE23B5"/>
    <w:rsid w:val="00EE3F25"/>
    <w:rsid w:val="00EE3FDA"/>
    <w:rsid w:val="00EE3FDC"/>
    <w:rsid w:val="00EE46A8"/>
    <w:rsid w:val="00EE47B4"/>
    <w:rsid w:val="00EE4952"/>
    <w:rsid w:val="00EE4A23"/>
    <w:rsid w:val="00EE5619"/>
    <w:rsid w:val="00EE69E3"/>
    <w:rsid w:val="00EE6D24"/>
    <w:rsid w:val="00EE6F8C"/>
    <w:rsid w:val="00EF0ADA"/>
    <w:rsid w:val="00EF3731"/>
    <w:rsid w:val="00EF3892"/>
    <w:rsid w:val="00EF3C5A"/>
    <w:rsid w:val="00EF51C1"/>
    <w:rsid w:val="00EF5209"/>
    <w:rsid w:val="00EF5DFB"/>
    <w:rsid w:val="00EF7F16"/>
    <w:rsid w:val="00F00F0C"/>
    <w:rsid w:val="00F022D1"/>
    <w:rsid w:val="00F05199"/>
    <w:rsid w:val="00F051D3"/>
    <w:rsid w:val="00F05406"/>
    <w:rsid w:val="00F05B04"/>
    <w:rsid w:val="00F06580"/>
    <w:rsid w:val="00F06CD4"/>
    <w:rsid w:val="00F06DD8"/>
    <w:rsid w:val="00F122BC"/>
    <w:rsid w:val="00F15B4F"/>
    <w:rsid w:val="00F15D74"/>
    <w:rsid w:val="00F15F14"/>
    <w:rsid w:val="00F166F4"/>
    <w:rsid w:val="00F20B18"/>
    <w:rsid w:val="00F21489"/>
    <w:rsid w:val="00F21FB6"/>
    <w:rsid w:val="00F22744"/>
    <w:rsid w:val="00F233A9"/>
    <w:rsid w:val="00F25B6A"/>
    <w:rsid w:val="00F25C5B"/>
    <w:rsid w:val="00F26844"/>
    <w:rsid w:val="00F27F86"/>
    <w:rsid w:val="00F301F7"/>
    <w:rsid w:val="00F33E46"/>
    <w:rsid w:val="00F349A2"/>
    <w:rsid w:val="00F403F8"/>
    <w:rsid w:val="00F41B0C"/>
    <w:rsid w:val="00F43299"/>
    <w:rsid w:val="00F44017"/>
    <w:rsid w:val="00F44776"/>
    <w:rsid w:val="00F45EC4"/>
    <w:rsid w:val="00F471AC"/>
    <w:rsid w:val="00F511FE"/>
    <w:rsid w:val="00F51B49"/>
    <w:rsid w:val="00F51E46"/>
    <w:rsid w:val="00F5227B"/>
    <w:rsid w:val="00F52361"/>
    <w:rsid w:val="00F5323A"/>
    <w:rsid w:val="00F558C9"/>
    <w:rsid w:val="00F55AFE"/>
    <w:rsid w:val="00F6217B"/>
    <w:rsid w:val="00F622BE"/>
    <w:rsid w:val="00F63CD9"/>
    <w:rsid w:val="00F63ED5"/>
    <w:rsid w:val="00F704FC"/>
    <w:rsid w:val="00F7120A"/>
    <w:rsid w:val="00F71692"/>
    <w:rsid w:val="00F71ACF"/>
    <w:rsid w:val="00F72D67"/>
    <w:rsid w:val="00F73955"/>
    <w:rsid w:val="00F73A48"/>
    <w:rsid w:val="00F73AEC"/>
    <w:rsid w:val="00F73BD5"/>
    <w:rsid w:val="00F745FC"/>
    <w:rsid w:val="00F76D53"/>
    <w:rsid w:val="00F7706D"/>
    <w:rsid w:val="00F807BD"/>
    <w:rsid w:val="00F809C0"/>
    <w:rsid w:val="00F81AB1"/>
    <w:rsid w:val="00F82BA4"/>
    <w:rsid w:val="00F837D2"/>
    <w:rsid w:val="00F84106"/>
    <w:rsid w:val="00F843A3"/>
    <w:rsid w:val="00F863FF"/>
    <w:rsid w:val="00F8662B"/>
    <w:rsid w:val="00F86D26"/>
    <w:rsid w:val="00F902DB"/>
    <w:rsid w:val="00F906A0"/>
    <w:rsid w:val="00F91BA3"/>
    <w:rsid w:val="00F92EFD"/>
    <w:rsid w:val="00F93BD1"/>
    <w:rsid w:val="00F94564"/>
    <w:rsid w:val="00F9598E"/>
    <w:rsid w:val="00F979A3"/>
    <w:rsid w:val="00F97FAF"/>
    <w:rsid w:val="00FA3324"/>
    <w:rsid w:val="00FA4D88"/>
    <w:rsid w:val="00FA4EF6"/>
    <w:rsid w:val="00FA5F53"/>
    <w:rsid w:val="00FA61C9"/>
    <w:rsid w:val="00FA6C5E"/>
    <w:rsid w:val="00FA6CE0"/>
    <w:rsid w:val="00FB1086"/>
    <w:rsid w:val="00FB13A0"/>
    <w:rsid w:val="00FB1665"/>
    <w:rsid w:val="00FB3626"/>
    <w:rsid w:val="00FB3644"/>
    <w:rsid w:val="00FB42C5"/>
    <w:rsid w:val="00FB502B"/>
    <w:rsid w:val="00FB5E76"/>
    <w:rsid w:val="00FB60F5"/>
    <w:rsid w:val="00FB64FE"/>
    <w:rsid w:val="00FB7B8B"/>
    <w:rsid w:val="00FC2117"/>
    <w:rsid w:val="00FC213D"/>
    <w:rsid w:val="00FC291C"/>
    <w:rsid w:val="00FC4EC0"/>
    <w:rsid w:val="00FC5FA2"/>
    <w:rsid w:val="00FC7F6D"/>
    <w:rsid w:val="00FD1113"/>
    <w:rsid w:val="00FD5085"/>
    <w:rsid w:val="00FD6F9C"/>
    <w:rsid w:val="00FE035D"/>
    <w:rsid w:val="00FE1244"/>
    <w:rsid w:val="00FE1758"/>
    <w:rsid w:val="00FE38D3"/>
    <w:rsid w:val="00FE4535"/>
    <w:rsid w:val="00FE4AC5"/>
    <w:rsid w:val="00FE7057"/>
    <w:rsid w:val="00FF03D7"/>
    <w:rsid w:val="00FF2645"/>
    <w:rsid w:val="00FF48F2"/>
    <w:rsid w:val="00FF5B0A"/>
    <w:rsid w:val="00FF6D3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D27D14"/>
    <w:rPr>
      <w:color w:val="0000FF" w:themeColor="hyperlink"/>
      <w:u w:val="single"/>
    </w:rPr>
  </w:style>
  <w:style w:type="paragraph" w:styleId="Prrafodelista">
    <w:name w:val="List Paragraph"/>
    <w:basedOn w:val="Normal"/>
    <w:uiPriority w:val="34"/>
    <w:qFormat/>
    <w:rsid w:val="009324BB"/>
    <w:pPr>
      <w:ind w:left="720"/>
      <w:contextualSpacing/>
    </w:pPr>
  </w:style>
  <w:style w:type="character" w:customStyle="1" w:styleId="apple-converted-space">
    <w:name w:val="apple-converted-space"/>
    <w:basedOn w:val="Fuentedeprrafopredeter"/>
    <w:rsid w:val="00135ABC"/>
  </w:style>
  <w:style w:type="character" w:styleId="Textoennegrita">
    <w:name w:val="Strong"/>
    <w:basedOn w:val="Fuentedeprrafopredeter"/>
    <w:uiPriority w:val="22"/>
    <w:qFormat/>
    <w:rsid w:val="00135ABC"/>
    <w:rPr>
      <w:b/>
      <w:bCs/>
    </w:rPr>
  </w:style>
  <w:style w:type="paragraph" w:styleId="NormalWeb">
    <w:name w:val="Normal (Web)"/>
    <w:basedOn w:val="Normal"/>
    <w:uiPriority w:val="99"/>
    <w:semiHidden/>
    <w:unhideWhenUsed/>
    <w:rsid w:val="00435C45"/>
    <w:pPr>
      <w:spacing w:before="100" w:beforeAutospacing="1" w:after="100" w:afterAutospacing="1" w:line="240" w:lineRule="auto"/>
    </w:pPr>
    <w:rPr>
      <w:rFonts w:ascii="Times New Roman" w:eastAsia="Times New Roman" w:hAnsi="Times New Roman"/>
      <w:sz w:val="24"/>
      <w:szCs w:val="24"/>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D27D14"/>
    <w:rPr>
      <w:color w:val="0000FF" w:themeColor="hyperlink"/>
      <w:u w:val="single"/>
    </w:rPr>
  </w:style>
  <w:style w:type="paragraph" w:styleId="Prrafodelista">
    <w:name w:val="List Paragraph"/>
    <w:basedOn w:val="Normal"/>
    <w:uiPriority w:val="34"/>
    <w:qFormat/>
    <w:rsid w:val="009324BB"/>
    <w:pPr>
      <w:ind w:left="720"/>
      <w:contextualSpacing/>
    </w:pPr>
  </w:style>
  <w:style w:type="character" w:customStyle="1" w:styleId="apple-converted-space">
    <w:name w:val="apple-converted-space"/>
    <w:basedOn w:val="Fuentedeprrafopredeter"/>
    <w:rsid w:val="00135ABC"/>
  </w:style>
  <w:style w:type="character" w:styleId="Textoennegrita">
    <w:name w:val="Strong"/>
    <w:basedOn w:val="Fuentedeprrafopredeter"/>
    <w:uiPriority w:val="22"/>
    <w:qFormat/>
    <w:rsid w:val="00135ABC"/>
    <w:rPr>
      <w:b/>
      <w:bCs/>
    </w:rPr>
  </w:style>
  <w:style w:type="paragraph" w:styleId="NormalWeb">
    <w:name w:val="Normal (Web)"/>
    <w:basedOn w:val="Normal"/>
    <w:uiPriority w:val="99"/>
    <w:semiHidden/>
    <w:unhideWhenUsed/>
    <w:rsid w:val="00435C45"/>
    <w:pPr>
      <w:spacing w:before="100" w:beforeAutospacing="1" w:after="100" w:afterAutospacing="1" w:line="240" w:lineRule="auto"/>
    </w:pPr>
    <w:rPr>
      <w:rFonts w:ascii="Times New Roman" w:eastAsia="Times New Roman" w:hAnsi="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247340">
      <w:bodyDiv w:val="1"/>
      <w:marLeft w:val="0"/>
      <w:marRight w:val="0"/>
      <w:marTop w:val="0"/>
      <w:marBottom w:val="0"/>
      <w:divBdr>
        <w:top w:val="none" w:sz="0" w:space="0" w:color="auto"/>
        <w:left w:val="none" w:sz="0" w:space="0" w:color="auto"/>
        <w:bottom w:val="none" w:sz="0" w:space="0" w:color="auto"/>
        <w:right w:val="none" w:sz="0" w:space="0" w:color="auto"/>
      </w:divBdr>
    </w:div>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 w:id="1490437176">
      <w:bodyDiv w:val="1"/>
      <w:marLeft w:val="0"/>
      <w:marRight w:val="0"/>
      <w:marTop w:val="0"/>
      <w:marBottom w:val="0"/>
      <w:divBdr>
        <w:top w:val="none" w:sz="0" w:space="0" w:color="auto"/>
        <w:left w:val="none" w:sz="0" w:space="0" w:color="auto"/>
        <w:bottom w:val="none" w:sz="0" w:space="0" w:color="auto"/>
        <w:right w:val="none" w:sz="0" w:space="0" w:color="auto"/>
      </w:divBdr>
      <w:divsChild>
        <w:div w:id="1762868461">
          <w:marLeft w:val="0"/>
          <w:marRight w:val="0"/>
          <w:marTop w:val="0"/>
          <w:marBottom w:val="0"/>
          <w:divBdr>
            <w:top w:val="none" w:sz="0" w:space="0" w:color="auto"/>
            <w:left w:val="none" w:sz="0" w:space="0" w:color="auto"/>
            <w:bottom w:val="none" w:sz="0" w:space="0" w:color="auto"/>
            <w:right w:val="none" w:sz="0" w:space="0" w:color="auto"/>
          </w:divBdr>
        </w:div>
        <w:div w:id="20632090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popayan.gov.co/ciudadanos/la-alcaldia/normatividad/decreto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prensa@popayan-cauca.gov.co" TargetMode="External"/><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3" Type="http://schemas.openxmlformats.org/officeDocument/2006/relationships/image" Target="media/image110.jpeg"/><Relationship Id="rId2" Type="http://schemas.openxmlformats.org/officeDocument/2006/relationships/image" Target="media/image11.jpeg"/><Relationship Id="rId1" Type="http://schemas.openxmlformats.org/officeDocument/2006/relationships/image" Target="media/image10.jpeg"/><Relationship Id="rId5" Type="http://schemas.openxmlformats.org/officeDocument/2006/relationships/image" Target="media/image12.jpeg"/><Relationship Id="rId4" Type="http://schemas.openxmlformats.org/officeDocument/2006/relationships/image" Target="media/image1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46D3A1-0CBF-4252-85C0-0EA406EE9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8</Pages>
  <Words>1134</Words>
  <Characters>6238</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katherine castañeda romero</cp:lastModifiedBy>
  <cp:revision>175</cp:revision>
  <dcterms:created xsi:type="dcterms:W3CDTF">2013-12-09T13:27:00Z</dcterms:created>
  <dcterms:modified xsi:type="dcterms:W3CDTF">2013-12-09T21:57:00Z</dcterms:modified>
</cp:coreProperties>
</file>