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4D" w:rsidRDefault="00023DBA" w:rsidP="0093064D">
      <w:pPr>
        <w:pStyle w:val="Estilo"/>
        <w:ind w:left="2160" w:right="279"/>
        <w:jc w:val="both"/>
        <w:rPr>
          <w:rFonts w:ascii="Calibri" w:hAnsi="Calibri"/>
          <w:b/>
          <w:bCs/>
          <w:color w:val="7F7F7F"/>
          <w:sz w:val="22"/>
          <w:szCs w:val="22"/>
        </w:rPr>
      </w:pPr>
      <w:r>
        <w:rPr>
          <w:rFonts w:ascii="MS Reference Sans Serif" w:hAnsi="MS Reference Sans Serif"/>
          <w:b/>
          <w:noProof/>
          <w:sz w:val="30"/>
          <w:szCs w:val="30"/>
        </w:rPr>
        <w:drawing>
          <wp:anchor distT="0" distB="0" distL="114300" distR="114300" simplePos="0" relativeHeight="251681792" behindDoc="0" locked="0" layoutInCell="1" allowOverlap="1" wp14:anchorId="72D7DE6B" wp14:editId="5E7CAB1A">
            <wp:simplePos x="0" y="0"/>
            <wp:positionH relativeFrom="column">
              <wp:posOffset>495935</wp:posOffset>
            </wp:positionH>
            <wp:positionV relativeFrom="paragraph">
              <wp:posOffset>-516255</wp:posOffset>
            </wp:positionV>
            <wp:extent cx="4792345" cy="3178810"/>
            <wp:effectExtent l="0" t="0" r="8255" b="2540"/>
            <wp:wrapSquare wrapText="bothSides"/>
            <wp:docPr id="8" name="Imagen 8" descr="F:\Cabezote_Noviembre 15_ B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abezote_Noviembre 15_ B3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2345" cy="317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64D" w:rsidRDefault="0093064D" w:rsidP="0093064D">
      <w:pPr>
        <w:pStyle w:val="Estilo"/>
        <w:ind w:left="2160" w:right="279"/>
        <w:jc w:val="both"/>
        <w:rPr>
          <w:rFonts w:ascii="Calibri" w:hAnsi="Calibri"/>
          <w:b/>
          <w:bCs/>
          <w:color w:val="7F7F7F"/>
          <w:sz w:val="22"/>
          <w:szCs w:val="22"/>
        </w:rPr>
      </w:pPr>
    </w:p>
    <w:p w:rsidR="0051365D" w:rsidRDefault="008F1EE9">
      <w:pPr>
        <w:rPr>
          <w:rFonts w:ascii="MS Reference Sans Serif" w:hAnsi="MS Reference Sans Serif"/>
          <w:b/>
          <w:sz w:val="30"/>
          <w:szCs w:val="30"/>
        </w:rPr>
      </w:pPr>
      <w:r w:rsidRPr="0051365D">
        <w:rPr>
          <w:bCs/>
          <w:i/>
          <w:color w:val="7F7F7F"/>
          <w:lang w:eastAsia="es-CO"/>
        </w:rPr>
        <mc:AlternateContent>
          <mc:Choice Requires="wps">
            <w:drawing>
              <wp:anchor distT="0" distB="0" distL="114300" distR="457200" simplePos="0" relativeHeight="251676672" behindDoc="0" locked="0" layoutInCell="0" allowOverlap="1" wp14:anchorId="19E8E34E" wp14:editId="1664D92B">
                <wp:simplePos x="0" y="0"/>
                <wp:positionH relativeFrom="margin">
                  <wp:posOffset>642620</wp:posOffset>
                </wp:positionH>
                <wp:positionV relativeFrom="margin">
                  <wp:posOffset>3491230</wp:posOffset>
                </wp:positionV>
                <wp:extent cx="4665980" cy="5753735"/>
                <wp:effectExtent l="8572" t="67628" r="86043" b="9842"/>
                <wp:wrapSquare wrapText="bothSides"/>
                <wp:docPr id="6"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65980" cy="575373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BD4BBC" w:rsidRDefault="00BD4BBC" w:rsidP="00BD4BBC">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BD4BBC" w:rsidRDefault="00BD4BBC" w:rsidP="00BD4BBC">
                            <w:pPr>
                              <w:spacing w:after="0" w:line="240" w:lineRule="auto"/>
                              <w:outlineLvl w:val="0"/>
                              <w:rPr>
                                <w:rFonts w:ascii="MS Reference Sans Serif" w:eastAsia="Times New Roman" w:hAnsi="MS Reference Sans Serif"/>
                                <w:b/>
                                <w:color w:val="404040"/>
                                <w:lang w:val="es-ES"/>
                              </w:rPr>
                            </w:pPr>
                          </w:p>
                          <w:p w:rsidR="00C13211" w:rsidRDefault="00C13211" w:rsidP="00BD4BBC">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Entrega de insumos  </w:t>
                            </w:r>
                            <w:r w:rsidR="000D5B06">
                              <w:rPr>
                                <w:rFonts w:ascii="MS Reference Sans Serif" w:eastAsia="Times New Roman" w:hAnsi="MS Reference Sans Serif"/>
                                <w:b/>
                                <w:color w:val="404040"/>
                                <w:lang w:val="es-ES"/>
                              </w:rPr>
                              <w:t xml:space="preserve">a beneficiarios del programa de Seguridad Alimentaria </w:t>
                            </w:r>
                            <w:r w:rsidR="005B268A">
                              <w:rPr>
                                <w:rFonts w:ascii="MS Reference Sans Serif" w:eastAsia="Times New Roman" w:hAnsi="MS Reference Sans Serif"/>
                                <w:b/>
                                <w:color w:val="404040"/>
                                <w:lang w:val="es-ES"/>
                              </w:rPr>
                              <w:t>en el</w:t>
                            </w:r>
                            <w:r w:rsidR="000D5B06">
                              <w:rPr>
                                <w:rFonts w:ascii="MS Reference Sans Serif" w:eastAsia="Times New Roman" w:hAnsi="MS Reference Sans Serif"/>
                                <w:b/>
                                <w:color w:val="404040"/>
                                <w:lang w:val="es-ES"/>
                              </w:rPr>
                              <w:t xml:space="preserve"> barrio Lomas de Granada</w:t>
                            </w:r>
                          </w:p>
                          <w:p w:rsidR="000D5B06" w:rsidRPr="005B268A" w:rsidRDefault="000D5B06"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005B268A">
                              <w:rPr>
                                <w:rFonts w:ascii="MS Reference Sans Serif" w:eastAsia="Times New Roman" w:hAnsi="MS Reference Sans Serif"/>
                                <w:color w:val="404040"/>
                                <w:lang w:val="es-ES"/>
                              </w:rPr>
                              <w:t>Sábados 16 de noviembre</w:t>
                            </w:r>
                          </w:p>
                          <w:p w:rsidR="000D5B06" w:rsidRPr="005B268A" w:rsidRDefault="000D5B06"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sidR="005B268A">
                              <w:rPr>
                                <w:rFonts w:ascii="MS Reference Sans Serif" w:eastAsia="Times New Roman" w:hAnsi="MS Reference Sans Serif"/>
                                <w:color w:val="404040"/>
                                <w:lang w:val="es-ES"/>
                              </w:rPr>
                              <w:t>10:00 a.m.</w:t>
                            </w:r>
                          </w:p>
                          <w:p w:rsidR="00C13211" w:rsidRDefault="000D5B06" w:rsidP="00BD4BBC">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Lugar: </w:t>
                            </w:r>
                            <w:r w:rsidR="00F979A3">
                              <w:rPr>
                                <w:rFonts w:ascii="MS Reference Sans Serif" w:eastAsia="Times New Roman" w:hAnsi="MS Reference Sans Serif"/>
                                <w:color w:val="404040"/>
                                <w:lang w:val="es-ES"/>
                              </w:rPr>
                              <w:t>Salón comunal</w:t>
                            </w:r>
                          </w:p>
                          <w:p w:rsidR="00C13211" w:rsidRDefault="00C13211" w:rsidP="00BD4BBC">
                            <w:pPr>
                              <w:spacing w:after="0" w:line="240" w:lineRule="auto"/>
                              <w:outlineLvl w:val="0"/>
                              <w:rPr>
                                <w:rFonts w:ascii="MS Reference Sans Serif" w:eastAsia="Times New Roman" w:hAnsi="MS Reference Sans Serif"/>
                                <w:b/>
                                <w:color w:val="404040"/>
                                <w:lang w:val="es-ES"/>
                              </w:rPr>
                            </w:pPr>
                          </w:p>
                          <w:p w:rsidR="00BD4BBC" w:rsidRDefault="008F1EE9" w:rsidP="00BD4BBC">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Dramatiza</w:t>
                            </w:r>
                            <w:r w:rsidR="00E80F60">
                              <w:rPr>
                                <w:rFonts w:ascii="MS Reference Sans Serif" w:eastAsia="Times New Roman" w:hAnsi="MS Reference Sans Serif"/>
                                <w:b/>
                                <w:color w:val="404040"/>
                                <w:lang w:val="es-ES"/>
                              </w:rPr>
                              <w:t xml:space="preserve">do </w:t>
                            </w:r>
                            <w:r w:rsidR="00D55885">
                              <w:rPr>
                                <w:rFonts w:ascii="MS Reference Sans Serif" w:eastAsia="Times New Roman" w:hAnsi="MS Reference Sans Serif"/>
                                <w:b/>
                                <w:color w:val="404040"/>
                                <w:lang w:val="es-ES"/>
                              </w:rPr>
                              <w:t xml:space="preserve">de la </w:t>
                            </w:r>
                            <w:r>
                              <w:rPr>
                                <w:rFonts w:ascii="MS Reference Sans Serif" w:eastAsia="Times New Roman" w:hAnsi="MS Reference Sans Serif"/>
                                <w:b/>
                                <w:color w:val="404040"/>
                                <w:lang w:val="es-ES"/>
                              </w:rPr>
                              <w:t xml:space="preserve">campaña ‘No </w:t>
                            </w:r>
                            <w:r w:rsidR="006113B0">
                              <w:rPr>
                                <w:rFonts w:ascii="MS Reference Sans Serif" w:eastAsia="Times New Roman" w:hAnsi="MS Reference Sans Serif"/>
                                <w:b/>
                                <w:color w:val="404040"/>
                                <w:lang w:val="es-ES"/>
                              </w:rPr>
                              <w:t>encienda dificultades, encienda oportunidades’</w:t>
                            </w:r>
                            <w:r w:rsidR="000032DA">
                              <w:rPr>
                                <w:rFonts w:ascii="MS Reference Sans Serif" w:eastAsia="Times New Roman" w:hAnsi="MS Reference Sans Serif"/>
                                <w:b/>
                                <w:color w:val="404040"/>
                                <w:lang w:val="es-ES"/>
                              </w:rPr>
                              <w:t xml:space="preserve"> para la prohibición del uso de pólvora</w:t>
                            </w:r>
                          </w:p>
                          <w:p w:rsidR="00BD4BBC" w:rsidRPr="008F60DD" w:rsidRDefault="00BD4BBC" w:rsidP="00BD4BBC">
                            <w:pPr>
                              <w:spacing w:after="0" w:line="240" w:lineRule="auto"/>
                              <w:outlineLvl w:val="0"/>
                              <w:rPr>
                                <w:rFonts w:ascii="MS Reference Sans Serif" w:eastAsia="Times New Roman" w:hAnsi="MS Reference Sans Serif"/>
                                <w:b/>
                                <w:color w:val="404040"/>
                                <w:lang w:val="es-ES"/>
                              </w:rPr>
                            </w:pPr>
                            <w:r w:rsidRPr="008F60DD">
                              <w:rPr>
                                <w:rFonts w:ascii="MS Reference Sans Serif" w:eastAsia="Times New Roman" w:hAnsi="MS Reference Sans Serif"/>
                                <w:b/>
                                <w:color w:val="404040"/>
                                <w:lang w:val="es-ES"/>
                              </w:rPr>
                              <w:t xml:space="preserve">Fecha: </w:t>
                            </w:r>
                            <w:r w:rsidR="008F1EE9">
                              <w:rPr>
                                <w:rFonts w:ascii="MS Reference Sans Serif" w:eastAsia="Times New Roman" w:hAnsi="MS Reference Sans Serif"/>
                                <w:color w:val="404040"/>
                                <w:lang w:val="es-ES"/>
                              </w:rPr>
                              <w:t xml:space="preserve">Lunes 18 de </w:t>
                            </w:r>
                            <w:r w:rsidRPr="008F60DD">
                              <w:rPr>
                                <w:rFonts w:ascii="MS Reference Sans Serif" w:eastAsia="Times New Roman" w:hAnsi="MS Reference Sans Serif"/>
                                <w:color w:val="404040"/>
                                <w:lang w:val="es-ES"/>
                              </w:rPr>
                              <w:t>noviembre</w:t>
                            </w:r>
                          </w:p>
                          <w:p w:rsidR="00BD4BBC" w:rsidRPr="008F60DD" w:rsidRDefault="00BD4BBC" w:rsidP="00BD4BBC">
                            <w:pPr>
                              <w:spacing w:after="0" w:line="240" w:lineRule="auto"/>
                              <w:outlineLvl w:val="0"/>
                              <w:rPr>
                                <w:rFonts w:ascii="MS Reference Sans Serif" w:eastAsia="Times New Roman" w:hAnsi="MS Reference Sans Serif"/>
                                <w:b/>
                                <w:color w:val="404040"/>
                                <w:lang w:val="es-ES"/>
                              </w:rPr>
                            </w:pPr>
                            <w:r w:rsidRPr="008F60DD">
                              <w:rPr>
                                <w:rFonts w:ascii="MS Reference Sans Serif" w:eastAsia="Times New Roman" w:hAnsi="MS Reference Sans Serif"/>
                                <w:b/>
                                <w:color w:val="404040"/>
                                <w:lang w:val="es-ES"/>
                              </w:rPr>
                              <w:t xml:space="preserve">Hora: </w:t>
                            </w:r>
                            <w:r w:rsidR="000D3070">
                              <w:rPr>
                                <w:rFonts w:ascii="MS Reference Sans Serif" w:eastAsia="Times New Roman" w:hAnsi="MS Reference Sans Serif"/>
                                <w:color w:val="404040"/>
                                <w:lang w:val="es-ES"/>
                              </w:rPr>
                              <w:t>8</w:t>
                            </w:r>
                            <w:r w:rsidRPr="008F60DD">
                              <w:rPr>
                                <w:rFonts w:ascii="MS Reference Sans Serif" w:eastAsia="Times New Roman" w:hAnsi="MS Reference Sans Serif"/>
                                <w:color w:val="404040"/>
                                <w:lang w:val="es-ES"/>
                              </w:rPr>
                              <w:t>:00 a.m.</w:t>
                            </w:r>
                            <w:r w:rsidR="000D3070">
                              <w:rPr>
                                <w:rFonts w:ascii="MS Reference Sans Serif" w:eastAsia="Times New Roman" w:hAnsi="MS Reference Sans Serif"/>
                                <w:color w:val="404040"/>
                                <w:lang w:val="es-ES"/>
                              </w:rPr>
                              <w:t xml:space="preserve"> - 12:00 m.</w:t>
                            </w:r>
                          </w:p>
                          <w:p w:rsidR="00BD4BBC" w:rsidRDefault="00BD4BBC" w:rsidP="00BD4BBC">
                            <w:pPr>
                              <w:spacing w:after="0" w:line="240" w:lineRule="auto"/>
                              <w:outlineLvl w:val="0"/>
                              <w:rPr>
                                <w:rFonts w:ascii="MS Reference Sans Serif" w:eastAsia="Times New Roman" w:hAnsi="MS Reference Sans Serif"/>
                                <w:color w:val="404040"/>
                                <w:lang w:val="es-ES"/>
                              </w:rPr>
                            </w:pPr>
                            <w:r w:rsidRPr="008F60DD">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Parque ‘Francisco José de Caldas’</w:t>
                            </w:r>
                          </w:p>
                          <w:p w:rsidR="00F71ACF" w:rsidRDefault="00F71ACF" w:rsidP="00BD4BBC">
                            <w:pPr>
                              <w:spacing w:after="0" w:line="240" w:lineRule="auto"/>
                              <w:outlineLvl w:val="0"/>
                              <w:rPr>
                                <w:rFonts w:ascii="MS Reference Sans Serif" w:eastAsia="Times New Roman" w:hAnsi="MS Reference Sans Serif"/>
                                <w:color w:val="404040"/>
                                <w:lang w:val="es-ES"/>
                              </w:rPr>
                            </w:pPr>
                          </w:p>
                          <w:p w:rsidR="00F71ACF" w:rsidRDefault="00F71ACF" w:rsidP="00BD4BBC">
                            <w:pPr>
                              <w:spacing w:after="0" w:line="240" w:lineRule="auto"/>
                              <w:outlineLvl w:val="0"/>
                              <w:rPr>
                                <w:rFonts w:ascii="MS Reference Sans Serif" w:eastAsia="Times New Roman" w:hAnsi="MS Reference Sans Serif"/>
                                <w:b/>
                                <w:color w:val="404040"/>
                                <w:lang w:val="es-ES"/>
                              </w:rPr>
                            </w:pPr>
                            <w:r w:rsidRPr="00F71ACF">
                              <w:rPr>
                                <w:rFonts w:ascii="MS Reference Sans Serif" w:eastAsia="Times New Roman" w:hAnsi="MS Reference Sans Serif"/>
                                <w:b/>
                                <w:color w:val="404040"/>
                                <w:lang w:val="es-ES"/>
                              </w:rPr>
                              <w:t xml:space="preserve">Inauguración </w:t>
                            </w:r>
                            <w:r w:rsidR="00307981">
                              <w:rPr>
                                <w:rFonts w:ascii="MS Reference Sans Serif" w:eastAsia="Times New Roman" w:hAnsi="MS Reference Sans Serif"/>
                                <w:b/>
                                <w:color w:val="404040"/>
                                <w:lang w:val="es-ES"/>
                              </w:rPr>
                              <w:t xml:space="preserve">del XI </w:t>
                            </w:r>
                            <w:r w:rsidRPr="00F71ACF">
                              <w:rPr>
                                <w:rFonts w:ascii="MS Reference Sans Serif" w:eastAsia="Times New Roman" w:hAnsi="MS Reference Sans Serif"/>
                                <w:b/>
                                <w:color w:val="404040"/>
                                <w:lang w:val="es-ES"/>
                              </w:rPr>
                              <w:t>Congreso Gastronómico de Popayán</w:t>
                            </w:r>
                          </w:p>
                          <w:p w:rsidR="00F71ACF" w:rsidRPr="00F71ACF" w:rsidRDefault="00F71ACF"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00CD331A">
                              <w:rPr>
                                <w:rFonts w:ascii="MS Reference Sans Serif" w:eastAsia="Times New Roman" w:hAnsi="MS Reference Sans Serif"/>
                                <w:color w:val="404040"/>
                                <w:lang w:val="es-ES"/>
                              </w:rPr>
                              <w:t>Jueves 21 de noviembre</w:t>
                            </w:r>
                          </w:p>
                          <w:p w:rsidR="00F71ACF" w:rsidRPr="00CD331A" w:rsidRDefault="00F71ACF"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Hora:</w:t>
                            </w:r>
                            <w:r w:rsidR="00CD331A">
                              <w:rPr>
                                <w:rFonts w:ascii="MS Reference Sans Serif" w:eastAsia="Times New Roman" w:hAnsi="MS Reference Sans Serif"/>
                                <w:b/>
                                <w:color w:val="404040"/>
                                <w:lang w:val="es-ES"/>
                              </w:rPr>
                              <w:t xml:space="preserve"> </w:t>
                            </w:r>
                            <w:r w:rsidR="00CD331A">
                              <w:rPr>
                                <w:rFonts w:ascii="MS Reference Sans Serif" w:eastAsia="Times New Roman" w:hAnsi="MS Reference Sans Serif"/>
                                <w:color w:val="404040"/>
                                <w:lang w:val="es-ES"/>
                              </w:rPr>
                              <w:t>6:00 p.m.</w:t>
                            </w:r>
                          </w:p>
                          <w:p w:rsidR="00F71ACF" w:rsidRPr="00CD331A" w:rsidRDefault="00F71ACF"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CD331A">
                              <w:rPr>
                                <w:rFonts w:ascii="MS Reference Sans Serif" w:eastAsia="Times New Roman" w:hAnsi="MS Reference Sans Serif"/>
                                <w:color w:val="404040"/>
                                <w:lang w:val="es-ES"/>
                              </w:rPr>
                              <w:t xml:space="preserve">Teatro Municipal ‘Guillermo Valencia’ </w:t>
                            </w:r>
                          </w:p>
                          <w:p w:rsidR="00BD4BBC" w:rsidRDefault="00BD4BBC" w:rsidP="00BD4BBC">
                            <w:pPr>
                              <w:spacing w:after="0" w:line="240" w:lineRule="auto"/>
                              <w:outlineLvl w:val="0"/>
                              <w:rPr>
                                <w:rFonts w:ascii="MS Reference Sans Serif" w:eastAsia="Times New Roman" w:hAnsi="MS Reference Sans Serif"/>
                                <w:color w:val="404040"/>
                                <w:lang w:val="es-ES"/>
                              </w:rPr>
                            </w:pPr>
                          </w:p>
                          <w:p w:rsidR="00BD4BBC" w:rsidRDefault="000C70D9" w:rsidP="00BD4BBC">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Feria de la tecnología </w:t>
                            </w:r>
                          </w:p>
                          <w:p w:rsidR="00BD4BBC" w:rsidRPr="00501DAA" w:rsidRDefault="00BD4BBC"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 xml:space="preserve">Viernes </w:t>
                            </w:r>
                            <w:r w:rsidR="000C70D9">
                              <w:rPr>
                                <w:rFonts w:ascii="MS Reference Sans Serif" w:eastAsia="Times New Roman" w:hAnsi="MS Reference Sans Serif"/>
                                <w:color w:val="404040"/>
                                <w:lang w:val="es-ES"/>
                              </w:rPr>
                              <w:t>22</w:t>
                            </w:r>
                            <w:r>
                              <w:rPr>
                                <w:rFonts w:ascii="MS Reference Sans Serif" w:eastAsia="Times New Roman" w:hAnsi="MS Reference Sans Serif"/>
                                <w:color w:val="404040"/>
                                <w:lang w:val="es-ES"/>
                              </w:rPr>
                              <w:t xml:space="preserve"> de noviembre</w:t>
                            </w:r>
                          </w:p>
                          <w:p w:rsidR="00BD4BBC" w:rsidRPr="00054035" w:rsidRDefault="00BD4BBC"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8:</w:t>
                            </w:r>
                            <w:r w:rsidR="000C70D9">
                              <w:rPr>
                                <w:rFonts w:ascii="MS Reference Sans Serif" w:eastAsia="Times New Roman" w:hAnsi="MS Reference Sans Serif"/>
                                <w:color w:val="404040"/>
                                <w:lang w:val="es-ES"/>
                              </w:rPr>
                              <w:t>0</w:t>
                            </w:r>
                            <w:r>
                              <w:rPr>
                                <w:rFonts w:ascii="MS Reference Sans Serif" w:eastAsia="Times New Roman" w:hAnsi="MS Reference Sans Serif"/>
                                <w:color w:val="404040"/>
                                <w:lang w:val="es-ES"/>
                              </w:rPr>
                              <w:t>0 a.m.</w:t>
                            </w:r>
                            <w:r w:rsidR="000C70D9">
                              <w:rPr>
                                <w:rFonts w:ascii="MS Reference Sans Serif" w:eastAsia="Times New Roman" w:hAnsi="MS Reference Sans Serif"/>
                                <w:color w:val="404040"/>
                                <w:lang w:val="es-ES"/>
                              </w:rPr>
                              <w:t xml:space="preserve"> – 4:00 p.m.</w:t>
                            </w:r>
                          </w:p>
                          <w:p w:rsidR="000C70D9" w:rsidRDefault="00BD4BBC" w:rsidP="000C70D9">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0C70D9">
                              <w:rPr>
                                <w:rFonts w:ascii="MS Reference Sans Serif" w:eastAsia="Times New Roman" w:hAnsi="MS Reference Sans Serif"/>
                                <w:color w:val="404040"/>
                                <w:lang w:val="es-ES"/>
                              </w:rPr>
                              <w:t>Parque ‘Francisco José de Caldas’</w:t>
                            </w:r>
                          </w:p>
                          <w:p w:rsidR="00BD4BBC" w:rsidRDefault="00BD4BBC" w:rsidP="00BD4BBC">
                            <w:pPr>
                              <w:pStyle w:val="Sinespaciado"/>
                              <w:rPr>
                                <w:rFonts w:ascii="MS Reference Sans Serif" w:eastAsia="Times New Roman" w:hAnsi="MS Reference Sans Serif"/>
                                <w:color w:val="404040"/>
                                <w:lang w:val="es-ES"/>
                              </w:rPr>
                            </w:pPr>
                          </w:p>
                          <w:p w:rsidR="000C70D9" w:rsidRDefault="000C70D9" w:rsidP="00BD4BBC">
                            <w:pPr>
                              <w:pStyle w:val="Sinespaciado"/>
                              <w:rPr>
                                <w:rFonts w:ascii="MS Reference Sans Serif" w:eastAsia="Times New Roman" w:hAnsi="MS Reference Sans Serif"/>
                                <w:color w:val="404040"/>
                                <w:lang w:val="es-ES"/>
                              </w:rPr>
                            </w:pPr>
                          </w:p>
                          <w:p w:rsidR="00BD4BBC" w:rsidRDefault="00BD4BBC" w:rsidP="00BD4BBC">
                            <w:pPr>
                              <w:pStyle w:val="Sinespaciado"/>
                              <w:rPr>
                                <w:rFonts w:ascii="MS Reference Sans Serif" w:eastAsia="Times New Roman" w:hAnsi="MS Reference Sans Serif"/>
                                <w:color w:val="404040"/>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margin-left:50.6pt;margin-top:274.9pt;width:367.4pt;height:453.05pt;rotation:90;z-index:251676672;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C/2gIAANcFAAAOAAAAZHJzL2Uyb0RvYy54bWysVOtu0zAU/o/EO1j+3+XSJE2jpdNoWoQ0&#10;YNLgAdzYacwSO9hu04F4d46drF1ASAjRSpGPL8ff5fhc35zaBh2Z0lyKHAdXPkZMlJJysc/x50/b&#10;WYqRNkRQ0kjBcvzENL5ZvX513XcZC2UtG8oUgiRCZ32X49qYLvM8XdasJfpKdkzAYiVVSwyEau9R&#10;RXrI3jZe6PuJ10tFOyVLpjXMFsMiXrn8VcVK87GqNDOoyTFgM+6r3Hdnv97qmmR7RbqalyMM8g8o&#10;WsIFXHpOVRBD0EHx31K1vFRSy8pclbL1ZFXxkjkOwCbwf2HzUJOOOS4gju7OMun/l7b8cLxXiNMc&#10;JxgJ0oJFa6lAfcM0Cq08facz2PXQ3StLUHd3snzUSMh1TcSe3Sol+5oRCqACu9+bHLCBhqNo17+X&#10;FLKTg5FOqVOlWqQkOBJHvv25WVAEnZw9T2d72MmgEiajJImXKbhYwlq8iOeLeexuJJlNZtF1Spu3&#10;TLbIDnK8U6R8ZOaecOWyk+OdNs4mOpIl9AtGVduA6UfSoMBPk4EFycbN3iWrPSnkljeNK5tGoB5I&#10;h4sRu5YNp3bV6aT2u3WjEGQF5Ns0eFOMWCfblDwI6rJZDTfj2BDeDGO4vRE2H3PFPMK37B5q2o80&#10;NQyDOUaUW9LxPE1DG0CZB+nyoq1+CSn17X9QpelqMgCNnRHWRXB62O7Gzxe6YAIFzBlBWZtcyX9f&#10;+stNukmjWRQmm1nkF8XsdruOZsk2WMTFvFivi+CHvTqIsppTyoRV7fn5BdHflffYCIaHc36AE3Un&#10;jP9kgjeFMVA8QZmABs/sXFHbOh7egzntTiCSLe6dpE9Q3q6QoTShFYIFtVTfMOqhreRYfz0QxTBq&#10;3gl4ImGYJlAuyEwi5aJlEEWwtJssEVFCthwbjIbh2gzt69Apvq/hssCZKOQtvKyKG2veBdgYQPdw&#10;fMZOZ9vTy9jtuvTj1U8AAAD//wMAUEsDBBQABgAIAAAAIQAa925Z3QAAAAsBAAAPAAAAZHJzL2Rv&#10;d25yZXYueG1sTI9BT4NAEIXvJv6HzZh4s0tLwIIsTdNEE4+2Rq8LOwWUnQV22+K/d3rS27x5L2++&#10;KTaz7cUZJ985UrBcRCCQamc6ahS8H54f1iB80GR07wgV/KCHTXl7U+jcuAu94XkfGsEl5HOtoA1h&#10;yKX0dYtW+4UbkNg7usnqwHJqpJn0hcttL1dRlEqrO+ILrR5w12L9vT9ZbvHZ+Jp9jEMy7ir7ue1f&#10;vmreq/u7efsEIuAc/sJwxWd0KJmpcicyXvSsk4STCtL4OnAgWy1TEBU78WMUgywL+f+H8hcAAP//&#10;AwBQSwECLQAUAAYACAAAACEAtoM4kv4AAADhAQAAEwAAAAAAAAAAAAAAAAAAAAAAW0NvbnRlbnRf&#10;VHlwZXNdLnhtbFBLAQItABQABgAIAAAAIQA4/SH/1gAAAJQBAAALAAAAAAAAAAAAAAAAAC8BAABf&#10;cmVscy8ucmVsc1BLAQItABQABgAIAAAAIQDOtZC/2gIAANcFAAAOAAAAAAAAAAAAAAAAAC4CAABk&#10;cnMvZTJvRG9jLnhtbFBLAQItABQABgAIAAAAIQAa925Z3QAAAAsBAAAPAAAAAAAAAAAAAAAAADQF&#10;AABkcnMvZG93bnJldi54bWxQSwUGAAAAAAQABADzAAAAPgYAAAAA&#10;" o:allowincell="f" adj="2346" fillcolor="#4f81bd" strokecolor="#4f81bd" strokeweight="1pt">
                <v:shadow on="t" type="double" opacity=".5" color2="shadow add(102)" offset="3pt,-3pt" offset2="6pt,-6pt"/>
                <v:textbox inset="18pt,18pt,,18pt">
                  <w:txbxContent>
                    <w:p w:rsidR="00BD4BBC" w:rsidRDefault="00BD4BBC" w:rsidP="00BD4BBC">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BD4BBC" w:rsidRDefault="00BD4BBC" w:rsidP="00BD4BBC">
                      <w:pPr>
                        <w:spacing w:after="0" w:line="240" w:lineRule="auto"/>
                        <w:outlineLvl w:val="0"/>
                        <w:rPr>
                          <w:rFonts w:ascii="MS Reference Sans Serif" w:eastAsia="Times New Roman" w:hAnsi="MS Reference Sans Serif"/>
                          <w:b/>
                          <w:color w:val="404040"/>
                          <w:lang w:val="es-ES"/>
                        </w:rPr>
                      </w:pPr>
                    </w:p>
                    <w:p w:rsidR="00C13211" w:rsidRDefault="00C13211" w:rsidP="00BD4BBC">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Entrega de insumos  </w:t>
                      </w:r>
                      <w:r w:rsidR="000D5B06">
                        <w:rPr>
                          <w:rFonts w:ascii="MS Reference Sans Serif" w:eastAsia="Times New Roman" w:hAnsi="MS Reference Sans Serif"/>
                          <w:b/>
                          <w:color w:val="404040"/>
                          <w:lang w:val="es-ES"/>
                        </w:rPr>
                        <w:t xml:space="preserve">a beneficiarios del programa de Seguridad Alimentaria </w:t>
                      </w:r>
                      <w:r w:rsidR="005B268A">
                        <w:rPr>
                          <w:rFonts w:ascii="MS Reference Sans Serif" w:eastAsia="Times New Roman" w:hAnsi="MS Reference Sans Serif"/>
                          <w:b/>
                          <w:color w:val="404040"/>
                          <w:lang w:val="es-ES"/>
                        </w:rPr>
                        <w:t>en el</w:t>
                      </w:r>
                      <w:r w:rsidR="000D5B06">
                        <w:rPr>
                          <w:rFonts w:ascii="MS Reference Sans Serif" w:eastAsia="Times New Roman" w:hAnsi="MS Reference Sans Serif"/>
                          <w:b/>
                          <w:color w:val="404040"/>
                          <w:lang w:val="es-ES"/>
                        </w:rPr>
                        <w:t xml:space="preserve"> barrio Lomas de Granada</w:t>
                      </w:r>
                    </w:p>
                    <w:p w:rsidR="000D5B06" w:rsidRPr="005B268A" w:rsidRDefault="000D5B06"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005B268A">
                        <w:rPr>
                          <w:rFonts w:ascii="MS Reference Sans Serif" w:eastAsia="Times New Roman" w:hAnsi="MS Reference Sans Serif"/>
                          <w:color w:val="404040"/>
                          <w:lang w:val="es-ES"/>
                        </w:rPr>
                        <w:t>Sábados 16 de noviembre</w:t>
                      </w:r>
                    </w:p>
                    <w:p w:rsidR="000D5B06" w:rsidRPr="005B268A" w:rsidRDefault="000D5B06"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sidR="005B268A">
                        <w:rPr>
                          <w:rFonts w:ascii="MS Reference Sans Serif" w:eastAsia="Times New Roman" w:hAnsi="MS Reference Sans Serif"/>
                          <w:color w:val="404040"/>
                          <w:lang w:val="es-ES"/>
                        </w:rPr>
                        <w:t>10:00 a.m.</w:t>
                      </w:r>
                    </w:p>
                    <w:p w:rsidR="00C13211" w:rsidRDefault="000D5B06" w:rsidP="00BD4BBC">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Lugar: </w:t>
                      </w:r>
                      <w:r w:rsidR="00F979A3">
                        <w:rPr>
                          <w:rFonts w:ascii="MS Reference Sans Serif" w:eastAsia="Times New Roman" w:hAnsi="MS Reference Sans Serif"/>
                          <w:color w:val="404040"/>
                          <w:lang w:val="es-ES"/>
                        </w:rPr>
                        <w:t>Salón comunal</w:t>
                      </w:r>
                    </w:p>
                    <w:p w:rsidR="00C13211" w:rsidRDefault="00C13211" w:rsidP="00BD4BBC">
                      <w:pPr>
                        <w:spacing w:after="0" w:line="240" w:lineRule="auto"/>
                        <w:outlineLvl w:val="0"/>
                        <w:rPr>
                          <w:rFonts w:ascii="MS Reference Sans Serif" w:eastAsia="Times New Roman" w:hAnsi="MS Reference Sans Serif"/>
                          <w:b/>
                          <w:color w:val="404040"/>
                          <w:lang w:val="es-ES"/>
                        </w:rPr>
                      </w:pPr>
                    </w:p>
                    <w:p w:rsidR="00BD4BBC" w:rsidRDefault="008F1EE9" w:rsidP="00BD4BBC">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Dramatiza</w:t>
                      </w:r>
                      <w:r w:rsidR="00E80F60">
                        <w:rPr>
                          <w:rFonts w:ascii="MS Reference Sans Serif" w:eastAsia="Times New Roman" w:hAnsi="MS Reference Sans Serif"/>
                          <w:b/>
                          <w:color w:val="404040"/>
                          <w:lang w:val="es-ES"/>
                        </w:rPr>
                        <w:t xml:space="preserve">do </w:t>
                      </w:r>
                      <w:r w:rsidR="00D55885">
                        <w:rPr>
                          <w:rFonts w:ascii="MS Reference Sans Serif" w:eastAsia="Times New Roman" w:hAnsi="MS Reference Sans Serif"/>
                          <w:b/>
                          <w:color w:val="404040"/>
                          <w:lang w:val="es-ES"/>
                        </w:rPr>
                        <w:t xml:space="preserve">de la </w:t>
                      </w:r>
                      <w:r>
                        <w:rPr>
                          <w:rFonts w:ascii="MS Reference Sans Serif" w:eastAsia="Times New Roman" w:hAnsi="MS Reference Sans Serif"/>
                          <w:b/>
                          <w:color w:val="404040"/>
                          <w:lang w:val="es-ES"/>
                        </w:rPr>
                        <w:t xml:space="preserve">campaña ‘No </w:t>
                      </w:r>
                      <w:r w:rsidR="006113B0">
                        <w:rPr>
                          <w:rFonts w:ascii="MS Reference Sans Serif" w:eastAsia="Times New Roman" w:hAnsi="MS Reference Sans Serif"/>
                          <w:b/>
                          <w:color w:val="404040"/>
                          <w:lang w:val="es-ES"/>
                        </w:rPr>
                        <w:t>encienda dificultades, encienda oportunidades’</w:t>
                      </w:r>
                      <w:r w:rsidR="000032DA">
                        <w:rPr>
                          <w:rFonts w:ascii="MS Reference Sans Serif" w:eastAsia="Times New Roman" w:hAnsi="MS Reference Sans Serif"/>
                          <w:b/>
                          <w:color w:val="404040"/>
                          <w:lang w:val="es-ES"/>
                        </w:rPr>
                        <w:t xml:space="preserve"> para la prohibición del uso de pólvora</w:t>
                      </w:r>
                    </w:p>
                    <w:p w:rsidR="00BD4BBC" w:rsidRPr="008F60DD" w:rsidRDefault="00BD4BBC" w:rsidP="00BD4BBC">
                      <w:pPr>
                        <w:spacing w:after="0" w:line="240" w:lineRule="auto"/>
                        <w:outlineLvl w:val="0"/>
                        <w:rPr>
                          <w:rFonts w:ascii="MS Reference Sans Serif" w:eastAsia="Times New Roman" w:hAnsi="MS Reference Sans Serif"/>
                          <w:b/>
                          <w:color w:val="404040"/>
                          <w:lang w:val="es-ES"/>
                        </w:rPr>
                      </w:pPr>
                      <w:r w:rsidRPr="008F60DD">
                        <w:rPr>
                          <w:rFonts w:ascii="MS Reference Sans Serif" w:eastAsia="Times New Roman" w:hAnsi="MS Reference Sans Serif"/>
                          <w:b/>
                          <w:color w:val="404040"/>
                          <w:lang w:val="es-ES"/>
                        </w:rPr>
                        <w:t xml:space="preserve">Fecha: </w:t>
                      </w:r>
                      <w:r w:rsidR="008F1EE9">
                        <w:rPr>
                          <w:rFonts w:ascii="MS Reference Sans Serif" w:eastAsia="Times New Roman" w:hAnsi="MS Reference Sans Serif"/>
                          <w:color w:val="404040"/>
                          <w:lang w:val="es-ES"/>
                        </w:rPr>
                        <w:t xml:space="preserve">Lunes 18 de </w:t>
                      </w:r>
                      <w:r w:rsidRPr="008F60DD">
                        <w:rPr>
                          <w:rFonts w:ascii="MS Reference Sans Serif" w:eastAsia="Times New Roman" w:hAnsi="MS Reference Sans Serif"/>
                          <w:color w:val="404040"/>
                          <w:lang w:val="es-ES"/>
                        </w:rPr>
                        <w:t>noviembre</w:t>
                      </w:r>
                    </w:p>
                    <w:p w:rsidR="00BD4BBC" w:rsidRPr="008F60DD" w:rsidRDefault="00BD4BBC" w:rsidP="00BD4BBC">
                      <w:pPr>
                        <w:spacing w:after="0" w:line="240" w:lineRule="auto"/>
                        <w:outlineLvl w:val="0"/>
                        <w:rPr>
                          <w:rFonts w:ascii="MS Reference Sans Serif" w:eastAsia="Times New Roman" w:hAnsi="MS Reference Sans Serif"/>
                          <w:b/>
                          <w:color w:val="404040"/>
                          <w:lang w:val="es-ES"/>
                        </w:rPr>
                      </w:pPr>
                      <w:r w:rsidRPr="008F60DD">
                        <w:rPr>
                          <w:rFonts w:ascii="MS Reference Sans Serif" w:eastAsia="Times New Roman" w:hAnsi="MS Reference Sans Serif"/>
                          <w:b/>
                          <w:color w:val="404040"/>
                          <w:lang w:val="es-ES"/>
                        </w:rPr>
                        <w:t xml:space="preserve">Hora: </w:t>
                      </w:r>
                      <w:r w:rsidR="000D3070">
                        <w:rPr>
                          <w:rFonts w:ascii="MS Reference Sans Serif" w:eastAsia="Times New Roman" w:hAnsi="MS Reference Sans Serif"/>
                          <w:color w:val="404040"/>
                          <w:lang w:val="es-ES"/>
                        </w:rPr>
                        <w:t>8</w:t>
                      </w:r>
                      <w:r w:rsidRPr="008F60DD">
                        <w:rPr>
                          <w:rFonts w:ascii="MS Reference Sans Serif" w:eastAsia="Times New Roman" w:hAnsi="MS Reference Sans Serif"/>
                          <w:color w:val="404040"/>
                          <w:lang w:val="es-ES"/>
                        </w:rPr>
                        <w:t>:00 a.m.</w:t>
                      </w:r>
                      <w:r w:rsidR="000D3070">
                        <w:rPr>
                          <w:rFonts w:ascii="MS Reference Sans Serif" w:eastAsia="Times New Roman" w:hAnsi="MS Reference Sans Serif"/>
                          <w:color w:val="404040"/>
                          <w:lang w:val="es-ES"/>
                        </w:rPr>
                        <w:t xml:space="preserve"> - 12:00 m.</w:t>
                      </w:r>
                    </w:p>
                    <w:p w:rsidR="00BD4BBC" w:rsidRDefault="00BD4BBC" w:rsidP="00BD4BBC">
                      <w:pPr>
                        <w:spacing w:after="0" w:line="240" w:lineRule="auto"/>
                        <w:outlineLvl w:val="0"/>
                        <w:rPr>
                          <w:rFonts w:ascii="MS Reference Sans Serif" w:eastAsia="Times New Roman" w:hAnsi="MS Reference Sans Serif"/>
                          <w:color w:val="404040"/>
                          <w:lang w:val="es-ES"/>
                        </w:rPr>
                      </w:pPr>
                      <w:r w:rsidRPr="008F60DD">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Parque ‘Francisco José de Caldas’</w:t>
                      </w:r>
                    </w:p>
                    <w:p w:rsidR="00F71ACF" w:rsidRDefault="00F71ACF" w:rsidP="00BD4BBC">
                      <w:pPr>
                        <w:spacing w:after="0" w:line="240" w:lineRule="auto"/>
                        <w:outlineLvl w:val="0"/>
                        <w:rPr>
                          <w:rFonts w:ascii="MS Reference Sans Serif" w:eastAsia="Times New Roman" w:hAnsi="MS Reference Sans Serif"/>
                          <w:color w:val="404040"/>
                          <w:lang w:val="es-ES"/>
                        </w:rPr>
                      </w:pPr>
                    </w:p>
                    <w:p w:rsidR="00F71ACF" w:rsidRDefault="00F71ACF" w:rsidP="00BD4BBC">
                      <w:pPr>
                        <w:spacing w:after="0" w:line="240" w:lineRule="auto"/>
                        <w:outlineLvl w:val="0"/>
                        <w:rPr>
                          <w:rFonts w:ascii="MS Reference Sans Serif" w:eastAsia="Times New Roman" w:hAnsi="MS Reference Sans Serif"/>
                          <w:b/>
                          <w:color w:val="404040"/>
                          <w:lang w:val="es-ES"/>
                        </w:rPr>
                      </w:pPr>
                      <w:r w:rsidRPr="00F71ACF">
                        <w:rPr>
                          <w:rFonts w:ascii="MS Reference Sans Serif" w:eastAsia="Times New Roman" w:hAnsi="MS Reference Sans Serif"/>
                          <w:b/>
                          <w:color w:val="404040"/>
                          <w:lang w:val="es-ES"/>
                        </w:rPr>
                        <w:t xml:space="preserve">Inauguración </w:t>
                      </w:r>
                      <w:r w:rsidR="00307981">
                        <w:rPr>
                          <w:rFonts w:ascii="MS Reference Sans Serif" w:eastAsia="Times New Roman" w:hAnsi="MS Reference Sans Serif"/>
                          <w:b/>
                          <w:color w:val="404040"/>
                          <w:lang w:val="es-ES"/>
                        </w:rPr>
                        <w:t xml:space="preserve">del XI </w:t>
                      </w:r>
                      <w:r w:rsidRPr="00F71ACF">
                        <w:rPr>
                          <w:rFonts w:ascii="MS Reference Sans Serif" w:eastAsia="Times New Roman" w:hAnsi="MS Reference Sans Serif"/>
                          <w:b/>
                          <w:color w:val="404040"/>
                          <w:lang w:val="es-ES"/>
                        </w:rPr>
                        <w:t>Congreso Gastronómico de Popayán</w:t>
                      </w:r>
                    </w:p>
                    <w:p w:rsidR="00F71ACF" w:rsidRPr="00F71ACF" w:rsidRDefault="00F71ACF"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00CD331A">
                        <w:rPr>
                          <w:rFonts w:ascii="MS Reference Sans Serif" w:eastAsia="Times New Roman" w:hAnsi="MS Reference Sans Serif"/>
                          <w:color w:val="404040"/>
                          <w:lang w:val="es-ES"/>
                        </w:rPr>
                        <w:t>Jueves 21 de noviembre</w:t>
                      </w:r>
                    </w:p>
                    <w:p w:rsidR="00F71ACF" w:rsidRPr="00CD331A" w:rsidRDefault="00F71ACF"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Hora:</w:t>
                      </w:r>
                      <w:r w:rsidR="00CD331A">
                        <w:rPr>
                          <w:rFonts w:ascii="MS Reference Sans Serif" w:eastAsia="Times New Roman" w:hAnsi="MS Reference Sans Serif"/>
                          <w:b/>
                          <w:color w:val="404040"/>
                          <w:lang w:val="es-ES"/>
                        </w:rPr>
                        <w:t xml:space="preserve"> </w:t>
                      </w:r>
                      <w:r w:rsidR="00CD331A">
                        <w:rPr>
                          <w:rFonts w:ascii="MS Reference Sans Serif" w:eastAsia="Times New Roman" w:hAnsi="MS Reference Sans Serif"/>
                          <w:color w:val="404040"/>
                          <w:lang w:val="es-ES"/>
                        </w:rPr>
                        <w:t>6:00 p.m.</w:t>
                      </w:r>
                    </w:p>
                    <w:p w:rsidR="00F71ACF" w:rsidRPr="00CD331A" w:rsidRDefault="00F71ACF"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CD331A">
                        <w:rPr>
                          <w:rFonts w:ascii="MS Reference Sans Serif" w:eastAsia="Times New Roman" w:hAnsi="MS Reference Sans Serif"/>
                          <w:color w:val="404040"/>
                          <w:lang w:val="es-ES"/>
                        </w:rPr>
                        <w:t xml:space="preserve">Teatro Municipal ‘Guillermo Valencia’ </w:t>
                      </w:r>
                    </w:p>
                    <w:p w:rsidR="00BD4BBC" w:rsidRDefault="00BD4BBC" w:rsidP="00BD4BBC">
                      <w:pPr>
                        <w:spacing w:after="0" w:line="240" w:lineRule="auto"/>
                        <w:outlineLvl w:val="0"/>
                        <w:rPr>
                          <w:rFonts w:ascii="MS Reference Sans Serif" w:eastAsia="Times New Roman" w:hAnsi="MS Reference Sans Serif"/>
                          <w:color w:val="404040"/>
                          <w:lang w:val="es-ES"/>
                        </w:rPr>
                      </w:pPr>
                    </w:p>
                    <w:p w:rsidR="00BD4BBC" w:rsidRDefault="000C70D9" w:rsidP="00BD4BBC">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Feria de la tecnología </w:t>
                      </w:r>
                    </w:p>
                    <w:p w:rsidR="00BD4BBC" w:rsidRPr="00501DAA" w:rsidRDefault="00BD4BBC"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 xml:space="preserve">Viernes </w:t>
                      </w:r>
                      <w:r w:rsidR="000C70D9">
                        <w:rPr>
                          <w:rFonts w:ascii="MS Reference Sans Serif" w:eastAsia="Times New Roman" w:hAnsi="MS Reference Sans Serif"/>
                          <w:color w:val="404040"/>
                          <w:lang w:val="es-ES"/>
                        </w:rPr>
                        <w:t>22</w:t>
                      </w:r>
                      <w:r>
                        <w:rPr>
                          <w:rFonts w:ascii="MS Reference Sans Serif" w:eastAsia="Times New Roman" w:hAnsi="MS Reference Sans Serif"/>
                          <w:color w:val="404040"/>
                          <w:lang w:val="es-ES"/>
                        </w:rPr>
                        <w:t xml:space="preserve"> de noviembre</w:t>
                      </w:r>
                    </w:p>
                    <w:p w:rsidR="00BD4BBC" w:rsidRPr="00054035" w:rsidRDefault="00BD4BBC" w:rsidP="00BD4BBC">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8:</w:t>
                      </w:r>
                      <w:r w:rsidR="000C70D9">
                        <w:rPr>
                          <w:rFonts w:ascii="MS Reference Sans Serif" w:eastAsia="Times New Roman" w:hAnsi="MS Reference Sans Serif"/>
                          <w:color w:val="404040"/>
                          <w:lang w:val="es-ES"/>
                        </w:rPr>
                        <w:t>0</w:t>
                      </w:r>
                      <w:r>
                        <w:rPr>
                          <w:rFonts w:ascii="MS Reference Sans Serif" w:eastAsia="Times New Roman" w:hAnsi="MS Reference Sans Serif"/>
                          <w:color w:val="404040"/>
                          <w:lang w:val="es-ES"/>
                        </w:rPr>
                        <w:t>0 a.m.</w:t>
                      </w:r>
                      <w:r w:rsidR="000C70D9">
                        <w:rPr>
                          <w:rFonts w:ascii="MS Reference Sans Serif" w:eastAsia="Times New Roman" w:hAnsi="MS Reference Sans Serif"/>
                          <w:color w:val="404040"/>
                          <w:lang w:val="es-ES"/>
                        </w:rPr>
                        <w:t xml:space="preserve"> – 4:00 p.m.</w:t>
                      </w:r>
                    </w:p>
                    <w:p w:rsidR="000C70D9" w:rsidRDefault="00BD4BBC" w:rsidP="000C70D9">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0C70D9">
                        <w:rPr>
                          <w:rFonts w:ascii="MS Reference Sans Serif" w:eastAsia="Times New Roman" w:hAnsi="MS Reference Sans Serif"/>
                          <w:color w:val="404040"/>
                          <w:lang w:val="es-ES"/>
                        </w:rPr>
                        <w:t>Parque ‘Francisco José de Caldas’</w:t>
                      </w:r>
                    </w:p>
                    <w:p w:rsidR="00BD4BBC" w:rsidRDefault="00BD4BBC" w:rsidP="00BD4BBC">
                      <w:pPr>
                        <w:pStyle w:val="Sinespaciado"/>
                        <w:rPr>
                          <w:rFonts w:ascii="MS Reference Sans Serif" w:eastAsia="Times New Roman" w:hAnsi="MS Reference Sans Serif"/>
                          <w:color w:val="404040"/>
                          <w:lang w:val="es-ES"/>
                        </w:rPr>
                      </w:pPr>
                    </w:p>
                    <w:p w:rsidR="000C70D9" w:rsidRDefault="000C70D9" w:rsidP="00BD4BBC">
                      <w:pPr>
                        <w:pStyle w:val="Sinespaciado"/>
                        <w:rPr>
                          <w:rFonts w:ascii="MS Reference Sans Serif" w:eastAsia="Times New Roman" w:hAnsi="MS Reference Sans Serif"/>
                          <w:color w:val="404040"/>
                          <w:lang w:val="es-ES"/>
                        </w:rPr>
                      </w:pPr>
                    </w:p>
                    <w:p w:rsidR="00BD4BBC" w:rsidRDefault="00BD4BBC" w:rsidP="00BD4BBC">
                      <w:pPr>
                        <w:pStyle w:val="Sinespaciado"/>
                        <w:rPr>
                          <w:rFonts w:ascii="MS Reference Sans Serif" w:eastAsia="Times New Roman" w:hAnsi="MS Reference Sans Serif"/>
                          <w:color w:val="404040"/>
                          <w:lang w:val="es-ES"/>
                        </w:rPr>
                      </w:pPr>
                    </w:p>
                  </w:txbxContent>
                </v:textbox>
                <w10:wrap type="square" anchorx="margin" anchory="margin"/>
              </v:shape>
            </w:pict>
          </mc:Fallback>
        </mc:AlternateContent>
      </w:r>
      <w:r w:rsidRPr="003E5DE1">
        <w:rPr>
          <w:b/>
          <w:bCs/>
          <w:color w:val="7F7F7F"/>
          <w:lang w:eastAsia="es-CO"/>
        </w:rPr>
        <mc:AlternateContent>
          <mc:Choice Requires="wps">
            <w:drawing>
              <wp:anchor distT="0" distB="0" distL="114300" distR="114300" simplePos="0" relativeHeight="251674624" behindDoc="0" locked="0" layoutInCell="1" allowOverlap="1" wp14:anchorId="3615B9D3" wp14:editId="7A86A924">
                <wp:simplePos x="0" y="0"/>
                <wp:positionH relativeFrom="column">
                  <wp:posOffset>92710</wp:posOffset>
                </wp:positionH>
                <wp:positionV relativeFrom="paragraph">
                  <wp:posOffset>2574925</wp:posOffset>
                </wp:positionV>
                <wp:extent cx="5666740" cy="755650"/>
                <wp:effectExtent l="0" t="0" r="0" b="6350"/>
                <wp:wrapNone/>
                <wp:docPr id="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E5DE1" w:rsidRPr="00504AC5" w:rsidRDefault="00F979A3" w:rsidP="003E5DE1">
                            <w:pPr>
                              <w:jc w:val="both"/>
                              <w:rPr>
                                <w:i/>
                                <w:color w:val="7F7F7F"/>
                              </w:rPr>
                            </w:pPr>
                            <w:r>
                              <w:rPr>
                                <w:i/>
                                <w:color w:val="7F7F7F"/>
                              </w:rPr>
                              <w:t>Una buena acogida tuvo la selección de los mejores cinco afiches que se disputarán el primer puesto para ser seleccionado como la imagen oficial de los Carnavales de Pubenza 2014. La próxima semana se dará a conocer al ganador.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margin-left:7.3pt;margin-top:202.75pt;width:446.2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OgvAIAAMgFAAAOAAAAZHJzL2Uyb0RvYy54bWysVNtunDAQfa/Uf7D8TrgU2AWFjZJlqSql&#10;FyntB3ixWayCTW3vsmnUf+/Y7C3pS9SWB2R77DNnZs7M9c2+79COKc2lKHB4FWDERC0pF5sCf/ta&#10;eXOMtCGCkk4KVuBHpvHN4u2b63HIWSRb2VGmEIAInY9DgVtjhtz3dd2ynugrOTABxkaqnhjYqo1P&#10;FRkBve/8KAhSf5SKDkrWTGs4LScjXjj8pmG1+dw0mhnUFRi4GfdX7r+2f39xTfKNIkPL6wMN8hcs&#10;esIFOD1BlcQQtFX8D6ie10pq2ZirWva+bBpeMxcDRBMGL6J5aMnAXCyQHD2c0qT/H2z9afdFIU4L&#10;HM0wEqSHGi23hCqJKEOG7Y1Eqc3SOOgcLj8McN3s7+Qequ0i1sO9rL9rJOSyJWLDbpWSY8sIBZah&#10;felfPJ1wtAVZjx8lBW9ka6QD2jeqtymEpCBAh2o9nioEPFANh0maprMYTDXYZkmSJq6EPsmPrwel&#10;zXsme2QXBVagAIdOdvfaWDYkP16xzoSseNc5FXTi2QFcnE7ANzy1NsvCFfUpC7LVfDWPvThKV14c&#10;lKV3Wy1jL63CWVK+K5fLMvxl/YZx3nJKmbBujgIL49cV8CD1SRoniWnZcWrhLCWtNutlp9COgMAr&#10;97mcg+V8zX9OwyUBYnkRUhjFwV2UeVU6n3lxFSdeNgvmXhBmd1kaxFlcVs9DuueC/XtIaCxwlkTJ&#10;JKYz6VfGRvKeGxghHe8LPA/sNzW1leBKUFdaQ3g3rS9SYemfUwHlPhbaCdZqdFKr2a/3rkOcmq2Y&#10;15I+goKVBIGBFmH8waKV6idGI4ySAusfW6IYRt0HAV2QhbGVrHGbOJlFsFGXlvWlhYgaoApsMJqW&#10;SzPNq+2g+KYFT1PfCXkLndNwJ+ozq0O/wbhwsR1Gm51Hl3t36zyAF78BAAD//wMAUEsDBBQABgAI&#10;AAAAIQAABGLB3gAAAAoBAAAPAAAAZHJzL2Rvd25yZXYueG1sTI/BbsIwEETvlfoP1iL1VmxQQiCN&#10;g6pKHNuqgNTrEi9JRGxHsSHh77s9tcfRjt6+KbaT7cSNhtB6p2ExVyDIVd60rtZwPOye1yBCRGew&#10;84403CnAtnx8KDA3fnRfdNvHWjDEhRw1NDH2uZShashimPueHN/OfrAYOQ61NAOODLedXCq1khZb&#10;xx8a7Omtoeqyv1oNqX/PxqlSn5fsuPv+6M+b+xqj1k+z6fUFRKQp/pXhV5/VoWSnk786E0THOVlx&#10;U0Oi0hQEFzYq43Enpi+TFGRZyP8Tyh8AAAD//wMAUEsBAi0AFAAGAAgAAAAhALaDOJL+AAAA4QEA&#10;ABMAAAAAAAAAAAAAAAAAAAAAAFtDb250ZW50X1R5cGVzXS54bWxQSwECLQAUAAYACAAAACEAOP0h&#10;/9YAAACUAQAACwAAAAAAAAAAAAAAAAAvAQAAX3JlbHMvLnJlbHNQSwECLQAUAAYACAAAACEAXiRT&#10;oLwCAADIBQAADgAAAAAAAAAAAAAAAAAuAgAAZHJzL2Uyb0RvYy54bWxQSwECLQAUAAYACAAAACEA&#10;AARiwd4AAAAKAQAADwAAAAAAAAAAAAAAAAAWBQAAZHJzL2Rvd25yZXYueG1sUEsFBgAAAAAEAAQA&#10;8wAAACEGAAAAAA==&#10;" filled="f" stroked="f" strokecolor="white">
                <v:textbox>
                  <w:txbxContent>
                    <w:p w:rsidR="003E5DE1" w:rsidRPr="00504AC5" w:rsidRDefault="00F979A3" w:rsidP="003E5DE1">
                      <w:pPr>
                        <w:jc w:val="both"/>
                        <w:rPr>
                          <w:i/>
                          <w:color w:val="7F7F7F"/>
                        </w:rPr>
                      </w:pPr>
                      <w:r>
                        <w:rPr>
                          <w:i/>
                          <w:color w:val="7F7F7F"/>
                        </w:rPr>
                        <w:t>Una buena acogida tuvo la selección de los mejores cinco afiches que se disputarán el primer puesto para ser seleccionado como la imagen oficial de los Carnavales de Pubenza 2014. La próxima semana se dará a conocer al ganador.</w:t>
                      </w:r>
                    </w:p>
                  </w:txbxContent>
                </v:textbox>
              </v:shape>
            </w:pict>
          </mc:Fallback>
        </mc:AlternateContent>
      </w:r>
      <w:r w:rsidRPr="003E5DE1">
        <w:rPr>
          <w:b/>
          <w:bCs/>
          <w:color w:val="7F7F7F"/>
        </w:rPr>
        <mc:AlternateContent>
          <mc:Choice Requires="wps">
            <w:drawing>
              <wp:anchor distT="0" distB="0" distL="114300" distR="114300" simplePos="0" relativeHeight="251673600" behindDoc="1" locked="0" layoutInCell="1" allowOverlap="1" wp14:anchorId="1B13D3F3" wp14:editId="62B6CD25">
                <wp:simplePos x="0" y="0"/>
                <wp:positionH relativeFrom="column">
                  <wp:posOffset>-177800</wp:posOffset>
                </wp:positionH>
                <wp:positionV relativeFrom="paragraph">
                  <wp:posOffset>2328545</wp:posOffset>
                </wp:positionV>
                <wp:extent cx="6226810" cy="1097915"/>
                <wp:effectExtent l="0" t="0" r="21590" b="45085"/>
                <wp:wrapNone/>
                <wp:docPr id="2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1097915"/>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14pt;margin-top:183.35pt;width:490.3pt;height:8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N9IgMAAGAGAAAOAAAAZHJzL2Uyb0RvYy54bWysVd1u0zAUvkfiHSzfd/lZmibVsmlrKUIa&#10;MDEQ127sJAbHDra7dCAehmfhxTh2ktICFwjRC8uOff6+73ynF1f7VqAHpg1XssDRWYgRk6WiXNYF&#10;fvd2M8swMpZISoSSrMCPzOCry6dPLvpuyWLVKEGZRuBEmmXfFbixtlsGgSkb1hJzpjom4bJSuiUW&#10;jroOqCY9eG9FEIdhGvRK006rkhkDX9fDJb70/quKlfZ1VRlmkSgw5Gb9qv26dWtweUGWtSZdw8sx&#10;DfIPWbSESwh6cLUmlqCd5r+5anmplVGVPStVG6iq4iXzNUA1UfhLNfcN6ZivBcAx3QEm8//clq8e&#10;7jTitMBxipEkLXD0BlD7/k3WO6GQZlRJyghVaO7A6juzBJv77k67ck13q8qPBkm1aois2bXWqm/g&#10;OaQYuffBiYE7GDBF2/6lohCK7KzyuO0r3TqHgAjae3oeD/SwvUUlfEzjOM0iYLGEuyjMF3nkcwrI&#10;cjLvtLHPmWqR2xRYq52krhwfgzzcGutJomOlhH7AqGoFUP5ABFpE2eRwfAuuJ5cju3TDhUBa2ffc&#10;Np4gl6e/NJN7gzoFAAyfja63K6ERBCjwxv88MNArZjAbXkeh+3lPJyY36Xr9LDsygZzqKZTgEgHu&#10;BZ4ngzkyJREM6BzQ9w3pU3ahhHSrVK4Ex830hXmhjNmrnWX6vqE9otxhGGfnOYiYclDNeRamgDtG&#10;RNQg99Jq/EcoTgqIw3mWLgYGRNeQAYm5r3bIYnzuMzqE96eTzKAPxhxdR3h1fcmjOAlv4ny2SbPF&#10;LNkk81m+CLNZGOU3eRomebLefHWxo2TZcEqZvOWSTUqPkr9T0jhzBo16raMeII4XE2FK8APKJ8Xn&#10;8Wq9Xo3smeNnvjehfrJ0enkmqd9bwsWwD05THuDYQ/8CbRMSXl1OUIMwt4o+grigOV3zubEMm0bp&#10;zxj1MOIKbD7tiGYYiRcS+jOPksTNRH9I5osYDvr4Znt8Q2QJrgpsgX2/Xdlhju46zesGIkWeY6mu&#10;QdQVt45bJ/ghq/EAY8xXMI5cNyePz/7Vzz+Gyx8AAAD//wMAUEsDBBQABgAIAAAAIQAjlkwA4gAA&#10;AAsBAAAPAAAAZHJzL2Rvd25yZXYueG1sTI/NTsMwEITvSLyDtUjcWptUNU2IUyHEj8SlaqFSj068&#10;JBGxHcVukr49ywmOoxnNfJNvZ9uxEYfQeqfgbimAoau8aV2t4PPjZbEBFqJ2RnfeoYILBtgW11e5&#10;zoyf3B7HQ6wZlbiQaQVNjH3GeagatDosfY+OvC8/WB1JDjU3g56o3HY8EUJyq1tHC43u8anB6vtw&#10;tjQyneZybEXYvyfHV/G2G9LnS6nU7c38+AAs4hz/wvCLT+hQEFPpz84E1ilYJBv6EhWspLwHRol0&#10;nUhgpYL1KpXAi5z//1D8AAAA//8DAFBLAQItABQABgAIAAAAIQC2gziS/gAAAOEBAAATAAAAAAAA&#10;AAAAAAAAAAAAAABbQ29udGVudF9UeXBlc10ueG1sUEsBAi0AFAAGAAgAAAAhADj9If/WAAAAlAEA&#10;AAsAAAAAAAAAAAAAAAAALwEAAF9yZWxzLy5yZWxzUEsBAi0AFAAGAAgAAAAhAHY5U30iAwAAYAYA&#10;AA4AAAAAAAAAAAAAAAAALgIAAGRycy9lMm9Eb2MueG1sUEsBAi0AFAAGAAgAAAAhACOWTADiAAAA&#10;CwEAAA8AAAAAAAAAAAAAAAAAfAUAAGRycy9kb3ducmV2LnhtbFBLBQYAAAAABAAEAPMAAACLBgAA&#10;AAA=&#10;" stroked="f" strokecolor="#92cddc" strokeweight="1pt">
                <v:fill color2="#b6dde8" focus="100%" type="gradient"/>
                <v:shadow on="t" color="#205867" opacity=".5" offset="1pt"/>
              </v:roundrect>
            </w:pict>
          </mc:Fallback>
        </mc:AlternateContent>
      </w:r>
      <w:r w:rsidR="0051365D">
        <w:rPr>
          <w:rFonts w:ascii="MS Reference Sans Serif" w:hAnsi="MS Reference Sans Serif"/>
          <w:b/>
          <w:sz w:val="30"/>
          <w:szCs w:val="30"/>
        </w:rPr>
        <w:br w:type="page"/>
      </w:r>
    </w:p>
    <w:p w:rsidR="001600BA" w:rsidRDefault="001600BA" w:rsidP="001600BA">
      <w:pPr>
        <w:jc w:val="center"/>
        <w:rPr>
          <w:rFonts w:ascii="MS Reference Sans Serif" w:hAnsi="MS Reference Sans Serif"/>
          <w:b/>
          <w:sz w:val="30"/>
          <w:szCs w:val="30"/>
        </w:rPr>
      </w:pPr>
      <w:r>
        <w:rPr>
          <w:rFonts w:ascii="MS Reference Sans Serif" w:hAnsi="MS Reference Sans Serif"/>
          <w:b/>
          <w:sz w:val="30"/>
          <w:szCs w:val="30"/>
        </w:rPr>
        <w:lastRenderedPageBreak/>
        <w:t>Popayán se prepara para sus Carnavales de Pubenza</w:t>
      </w:r>
    </w:p>
    <w:p w:rsidR="001600BA" w:rsidRDefault="0086384F" w:rsidP="001600BA">
      <w:pPr>
        <w:jc w:val="both"/>
        <w:rPr>
          <w:rFonts w:ascii="MS Reference Sans Serif" w:hAnsi="MS Reference Sans Serif"/>
          <w:sz w:val="24"/>
          <w:szCs w:val="24"/>
        </w:rPr>
      </w:pPr>
      <w:r>
        <w:rPr>
          <w:rFonts w:ascii="MS Reference Sans Serif" w:hAnsi="MS Reference Sans Serif"/>
          <w:noProof/>
          <w:sz w:val="24"/>
          <w:szCs w:val="24"/>
          <w:lang w:eastAsia="es-CO"/>
        </w:rPr>
        <w:drawing>
          <wp:anchor distT="0" distB="0" distL="114300" distR="114300" simplePos="0" relativeHeight="251678720" behindDoc="0" locked="0" layoutInCell="1" allowOverlap="1" wp14:anchorId="2E023983" wp14:editId="26652976">
            <wp:simplePos x="0" y="0"/>
            <wp:positionH relativeFrom="column">
              <wp:posOffset>36195</wp:posOffset>
            </wp:positionH>
            <wp:positionV relativeFrom="paragraph">
              <wp:posOffset>118745</wp:posOffset>
            </wp:positionV>
            <wp:extent cx="3371850" cy="2247900"/>
            <wp:effectExtent l="0" t="0" r="0" b="0"/>
            <wp:wrapSquare wrapText="bothSides"/>
            <wp:docPr id="1" name="Imagen 1" descr="C:\Facebook\IMG_6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IMG_62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BA">
        <w:rPr>
          <w:rFonts w:ascii="MS Reference Sans Serif" w:hAnsi="MS Reference Sans Serif"/>
          <w:sz w:val="24"/>
          <w:szCs w:val="24"/>
        </w:rPr>
        <w:t xml:space="preserve">Con la selección del afiche </w:t>
      </w:r>
      <w:r w:rsidR="000E36BE">
        <w:rPr>
          <w:rFonts w:ascii="MS Reference Sans Serif" w:hAnsi="MS Reference Sans Serif"/>
          <w:sz w:val="24"/>
          <w:szCs w:val="24"/>
        </w:rPr>
        <w:t xml:space="preserve">que será la imagen </w:t>
      </w:r>
      <w:r w:rsidR="001600BA">
        <w:rPr>
          <w:rFonts w:ascii="MS Reference Sans Serif" w:hAnsi="MS Reference Sans Serif"/>
          <w:sz w:val="24"/>
          <w:szCs w:val="24"/>
        </w:rPr>
        <w:t>de los Carnavales de Pubenza 2014 comienza la etapa preparatoria para las fiestas de comienzo de año</w:t>
      </w:r>
      <w:r w:rsidR="001600BA" w:rsidRPr="003117A7">
        <w:rPr>
          <w:rFonts w:ascii="MS Reference Sans Serif" w:hAnsi="MS Reference Sans Serif"/>
          <w:sz w:val="24"/>
          <w:szCs w:val="24"/>
        </w:rPr>
        <w:t xml:space="preserve"> </w:t>
      </w:r>
      <w:r w:rsidR="001600BA">
        <w:rPr>
          <w:rFonts w:ascii="MS Reference Sans Serif" w:hAnsi="MS Reference Sans Serif"/>
          <w:sz w:val="24"/>
          <w:szCs w:val="24"/>
        </w:rPr>
        <w:t>en Popayán.</w:t>
      </w:r>
    </w:p>
    <w:p w:rsidR="001600BA" w:rsidRDefault="001600BA" w:rsidP="001600BA">
      <w:pPr>
        <w:jc w:val="both"/>
        <w:rPr>
          <w:rFonts w:ascii="MS Reference Sans Serif" w:hAnsi="MS Reference Sans Serif"/>
          <w:sz w:val="24"/>
          <w:szCs w:val="24"/>
        </w:rPr>
      </w:pPr>
      <w:r>
        <w:rPr>
          <w:rFonts w:ascii="MS Reference Sans Serif" w:hAnsi="MS Reference Sans Serif"/>
          <w:sz w:val="24"/>
          <w:szCs w:val="24"/>
        </w:rPr>
        <w:t xml:space="preserve">Desde hace tres meses, la Secretaría del Deporte y la Cultura y la Fundación Emtel planean y organizan los tradicionales carnavales de la capital caucana. “Decidimos que muchas de las actividades que se realizarán deben ser con la participación de toda la comunidad, por eso, abrimos convocatorias para varias de ellas, la primera fue la del afiche, ahora viene la de las comparsas y el Reinado de los Carnavales”, manifestó la secretaria del Deporte y la Cultura, Mónica Rocío Ruales. </w:t>
      </w:r>
    </w:p>
    <w:p w:rsidR="001600BA" w:rsidRDefault="001600BA" w:rsidP="001600BA">
      <w:pPr>
        <w:jc w:val="both"/>
        <w:rPr>
          <w:rFonts w:ascii="MS Reference Sans Serif" w:hAnsi="MS Reference Sans Serif"/>
          <w:sz w:val="24"/>
          <w:szCs w:val="24"/>
        </w:rPr>
      </w:pPr>
      <w:r>
        <w:rPr>
          <w:rFonts w:ascii="MS Reference Sans Serif" w:hAnsi="MS Reference Sans Serif"/>
          <w:sz w:val="24"/>
          <w:szCs w:val="24"/>
        </w:rPr>
        <w:t xml:space="preserve">La elección del afiche oficial de los carnavales se hace por votación de la comunidad, de 15 trabajos postulados, los payaneses seleccionarán cinco, los cuales estudiará el jurado calificador para designar el ganador. </w:t>
      </w:r>
    </w:p>
    <w:p w:rsidR="001600BA" w:rsidRDefault="001600BA" w:rsidP="001600BA">
      <w:pPr>
        <w:jc w:val="both"/>
        <w:rPr>
          <w:rFonts w:ascii="MS Reference Sans Serif" w:hAnsi="MS Reference Sans Serif"/>
          <w:sz w:val="24"/>
          <w:szCs w:val="24"/>
        </w:rPr>
      </w:pPr>
      <w:r>
        <w:rPr>
          <w:rFonts w:ascii="MS Reference Sans Serif" w:hAnsi="MS Reference Sans Serif"/>
          <w:sz w:val="24"/>
          <w:szCs w:val="24"/>
        </w:rPr>
        <w:t>En los afiches está reflejada la alegría de las fiestas, la identidad de la ciudad y los valores de la cultura payanesa, “son afiches muy bien elaborados”, agregó la titular del Deporte y la Cultura.</w:t>
      </w:r>
    </w:p>
    <w:p w:rsidR="001600BA" w:rsidRDefault="001600BA" w:rsidP="001600BA">
      <w:pPr>
        <w:jc w:val="both"/>
        <w:rPr>
          <w:rFonts w:ascii="MS Reference Sans Serif" w:hAnsi="MS Reference Sans Serif"/>
          <w:sz w:val="24"/>
          <w:szCs w:val="24"/>
        </w:rPr>
      </w:pPr>
      <w:r>
        <w:rPr>
          <w:rFonts w:ascii="MS Reference Sans Serif" w:hAnsi="MS Reference Sans Serif"/>
          <w:sz w:val="24"/>
          <w:szCs w:val="24"/>
        </w:rPr>
        <w:t>El Reinado de los Carnavales de Pubenza también se afianza con los presidentes de las Juntas de Acción Comunal, según Mónica Rocío Ruales, se han realizado reuniones previas con los líderes comunitarios para que cada comuna cuente con su representante, ya hay 3 jóvenes que participarán en este certamen de simpatía y belleza.</w:t>
      </w:r>
    </w:p>
    <w:p w:rsidR="001600BA" w:rsidRDefault="0086384F" w:rsidP="001600BA">
      <w:pPr>
        <w:jc w:val="both"/>
        <w:rPr>
          <w:rFonts w:ascii="MS Reference Sans Serif" w:hAnsi="MS Reference Sans Serif"/>
          <w:sz w:val="24"/>
          <w:szCs w:val="24"/>
        </w:rPr>
      </w:pPr>
      <w:r>
        <w:rPr>
          <w:rFonts w:ascii="MS Reference Sans Serif" w:hAnsi="MS Reference Sans Serif"/>
          <w:noProof/>
          <w:sz w:val="24"/>
          <w:szCs w:val="24"/>
          <w:lang w:eastAsia="es-CO"/>
        </w:rPr>
        <w:lastRenderedPageBreak/>
        <w:drawing>
          <wp:anchor distT="0" distB="0" distL="114300" distR="114300" simplePos="0" relativeHeight="251679744" behindDoc="0" locked="0" layoutInCell="1" allowOverlap="1" wp14:anchorId="24886DD6" wp14:editId="20EA8209">
            <wp:simplePos x="0" y="0"/>
            <wp:positionH relativeFrom="column">
              <wp:posOffset>2301240</wp:posOffset>
            </wp:positionH>
            <wp:positionV relativeFrom="paragraph">
              <wp:posOffset>47625</wp:posOffset>
            </wp:positionV>
            <wp:extent cx="3420110" cy="2279650"/>
            <wp:effectExtent l="0" t="0" r="8890" b="6350"/>
            <wp:wrapSquare wrapText="bothSides"/>
            <wp:docPr id="2" name="Imagen 2" descr="C:\Facebook\IMG_6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IMG_62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0110" cy="227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BA">
        <w:rPr>
          <w:rFonts w:ascii="MS Reference Sans Serif" w:hAnsi="MS Reference Sans Serif"/>
          <w:sz w:val="24"/>
          <w:szCs w:val="24"/>
        </w:rPr>
        <w:t>Además de esto, ayer se empezaron a buscar las orquestas, “la novedad para los Carnavales 2014 es que es la comunidad la que prácticamente los organiza, vamos a tener unos carnavales multiculturales”.</w:t>
      </w:r>
    </w:p>
    <w:p w:rsidR="001600BA" w:rsidRDefault="001600BA" w:rsidP="001600BA">
      <w:pPr>
        <w:jc w:val="both"/>
        <w:rPr>
          <w:rFonts w:ascii="MS Reference Sans Serif" w:hAnsi="MS Reference Sans Serif"/>
          <w:sz w:val="24"/>
          <w:szCs w:val="24"/>
        </w:rPr>
      </w:pPr>
      <w:r>
        <w:rPr>
          <w:rFonts w:ascii="MS Reference Sans Serif" w:hAnsi="MS Reference Sans Serif"/>
          <w:sz w:val="24"/>
          <w:szCs w:val="24"/>
        </w:rPr>
        <w:t xml:space="preserve">En la Secretaría del Deporte y la Cultura se llevan a cabo las inscripciones para las comparsas. </w:t>
      </w:r>
    </w:p>
    <w:p w:rsidR="00AC33B0" w:rsidRDefault="00AC33B0" w:rsidP="001600BA">
      <w:pPr>
        <w:jc w:val="both"/>
        <w:rPr>
          <w:rFonts w:ascii="MS Reference Sans Serif" w:hAnsi="MS Reference Sans Serif"/>
          <w:sz w:val="24"/>
          <w:szCs w:val="24"/>
        </w:rPr>
      </w:pPr>
    </w:p>
    <w:p w:rsidR="000E36BE" w:rsidRDefault="00C85B51" w:rsidP="00AC33B0">
      <w:pPr>
        <w:jc w:val="center"/>
        <w:rPr>
          <w:rFonts w:ascii="MS Reference Sans Serif" w:hAnsi="MS Reference Sans Serif"/>
          <w:b/>
          <w:sz w:val="30"/>
          <w:szCs w:val="30"/>
        </w:rPr>
      </w:pPr>
      <w:r>
        <w:rPr>
          <w:rFonts w:ascii="MS Reference Sans Serif" w:hAnsi="MS Reference Sans Serif"/>
          <w:b/>
          <w:sz w:val="30"/>
          <w:szCs w:val="30"/>
        </w:rPr>
        <w:t xml:space="preserve">Propuesta para </w:t>
      </w:r>
      <w:r w:rsidR="00373DBF">
        <w:rPr>
          <w:rFonts w:ascii="MS Reference Sans Serif" w:hAnsi="MS Reference Sans Serif"/>
          <w:b/>
          <w:sz w:val="30"/>
          <w:szCs w:val="30"/>
        </w:rPr>
        <w:t>regular</w:t>
      </w:r>
      <w:r>
        <w:rPr>
          <w:rFonts w:ascii="MS Reference Sans Serif" w:hAnsi="MS Reference Sans Serif"/>
          <w:b/>
          <w:sz w:val="30"/>
          <w:szCs w:val="30"/>
        </w:rPr>
        <w:t xml:space="preserve"> </w:t>
      </w:r>
      <w:r w:rsidR="00373DBF">
        <w:rPr>
          <w:rFonts w:ascii="MS Reference Sans Serif" w:hAnsi="MS Reference Sans Serif"/>
          <w:b/>
          <w:sz w:val="30"/>
          <w:szCs w:val="30"/>
        </w:rPr>
        <w:t>las ventas ambulantes y estacionarias</w:t>
      </w:r>
      <w:r>
        <w:rPr>
          <w:rFonts w:ascii="MS Reference Sans Serif" w:hAnsi="MS Reference Sans Serif"/>
          <w:b/>
          <w:sz w:val="30"/>
          <w:szCs w:val="30"/>
        </w:rPr>
        <w:t xml:space="preserve"> en el mes de diciembre</w:t>
      </w:r>
    </w:p>
    <w:p w:rsidR="00373DBF" w:rsidRDefault="00F979A3" w:rsidP="00373DBF">
      <w:pPr>
        <w:jc w:val="both"/>
        <w:rPr>
          <w:rFonts w:ascii="MS Reference Sans Serif" w:hAnsi="MS Reference Sans Serif"/>
          <w:sz w:val="24"/>
          <w:szCs w:val="24"/>
        </w:rPr>
      </w:pPr>
      <w:r>
        <w:rPr>
          <w:rFonts w:ascii="MS Reference Sans Serif" w:hAnsi="MS Reference Sans Serif"/>
          <w:noProof/>
          <w:sz w:val="24"/>
          <w:szCs w:val="24"/>
          <w:lang w:eastAsia="es-CO"/>
        </w:rPr>
        <w:drawing>
          <wp:anchor distT="0" distB="0" distL="114300" distR="114300" simplePos="0" relativeHeight="251682816" behindDoc="0" locked="0" layoutInCell="1" allowOverlap="1" wp14:anchorId="24E14CAE" wp14:editId="72476455">
            <wp:simplePos x="0" y="0"/>
            <wp:positionH relativeFrom="column">
              <wp:posOffset>52705</wp:posOffset>
            </wp:positionH>
            <wp:positionV relativeFrom="paragraph">
              <wp:posOffset>24765</wp:posOffset>
            </wp:positionV>
            <wp:extent cx="1670685" cy="2967355"/>
            <wp:effectExtent l="0" t="0" r="5715" b="4445"/>
            <wp:wrapSquare wrapText="bothSides"/>
            <wp:docPr id="11" name="Imagen 11" descr="C:\Facebook\Espacio público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cebook\Espacio público (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0685" cy="296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ED0">
        <w:rPr>
          <w:rFonts w:ascii="MS Reference Sans Serif" w:hAnsi="MS Reference Sans Serif"/>
          <w:sz w:val="24"/>
          <w:szCs w:val="24"/>
        </w:rPr>
        <w:t xml:space="preserve">Para regular el espacio público </w:t>
      </w:r>
      <w:r w:rsidR="000F4EF1">
        <w:rPr>
          <w:rFonts w:ascii="MS Reference Sans Serif" w:hAnsi="MS Reference Sans Serif"/>
          <w:sz w:val="24"/>
          <w:szCs w:val="24"/>
        </w:rPr>
        <w:t>e</w:t>
      </w:r>
      <w:r w:rsidR="00CF4ED0">
        <w:rPr>
          <w:rFonts w:ascii="MS Reference Sans Serif" w:hAnsi="MS Reference Sans Serif"/>
          <w:sz w:val="24"/>
          <w:szCs w:val="24"/>
        </w:rPr>
        <w:t>n temporada decembrina, l</w:t>
      </w:r>
      <w:r w:rsidR="00373DBF">
        <w:rPr>
          <w:rFonts w:ascii="MS Reference Sans Serif" w:hAnsi="MS Reference Sans Serif"/>
          <w:sz w:val="24"/>
          <w:szCs w:val="24"/>
        </w:rPr>
        <w:t xml:space="preserve">a Oficina de Atención al Consumidor propuso una zona </w:t>
      </w:r>
      <w:r w:rsidR="00CF4ED0">
        <w:rPr>
          <w:rFonts w:ascii="MS Reference Sans Serif" w:hAnsi="MS Reference Sans Serif"/>
          <w:sz w:val="24"/>
          <w:szCs w:val="24"/>
        </w:rPr>
        <w:t xml:space="preserve">autorizada </w:t>
      </w:r>
      <w:r w:rsidR="00391307">
        <w:rPr>
          <w:rFonts w:ascii="MS Reference Sans Serif" w:hAnsi="MS Reference Sans Serif"/>
          <w:sz w:val="24"/>
          <w:szCs w:val="24"/>
        </w:rPr>
        <w:t>para las ventas ambulantes y estacionarias de la ciudad</w:t>
      </w:r>
      <w:r w:rsidR="0094425A">
        <w:rPr>
          <w:rFonts w:ascii="MS Reference Sans Serif" w:hAnsi="MS Reference Sans Serif"/>
          <w:sz w:val="24"/>
          <w:szCs w:val="24"/>
        </w:rPr>
        <w:t xml:space="preserve">. </w:t>
      </w:r>
      <w:r w:rsidR="00FF03D7">
        <w:rPr>
          <w:rFonts w:ascii="MS Reference Sans Serif" w:hAnsi="MS Reference Sans Serif"/>
          <w:sz w:val="24"/>
          <w:szCs w:val="24"/>
        </w:rPr>
        <w:t>“</w:t>
      </w:r>
      <w:r w:rsidR="00ED55C5">
        <w:rPr>
          <w:rFonts w:ascii="MS Reference Sans Serif" w:hAnsi="MS Reference Sans Serif"/>
          <w:sz w:val="24"/>
          <w:szCs w:val="24"/>
        </w:rPr>
        <w:t>A</w:t>
      </w:r>
      <w:r w:rsidR="00FF03D7">
        <w:rPr>
          <w:rFonts w:ascii="MS Reference Sans Serif" w:hAnsi="MS Reference Sans Serif"/>
          <w:sz w:val="24"/>
          <w:szCs w:val="24"/>
        </w:rPr>
        <w:t>naliza</w:t>
      </w:r>
      <w:r w:rsidR="00ED55C5">
        <w:rPr>
          <w:rFonts w:ascii="MS Reference Sans Serif" w:hAnsi="MS Reference Sans Serif"/>
          <w:sz w:val="24"/>
          <w:szCs w:val="24"/>
        </w:rPr>
        <w:t xml:space="preserve">mos </w:t>
      </w:r>
      <w:r w:rsidR="00FF03D7">
        <w:rPr>
          <w:rFonts w:ascii="MS Reference Sans Serif" w:hAnsi="MS Reference Sans Serif"/>
          <w:sz w:val="24"/>
          <w:szCs w:val="24"/>
        </w:rPr>
        <w:t xml:space="preserve">la posibilidad de </w:t>
      </w:r>
      <w:r w:rsidR="00F52361">
        <w:rPr>
          <w:rFonts w:ascii="MS Reference Sans Serif" w:hAnsi="MS Reference Sans Serif"/>
          <w:sz w:val="24"/>
          <w:szCs w:val="24"/>
        </w:rPr>
        <w:t xml:space="preserve">adecuar el </w:t>
      </w:r>
      <w:r w:rsidR="00FF03D7">
        <w:rPr>
          <w:rFonts w:ascii="MS Reference Sans Serif" w:hAnsi="MS Reference Sans Serif"/>
          <w:sz w:val="24"/>
          <w:szCs w:val="24"/>
        </w:rPr>
        <w:t xml:space="preserve">parque ‘Carlos Albán’ </w:t>
      </w:r>
      <w:r w:rsidR="00F52361">
        <w:rPr>
          <w:rFonts w:ascii="MS Reference Sans Serif" w:hAnsi="MS Reference Sans Serif"/>
          <w:sz w:val="24"/>
          <w:szCs w:val="24"/>
        </w:rPr>
        <w:t xml:space="preserve">para que los vendedores ofrezcan sus productos, </w:t>
      </w:r>
      <w:r w:rsidR="000F4EF1">
        <w:rPr>
          <w:rFonts w:ascii="MS Reference Sans Serif" w:hAnsi="MS Reference Sans Serif"/>
          <w:sz w:val="24"/>
          <w:szCs w:val="24"/>
        </w:rPr>
        <w:t>queremos realizar una feria</w:t>
      </w:r>
      <w:r w:rsidR="00C85B51">
        <w:rPr>
          <w:rFonts w:ascii="MS Reference Sans Serif" w:hAnsi="MS Reference Sans Serif"/>
          <w:sz w:val="24"/>
          <w:szCs w:val="24"/>
        </w:rPr>
        <w:t xml:space="preserve">, </w:t>
      </w:r>
      <w:r w:rsidR="000F4EF1">
        <w:rPr>
          <w:rFonts w:ascii="MS Reference Sans Serif" w:hAnsi="MS Reference Sans Serif"/>
          <w:sz w:val="24"/>
          <w:szCs w:val="24"/>
        </w:rPr>
        <w:t xml:space="preserve">pero </w:t>
      </w:r>
      <w:r w:rsidR="00C85B51">
        <w:rPr>
          <w:rFonts w:ascii="MS Reference Sans Serif" w:hAnsi="MS Reference Sans Serif"/>
          <w:sz w:val="24"/>
          <w:szCs w:val="24"/>
        </w:rPr>
        <w:t xml:space="preserve">esto dependerá del compromiso y de </w:t>
      </w:r>
      <w:r w:rsidR="00774CAA">
        <w:rPr>
          <w:rFonts w:ascii="MS Reference Sans Serif" w:hAnsi="MS Reference Sans Serif"/>
          <w:sz w:val="24"/>
          <w:szCs w:val="24"/>
        </w:rPr>
        <w:t>su</w:t>
      </w:r>
      <w:r w:rsidR="00C85B51">
        <w:rPr>
          <w:rFonts w:ascii="MS Reference Sans Serif" w:hAnsi="MS Reference Sans Serif"/>
          <w:sz w:val="24"/>
          <w:szCs w:val="24"/>
        </w:rPr>
        <w:t xml:space="preserve"> voluntad</w:t>
      </w:r>
      <w:r w:rsidR="004A0646">
        <w:rPr>
          <w:rFonts w:ascii="MS Reference Sans Serif" w:hAnsi="MS Reference Sans Serif"/>
          <w:sz w:val="24"/>
          <w:szCs w:val="24"/>
        </w:rPr>
        <w:t xml:space="preserve">”, explicó Víctor Fuli, coordinador de la Oficina de Atención al Consumidor. </w:t>
      </w:r>
    </w:p>
    <w:p w:rsidR="00DE00AF" w:rsidRDefault="00E679D3" w:rsidP="00373DBF">
      <w:pPr>
        <w:jc w:val="both"/>
        <w:rPr>
          <w:rFonts w:ascii="MS Reference Sans Serif" w:hAnsi="MS Reference Sans Serif"/>
          <w:sz w:val="24"/>
          <w:szCs w:val="24"/>
        </w:rPr>
      </w:pPr>
      <w:r>
        <w:rPr>
          <w:rFonts w:ascii="MS Reference Sans Serif" w:hAnsi="MS Reference Sans Serif"/>
          <w:sz w:val="24"/>
          <w:szCs w:val="24"/>
        </w:rPr>
        <w:t xml:space="preserve">Agregó que la administración municipal apoyará este proceso con </w:t>
      </w:r>
      <w:r w:rsidR="00DE00AF">
        <w:rPr>
          <w:rFonts w:ascii="MS Reference Sans Serif" w:hAnsi="MS Reference Sans Serif"/>
          <w:sz w:val="24"/>
          <w:szCs w:val="24"/>
        </w:rPr>
        <w:t xml:space="preserve">los recursos que sean necesarios, </w:t>
      </w:r>
      <w:r w:rsidR="00ED55C5">
        <w:rPr>
          <w:rFonts w:ascii="MS Reference Sans Serif" w:hAnsi="MS Reference Sans Serif"/>
          <w:sz w:val="24"/>
          <w:szCs w:val="24"/>
        </w:rPr>
        <w:t xml:space="preserve">pero reiteró que es vital </w:t>
      </w:r>
      <w:r w:rsidR="00DA2813">
        <w:rPr>
          <w:rFonts w:ascii="MS Reference Sans Serif" w:hAnsi="MS Reference Sans Serif"/>
          <w:sz w:val="24"/>
          <w:szCs w:val="24"/>
        </w:rPr>
        <w:t xml:space="preserve">que los </w:t>
      </w:r>
      <w:r w:rsidR="00DA2813">
        <w:rPr>
          <w:rFonts w:ascii="MS Reference Sans Serif" w:hAnsi="MS Reference Sans Serif"/>
          <w:sz w:val="24"/>
          <w:szCs w:val="24"/>
        </w:rPr>
        <w:lastRenderedPageBreak/>
        <w:t>vendedores colaboren con la ciudad</w:t>
      </w:r>
      <w:r w:rsidR="00C013A2">
        <w:rPr>
          <w:rFonts w:ascii="MS Reference Sans Serif" w:hAnsi="MS Reference Sans Serif"/>
          <w:sz w:val="24"/>
          <w:szCs w:val="24"/>
        </w:rPr>
        <w:t xml:space="preserve"> para recuperar </w:t>
      </w:r>
      <w:r w:rsidR="00DE00AF">
        <w:rPr>
          <w:rFonts w:ascii="MS Reference Sans Serif" w:hAnsi="MS Reference Sans Serif"/>
          <w:sz w:val="24"/>
          <w:szCs w:val="24"/>
        </w:rPr>
        <w:t xml:space="preserve">el espacio público. </w:t>
      </w:r>
      <w:r w:rsidR="00C669C8">
        <w:rPr>
          <w:rFonts w:ascii="MS Reference Sans Serif" w:hAnsi="MS Reference Sans Serif"/>
          <w:sz w:val="24"/>
          <w:szCs w:val="24"/>
        </w:rPr>
        <w:t xml:space="preserve">“Tenemos un censo de 77 vendedores que están en el sector histórico, la idea </w:t>
      </w:r>
      <w:r w:rsidR="00D313DF">
        <w:rPr>
          <w:rFonts w:ascii="MS Reference Sans Serif" w:hAnsi="MS Reference Sans Serif"/>
          <w:sz w:val="24"/>
          <w:szCs w:val="24"/>
        </w:rPr>
        <w:t>es u</w:t>
      </w:r>
      <w:r w:rsidR="00C669C8">
        <w:rPr>
          <w:rFonts w:ascii="MS Reference Sans Serif" w:hAnsi="MS Reference Sans Serif"/>
          <w:sz w:val="24"/>
          <w:szCs w:val="24"/>
        </w:rPr>
        <w:t>bicar</w:t>
      </w:r>
      <w:r w:rsidR="00D313DF">
        <w:rPr>
          <w:rFonts w:ascii="MS Reference Sans Serif" w:hAnsi="MS Reference Sans Serif"/>
          <w:sz w:val="24"/>
          <w:szCs w:val="24"/>
        </w:rPr>
        <w:t>los</w:t>
      </w:r>
      <w:r w:rsidR="00C669C8">
        <w:rPr>
          <w:rFonts w:ascii="MS Reference Sans Serif" w:hAnsi="MS Reference Sans Serif"/>
          <w:sz w:val="24"/>
          <w:szCs w:val="24"/>
        </w:rPr>
        <w:t xml:space="preserve"> en la temporada decembrina y </w:t>
      </w:r>
      <w:r w:rsidR="00D313DF">
        <w:rPr>
          <w:rFonts w:ascii="MS Reference Sans Serif" w:hAnsi="MS Reference Sans Serif"/>
          <w:sz w:val="24"/>
          <w:szCs w:val="24"/>
        </w:rPr>
        <w:t xml:space="preserve">de </w:t>
      </w:r>
      <w:r w:rsidR="00A8503A">
        <w:rPr>
          <w:rFonts w:ascii="MS Reference Sans Serif" w:hAnsi="MS Reference Sans Serif"/>
          <w:sz w:val="24"/>
          <w:szCs w:val="24"/>
        </w:rPr>
        <w:t>enero</w:t>
      </w:r>
      <w:r w:rsidR="008C6D74">
        <w:rPr>
          <w:rFonts w:ascii="MS Reference Sans Serif" w:hAnsi="MS Reference Sans Serif"/>
          <w:sz w:val="24"/>
          <w:szCs w:val="24"/>
        </w:rPr>
        <w:t xml:space="preserve">. Ya hemos </w:t>
      </w:r>
      <w:r w:rsidR="00196AE5">
        <w:rPr>
          <w:rFonts w:ascii="MS Reference Sans Serif" w:hAnsi="MS Reference Sans Serif"/>
          <w:sz w:val="24"/>
          <w:szCs w:val="24"/>
        </w:rPr>
        <w:t>teni</w:t>
      </w:r>
      <w:r w:rsidR="008C6D74">
        <w:rPr>
          <w:rFonts w:ascii="MS Reference Sans Serif" w:hAnsi="MS Reference Sans Serif"/>
          <w:sz w:val="24"/>
          <w:szCs w:val="24"/>
        </w:rPr>
        <w:t>d</w:t>
      </w:r>
      <w:r w:rsidR="00196AE5">
        <w:rPr>
          <w:rFonts w:ascii="MS Reference Sans Serif" w:hAnsi="MS Reference Sans Serif"/>
          <w:sz w:val="24"/>
          <w:szCs w:val="24"/>
        </w:rPr>
        <w:t>o algunos acercamientos y esperamos llegar a un acuerdo</w:t>
      </w:r>
      <w:r w:rsidR="008C6D74">
        <w:rPr>
          <w:rFonts w:ascii="MS Reference Sans Serif" w:hAnsi="MS Reference Sans Serif"/>
          <w:sz w:val="24"/>
          <w:szCs w:val="24"/>
        </w:rPr>
        <w:t>”, subrayó Fuli</w:t>
      </w:r>
      <w:r w:rsidR="00196AE5">
        <w:rPr>
          <w:rFonts w:ascii="MS Reference Sans Serif" w:hAnsi="MS Reference Sans Serif"/>
          <w:sz w:val="24"/>
          <w:szCs w:val="24"/>
        </w:rPr>
        <w:t xml:space="preserve">. </w:t>
      </w:r>
    </w:p>
    <w:p w:rsidR="00373DBF" w:rsidRPr="00373DBF" w:rsidRDefault="00CE1D3C" w:rsidP="00373DBF">
      <w:pPr>
        <w:jc w:val="both"/>
        <w:rPr>
          <w:rFonts w:ascii="MS Reference Sans Serif" w:hAnsi="MS Reference Sans Serif"/>
          <w:sz w:val="24"/>
          <w:szCs w:val="24"/>
        </w:rPr>
      </w:pPr>
      <w:r>
        <w:rPr>
          <w:rFonts w:ascii="MS Reference Sans Serif" w:hAnsi="MS Reference Sans Serif"/>
          <w:sz w:val="24"/>
          <w:szCs w:val="24"/>
        </w:rPr>
        <w:t xml:space="preserve">De lograrse esta iniciativa, los interesados deberán cumplir con algunos requisitos como </w:t>
      </w:r>
      <w:r w:rsidR="00471E1A">
        <w:rPr>
          <w:rFonts w:ascii="MS Reference Sans Serif" w:hAnsi="MS Reference Sans Serif"/>
          <w:sz w:val="24"/>
          <w:szCs w:val="24"/>
        </w:rPr>
        <w:t>condiciones de salubridad</w:t>
      </w:r>
      <w:r w:rsidR="0026676E">
        <w:rPr>
          <w:rFonts w:ascii="MS Reference Sans Serif" w:hAnsi="MS Reference Sans Serif"/>
          <w:sz w:val="24"/>
          <w:szCs w:val="24"/>
        </w:rPr>
        <w:t xml:space="preserve"> y</w:t>
      </w:r>
      <w:r w:rsidR="00471E1A">
        <w:rPr>
          <w:rFonts w:ascii="MS Reference Sans Serif" w:hAnsi="MS Reference Sans Serif"/>
          <w:sz w:val="24"/>
          <w:szCs w:val="24"/>
        </w:rPr>
        <w:t xml:space="preserve"> </w:t>
      </w:r>
      <w:r w:rsidR="0026676E">
        <w:rPr>
          <w:rFonts w:ascii="MS Reference Sans Serif" w:hAnsi="MS Reference Sans Serif"/>
          <w:sz w:val="24"/>
          <w:szCs w:val="24"/>
        </w:rPr>
        <w:t>seguridad</w:t>
      </w:r>
      <w:r w:rsidR="00836105">
        <w:rPr>
          <w:rFonts w:ascii="MS Reference Sans Serif" w:hAnsi="MS Reference Sans Serif"/>
          <w:sz w:val="24"/>
          <w:szCs w:val="24"/>
        </w:rPr>
        <w:t xml:space="preserve">. “Además </w:t>
      </w:r>
      <w:r w:rsidR="003005F1">
        <w:rPr>
          <w:rFonts w:ascii="MS Reference Sans Serif" w:hAnsi="MS Reference Sans Serif"/>
          <w:sz w:val="24"/>
          <w:szCs w:val="24"/>
        </w:rPr>
        <w:t>verificar</w:t>
      </w:r>
      <w:r w:rsidR="00836105">
        <w:rPr>
          <w:rFonts w:ascii="MS Reference Sans Serif" w:hAnsi="MS Reference Sans Serif"/>
          <w:sz w:val="24"/>
          <w:szCs w:val="24"/>
        </w:rPr>
        <w:t xml:space="preserve">emos </w:t>
      </w:r>
      <w:r w:rsidR="003005F1">
        <w:rPr>
          <w:rFonts w:ascii="MS Reference Sans Serif" w:hAnsi="MS Reference Sans Serif"/>
          <w:sz w:val="24"/>
          <w:szCs w:val="24"/>
        </w:rPr>
        <w:t xml:space="preserve">que </w:t>
      </w:r>
      <w:r w:rsidR="0026676E">
        <w:rPr>
          <w:rFonts w:ascii="MS Reference Sans Serif" w:hAnsi="MS Reference Sans Serif"/>
          <w:sz w:val="24"/>
          <w:szCs w:val="24"/>
        </w:rPr>
        <w:t xml:space="preserve">los </w:t>
      </w:r>
      <w:r w:rsidR="003005F1">
        <w:rPr>
          <w:rFonts w:ascii="MS Reference Sans Serif" w:hAnsi="MS Reference Sans Serif"/>
          <w:sz w:val="24"/>
          <w:szCs w:val="24"/>
        </w:rPr>
        <w:t xml:space="preserve">vendedores </w:t>
      </w:r>
      <w:r w:rsidR="00EF5DFB">
        <w:rPr>
          <w:rFonts w:ascii="MS Reference Sans Serif" w:hAnsi="MS Reference Sans Serif"/>
          <w:sz w:val="24"/>
          <w:szCs w:val="24"/>
        </w:rPr>
        <w:t xml:space="preserve">en verdad </w:t>
      </w:r>
      <w:r w:rsidR="0026676E">
        <w:rPr>
          <w:rFonts w:ascii="MS Reference Sans Serif" w:hAnsi="MS Reference Sans Serif"/>
          <w:sz w:val="24"/>
          <w:szCs w:val="24"/>
        </w:rPr>
        <w:t xml:space="preserve">sean </w:t>
      </w:r>
      <w:r w:rsidR="003005F1">
        <w:rPr>
          <w:rFonts w:ascii="MS Reference Sans Serif" w:hAnsi="MS Reference Sans Serif"/>
          <w:sz w:val="24"/>
          <w:szCs w:val="24"/>
        </w:rPr>
        <w:t xml:space="preserve">ambulantes, </w:t>
      </w:r>
      <w:r w:rsidR="0026676E">
        <w:rPr>
          <w:rFonts w:ascii="MS Reference Sans Serif" w:hAnsi="MS Reference Sans Serif"/>
          <w:sz w:val="24"/>
          <w:szCs w:val="24"/>
        </w:rPr>
        <w:t xml:space="preserve">porque </w:t>
      </w:r>
      <w:r w:rsidR="003005F1">
        <w:rPr>
          <w:rFonts w:ascii="MS Reference Sans Serif" w:hAnsi="MS Reference Sans Serif"/>
          <w:sz w:val="24"/>
          <w:szCs w:val="24"/>
        </w:rPr>
        <w:t xml:space="preserve">no podemos generar </w:t>
      </w:r>
      <w:r w:rsidR="0026676E">
        <w:rPr>
          <w:rFonts w:ascii="MS Reference Sans Serif" w:hAnsi="MS Reference Sans Serif"/>
          <w:sz w:val="24"/>
          <w:szCs w:val="24"/>
        </w:rPr>
        <w:t>escenarios</w:t>
      </w:r>
      <w:r w:rsidR="001B408D">
        <w:rPr>
          <w:rFonts w:ascii="MS Reference Sans Serif" w:hAnsi="MS Reference Sans Serif"/>
          <w:sz w:val="24"/>
          <w:szCs w:val="24"/>
        </w:rPr>
        <w:t xml:space="preserve"> mercantiles a </w:t>
      </w:r>
      <w:r w:rsidR="00EF5DFB">
        <w:rPr>
          <w:rFonts w:ascii="MS Reference Sans Serif" w:hAnsi="MS Reference Sans Serif"/>
          <w:sz w:val="24"/>
          <w:szCs w:val="24"/>
        </w:rPr>
        <w:t xml:space="preserve">otras </w:t>
      </w:r>
      <w:r w:rsidR="001B408D">
        <w:rPr>
          <w:rFonts w:ascii="MS Reference Sans Serif" w:hAnsi="MS Reference Sans Serif"/>
          <w:sz w:val="24"/>
          <w:szCs w:val="24"/>
        </w:rPr>
        <w:t>person</w:t>
      </w:r>
      <w:r w:rsidR="00EF5DFB">
        <w:rPr>
          <w:rFonts w:ascii="MS Reference Sans Serif" w:hAnsi="MS Reference Sans Serif"/>
          <w:sz w:val="24"/>
          <w:szCs w:val="24"/>
        </w:rPr>
        <w:t xml:space="preserve">as, pues </w:t>
      </w:r>
      <w:r w:rsidR="00257515">
        <w:rPr>
          <w:rFonts w:ascii="MS Reference Sans Serif" w:hAnsi="MS Reference Sans Serif"/>
          <w:sz w:val="24"/>
          <w:szCs w:val="24"/>
        </w:rPr>
        <w:t>lo que nos interesa es recuperar espacio público</w:t>
      </w:r>
      <w:r w:rsidR="00EF5DFB">
        <w:rPr>
          <w:rFonts w:ascii="MS Reference Sans Serif" w:hAnsi="MS Reference Sans Serif"/>
          <w:sz w:val="24"/>
          <w:szCs w:val="24"/>
        </w:rPr>
        <w:t xml:space="preserve"> tanto del sector histórico como de otros sitios de Popayán”. </w:t>
      </w:r>
      <w:r w:rsidR="00257515">
        <w:rPr>
          <w:rFonts w:ascii="MS Reference Sans Serif" w:hAnsi="MS Reference Sans Serif"/>
          <w:sz w:val="24"/>
          <w:szCs w:val="24"/>
        </w:rPr>
        <w:t xml:space="preserve"> </w:t>
      </w:r>
    </w:p>
    <w:p w:rsidR="000E36BE" w:rsidRDefault="000E36BE" w:rsidP="00AC33B0">
      <w:pPr>
        <w:jc w:val="center"/>
        <w:rPr>
          <w:rFonts w:ascii="MS Reference Sans Serif" w:hAnsi="MS Reference Sans Serif"/>
          <w:b/>
          <w:sz w:val="30"/>
          <w:szCs w:val="30"/>
        </w:rPr>
      </w:pPr>
    </w:p>
    <w:p w:rsidR="00AC33B0" w:rsidRPr="00AC33B0" w:rsidRDefault="00AC33B0" w:rsidP="00AC33B0">
      <w:pPr>
        <w:jc w:val="center"/>
        <w:rPr>
          <w:rFonts w:ascii="MS Reference Sans Serif" w:hAnsi="MS Reference Sans Serif"/>
          <w:b/>
          <w:sz w:val="30"/>
          <w:szCs w:val="30"/>
        </w:rPr>
      </w:pPr>
      <w:r w:rsidRPr="00AC33B0">
        <w:rPr>
          <w:rFonts w:ascii="MS Reference Sans Serif" w:hAnsi="MS Reference Sans Serif"/>
          <w:b/>
          <w:sz w:val="30"/>
          <w:szCs w:val="30"/>
        </w:rPr>
        <w:t xml:space="preserve">A través de una dramatización en el parque de Caldas se dirá </w:t>
      </w:r>
      <w:r w:rsidR="00CC1012">
        <w:rPr>
          <w:rFonts w:ascii="MS Reference Sans Serif" w:hAnsi="MS Reference Sans Serif"/>
          <w:b/>
          <w:sz w:val="30"/>
          <w:szCs w:val="30"/>
        </w:rPr>
        <w:t>“</w:t>
      </w:r>
      <w:r w:rsidRPr="00AC33B0">
        <w:rPr>
          <w:rFonts w:ascii="MS Reference Sans Serif" w:hAnsi="MS Reference Sans Serif"/>
          <w:b/>
          <w:sz w:val="30"/>
          <w:szCs w:val="30"/>
        </w:rPr>
        <w:t>N</w:t>
      </w:r>
      <w:r w:rsidR="00CC1012">
        <w:rPr>
          <w:rFonts w:ascii="MS Reference Sans Serif" w:hAnsi="MS Reference Sans Serif"/>
          <w:b/>
          <w:sz w:val="30"/>
          <w:szCs w:val="30"/>
        </w:rPr>
        <w:t>o</w:t>
      </w:r>
      <w:r w:rsidRPr="00AC33B0">
        <w:rPr>
          <w:rFonts w:ascii="MS Reference Sans Serif" w:hAnsi="MS Reference Sans Serif"/>
          <w:b/>
          <w:sz w:val="30"/>
          <w:szCs w:val="30"/>
        </w:rPr>
        <w:t xml:space="preserve"> a la pólvora en Popayán</w:t>
      </w:r>
      <w:r w:rsidR="00CC1012">
        <w:rPr>
          <w:rFonts w:ascii="MS Reference Sans Serif" w:hAnsi="MS Reference Sans Serif"/>
          <w:b/>
          <w:sz w:val="30"/>
          <w:szCs w:val="30"/>
        </w:rPr>
        <w:t>”</w:t>
      </w:r>
    </w:p>
    <w:p w:rsidR="00AC33B0" w:rsidRPr="00AC33B0" w:rsidRDefault="00C24CCF" w:rsidP="00AC33B0">
      <w:pPr>
        <w:jc w:val="both"/>
        <w:rPr>
          <w:rFonts w:ascii="MS Reference Sans Serif" w:hAnsi="MS Reference Sans Serif"/>
          <w:sz w:val="24"/>
          <w:szCs w:val="24"/>
        </w:rPr>
      </w:pPr>
      <w:r>
        <w:rPr>
          <w:rFonts w:ascii="MS Reference Sans Serif" w:hAnsi="MS Reference Sans Serif"/>
          <w:noProof/>
          <w:sz w:val="24"/>
          <w:szCs w:val="24"/>
          <w:lang w:eastAsia="es-CO"/>
        </w:rPr>
        <w:drawing>
          <wp:anchor distT="0" distB="0" distL="114300" distR="114300" simplePos="0" relativeHeight="251680768" behindDoc="0" locked="0" layoutInCell="1" allowOverlap="1" wp14:anchorId="6487479F" wp14:editId="34D393BA">
            <wp:simplePos x="0" y="0"/>
            <wp:positionH relativeFrom="column">
              <wp:posOffset>3600450</wp:posOffset>
            </wp:positionH>
            <wp:positionV relativeFrom="paragraph">
              <wp:posOffset>49530</wp:posOffset>
            </wp:positionV>
            <wp:extent cx="1872615" cy="3124835"/>
            <wp:effectExtent l="0" t="0" r="0" b="0"/>
            <wp:wrapSquare wrapText="bothSides"/>
            <wp:docPr id="7" name="Imagen 7" descr="C:\Facebook\Cli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cebook\Clip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2615" cy="312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3B0" w:rsidRPr="00AC33B0">
        <w:rPr>
          <w:rFonts w:ascii="MS Reference Sans Serif" w:hAnsi="MS Reference Sans Serif"/>
          <w:sz w:val="24"/>
          <w:szCs w:val="24"/>
        </w:rPr>
        <w:t xml:space="preserve">En desarrollo de la campaña de información, educación y concientización  contra el uso de la pólvora en Popayán, la Secretaría de Salud del </w:t>
      </w:r>
      <w:r w:rsidR="00F82BA4">
        <w:rPr>
          <w:rFonts w:ascii="MS Reference Sans Serif" w:hAnsi="MS Reference Sans Serif"/>
          <w:sz w:val="24"/>
          <w:szCs w:val="24"/>
        </w:rPr>
        <w:t>m</w:t>
      </w:r>
      <w:r w:rsidR="00AC33B0" w:rsidRPr="00AC33B0">
        <w:rPr>
          <w:rFonts w:ascii="MS Reference Sans Serif" w:hAnsi="MS Reference Sans Serif"/>
          <w:sz w:val="24"/>
          <w:szCs w:val="24"/>
        </w:rPr>
        <w:t xml:space="preserve">unicipio y la Policía </w:t>
      </w:r>
      <w:r w:rsidR="00F82BA4">
        <w:rPr>
          <w:rFonts w:ascii="MS Reference Sans Serif" w:hAnsi="MS Reference Sans Serif"/>
          <w:sz w:val="24"/>
          <w:szCs w:val="24"/>
        </w:rPr>
        <w:t>Metropolitana</w:t>
      </w:r>
      <w:r w:rsidR="00AC33B0" w:rsidRPr="00AC33B0">
        <w:rPr>
          <w:rFonts w:ascii="MS Reference Sans Serif" w:hAnsi="MS Reference Sans Serif"/>
          <w:sz w:val="24"/>
          <w:szCs w:val="24"/>
        </w:rPr>
        <w:t xml:space="preserve">, realizarán el próximo lunes 18 de noviembre de 8:00 de la mañana a 12:00 del día en el parque </w:t>
      </w:r>
      <w:r w:rsidR="008B6990">
        <w:rPr>
          <w:rFonts w:ascii="MS Reference Sans Serif" w:hAnsi="MS Reference Sans Serif"/>
          <w:sz w:val="24"/>
          <w:szCs w:val="24"/>
        </w:rPr>
        <w:t xml:space="preserve">‘Francisco José </w:t>
      </w:r>
      <w:r w:rsidR="00AC33B0" w:rsidRPr="00AC33B0">
        <w:rPr>
          <w:rFonts w:ascii="MS Reference Sans Serif" w:hAnsi="MS Reference Sans Serif"/>
          <w:sz w:val="24"/>
          <w:szCs w:val="24"/>
        </w:rPr>
        <w:t>de Caldas</w:t>
      </w:r>
      <w:r w:rsidR="008B6990">
        <w:rPr>
          <w:rFonts w:ascii="MS Reference Sans Serif" w:hAnsi="MS Reference Sans Serif"/>
          <w:sz w:val="24"/>
          <w:szCs w:val="24"/>
        </w:rPr>
        <w:t>’</w:t>
      </w:r>
      <w:r w:rsidR="00AC33B0" w:rsidRPr="00AC33B0">
        <w:rPr>
          <w:rFonts w:ascii="MS Reference Sans Serif" w:hAnsi="MS Reference Sans Serif"/>
          <w:sz w:val="24"/>
          <w:szCs w:val="24"/>
        </w:rPr>
        <w:t>, una dramatización a través de la cual se mostrará el peligro que ocasiona el uso de la pólvora, especialmente si es manipulada por menores de edad o por adultos en estado de embriaguez.</w:t>
      </w:r>
    </w:p>
    <w:p w:rsidR="00AC33B0" w:rsidRPr="00AC33B0" w:rsidRDefault="00AC33B0" w:rsidP="00AC33B0">
      <w:pPr>
        <w:jc w:val="both"/>
        <w:rPr>
          <w:rFonts w:ascii="MS Reference Sans Serif" w:hAnsi="MS Reference Sans Serif"/>
          <w:sz w:val="24"/>
          <w:szCs w:val="24"/>
        </w:rPr>
      </w:pPr>
      <w:r w:rsidRPr="00AC33B0">
        <w:rPr>
          <w:rFonts w:ascii="MS Reference Sans Serif" w:hAnsi="MS Reference Sans Serif"/>
          <w:sz w:val="24"/>
          <w:szCs w:val="24"/>
        </w:rPr>
        <w:t xml:space="preserve">Este evento lúdico dirigido a toda la comunidad,  contará con el apoyo y la </w:t>
      </w:r>
      <w:r w:rsidRPr="00AC33B0">
        <w:rPr>
          <w:rFonts w:ascii="MS Reference Sans Serif" w:hAnsi="MS Reference Sans Serif"/>
          <w:sz w:val="24"/>
          <w:szCs w:val="24"/>
        </w:rPr>
        <w:lastRenderedPageBreak/>
        <w:t>presencia del alcalde de Popayán, Francisco Fuentes Meneses</w:t>
      </w:r>
      <w:r w:rsidR="00A9123A">
        <w:rPr>
          <w:rFonts w:ascii="MS Reference Sans Serif" w:hAnsi="MS Reference Sans Serif"/>
          <w:sz w:val="24"/>
          <w:szCs w:val="24"/>
        </w:rPr>
        <w:t>,</w:t>
      </w:r>
      <w:r w:rsidRPr="00AC33B0">
        <w:rPr>
          <w:rFonts w:ascii="MS Reference Sans Serif" w:hAnsi="MS Reference Sans Serif"/>
          <w:sz w:val="24"/>
          <w:szCs w:val="24"/>
        </w:rPr>
        <w:t xml:space="preserve"> y del coronel Mauricio Cartagena, </w:t>
      </w:r>
      <w:r w:rsidR="00B524CB">
        <w:rPr>
          <w:rFonts w:ascii="MS Reference Sans Serif" w:hAnsi="MS Reference Sans Serif"/>
          <w:sz w:val="24"/>
          <w:szCs w:val="24"/>
        </w:rPr>
        <w:t>c</w:t>
      </w:r>
      <w:r w:rsidRPr="00AC33B0">
        <w:rPr>
          <w:rFonts w:ascii="MS Reference Sans Serif" w:hAnsi="MS Reference Sans Serif"/>
          <w:sz w:val="24"/>
          <w:szCs w:val="24"/>
        </w:rPr>
        <w:t>omandante de la Policía Metropolitana,  quienes buscan dejar un mensaje de reflexión sobre el riesgo que representa el uso de cualquier elemento manipulado y fabricado con material explosivo.</w:t>
      </w:r>
    </w:p>
    <w:p w:rsidR="00AC33B0" w:rsidRPr="00AC33B0" w:rsidRDefault="00AC33B0" w:rsidP="00AC33B0">
      <w:pPr>
        <w:jc w:val="both"/>
        <w:rPr>
          <w:rFonts w:ascii="MS Reference Sans Serif" w:hAnsi="MS Reference Sans Serif"/>
          <w:sz w:val="24"/>
          <w:szCs w:val="24"/>
        </w:rPr>
      </w:pPr>
      <w:r w:rsidRPr="00AC33B0">
        <w:rPr>
          <w:rFonts w:ascii="MS Reference Sans Serif" w:hAnsi="MS Reference Sans Serif"/>
          <w:sz w:val="24"/>
          <w:szCs w:val="24"/>
        </w:rPr>
        <w:t>De igual forma, la Secretaría de Salud de Popayán realizará una reunión con los presidentes de las Juntas de Acción Comunal</w:t>
      </w:r>
      <w:r w:rsidR="00A9123A">
        <w:rPr>
          <w:rFonts w:ascii="MS Reference Sans Serif" w:hAnsi="MS Reference Sans Serif"/>
          <w:sz w:val="24"/>
          <w:szCs w:val="24"/>
        </w:rPr>
        <w:t xml:space="preserve"> </w:t>
      </w:r>
      <w:r w:rsidRPr="00AC33B0">
        <w:rPr>
          <w:rFonts w:ascii="MS Reference Sans Serif" w:hAnsi="MS Reference Sans Serif"/>
          <w:sz w:val="24"/>
          <w:szCs w:val="24"/>
        </w:rPr>
        <w:t xml:space="preserve">para que repliquen  este mensaje en los barrios y en las comunas que representan,  a través de charlas informativas en las cuales </w:t>
      </w:r>
      <w:r w:rsidR="00B524CB">
        <w:rPr>
          <w:rFonts w:ascii="MS Reference Sans Serif" w:hAnsi="MS Reference Sans Serif"/>
          <w:sz w:val="24"/>
          <w:szCs w:val="24"/>
        </w:rPr>
        <w:t xml:space="preserve">se </w:t>
      </w:r>
      <w:bookmarkStart w:id="0" w:name="_GoBack"/>
      <w:bookmarkEnd w:id="0"/>
      <w:r w:rsidRPr="00AC33B0">
        <w:rPr>
          <w:rFonts w:ascii="MS Reference Sans Serif" w:hAnsi="MS Reference Sans Serif"/>
          <w:sz w:val="24"/>
          <w:szCs w:val="24"/>
        </w:rPr>
        <w:t>hará entrega del material publicitario sobre la campaña que</w:t>
      </w:r>
      <w:r w:rsidR="00A9123A">
        <w:rPr>
          <w:rFonts w:ascii="MS Reference Sans Serif" w:hAnsi="MS Reference Sans Serif"/>
          <w:sz w:val="24"/>
          <w:szCs w:val="24"/>
        </w:rPr>
        <w:t xml:space="preserve"> </w:t>
      </w:r>
      <w:r w:rsidRPr="00AC33B0">
        <w:rPr>
          <w:rFonts w:ascii="MS Reference Sans Serif" w:hAnsi="MS Reference Sans Serif"/>
          <w:sz w:val="24"/>
          <w:szCs w:val="24"/>
        </w:rPr>
        <w:t>desde hace cuatro meses se difunde en los colegios y en distintos sectores para que en la ciudad ‘N</w:t>
      </w:r>
      <w:r w:rsidR="00A9123A">
        <w:rPr>
          <w:rFonts w:ascii="MS Reference Sans Serif" w:hAnsi="MS Reference Sans Serif"/>
          <w:sz w:val="24"/>
          <w:szCs w:val="24"/>
        </w:rPr>
        <w:t>o</w:t>
      </w:r>
      <w:r w:rsidRPr="00AC33B0">
        <w:rPr>
          <w:rFonts w:ascii="MS Reference Sans Serif" w:hAnsi="MS Reference Sans Serif"/>
          <w:sz w:val="24"/>
          <w:szCs w:val="24"/>
        </w:rPr>
        <w:t xml:space="preserve"> se enciendan dificultades, se encienda oportunidades’. </w:t>
      </w:r>
    </w:p>
    <w:p w:rsidR="00AC33B0" w:rsidRPr="00AC33B0" w:rsidRDefault="00AC33B0" w:rsidP="00AC33B0">
      <w:pPr>
        <w:jc w:val="both"/>
        <w:rPr>
          <w:rFonts w:ascii="MS Reference Sans Serif" w:hAnsi="MS Reference Sans Serif"/>
          <w:sz w:val="24"/>
          <w:szCs w:val="24"/>
        </w:rPr>
      </w:pPr>
      <w:r w:rsidRPr="00AC33B0">
        <w:rPr>
          <w:rFonts w:ascii="MS Reference Sans Serif" w:hAnsi="MS Reference Sans Serif"/>
          <w:sz w:val="24"/>
          <w:szCs w:val="24"/>
        </w:rPr>
        <w:t xml:space="preserve">    </w:t>
      </w:r>
    </w:p>
    <w:p w:rsidR="00AC33B0" w:rsidRPr="00AC33B0" w:rsidRDefault="00AC33B0" w:rsidP="00AC33B0">
      <w:pPr>
        <w:jc w:val="both"/>
        <w:rPr>
          <w:rFonts w:ascii="MS Reference Sans Serif" w:hAnsi="MS Reference Sans Serif"/>
          <w:sz w:val="24"/>
          <w:szCs w:val="24"/>
        </w:rPr>
      </w:pPr>
    </w:p>
    <w:p w:rsidR="0086384F" w:rsidRDefault="0086384F" w:rsidP="001600BA">
      <w:pPr>
        <w:jc w:val="both"/>
        <w:rPr>
          <w:rFonts w:ascii="MS Reference Sans Serif" w:hAnsi="MS Reference Sans Serif"/>
          <w:sz w:val="24"/>
          <w:szCs w:val="24"/>
        </w:rPr>
      </w:pPr>
    </w:p>
    <w:p w:rsidR="0086384F" w:rsidRDefault="0086384F" w:rsidP="001600BA">
      <w:pPr>
        <w:jc w:val="both"/>
        <w:rPr>
          <w:rFonts w:ascii="MS Reference Sans Serif" w:hAnsi="MS Reference Sans Serif"/>
          <w:sz w:val="24"/>
          <w:szCs w:val="24"/>
        </w:rPr>
      </w:pPr>
    </w:p>
    <w:p w:rsidR="001600BA" w:rsidRDefault="001600BA" w:rsidP="001600BA">
      <w:pPr>
        <w:jc w:val="both"/>
        <w:rPr>
          <w:rFonts w:ascii="MS Reference Sans Serif" w:hAnsi="MS Reference Sans Serif"/>
          <w:sz w:val="24"/>
          <w:szCs w:val="24"/>
        </w:rPr>
      </w:pPr>
    </w:p>
    <w:sectPr w:rsidR="001600BA"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99" w:rsidRDefault="00AE4099" w:rsidP="0093064D">
      <w:pPr>
        <w:spacing w:after="0" w:line="240" w:lineRule="auto"/>
      </w:pPr>
      <w:r>
        <w:separator/>
      </w:r>
    </w:p>
  </w:endnote>
  <w:endnote w:type="continuationSeparator" w:id="0">
    <w:p w:rsidR="00AE4099" w:rsidRDefault="00AE4099"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p w:rsidR="00232A4C" w:rsidRPr="00232A4C" w:rsidRDefault="00AE4099">
        <w:pPr>
          <w:rPr>
            <w:rFonts w:asciiTheme="majorHAnsi" w:eastAsiaTheme="majorEastAsia" w:hAnsiTheme="majorHAnsi" w:cstheme="majorBidi"/>
            <w:i/>
          </w:rPr>
        </w:pPr>
        <w:sdt>
          <w:sdtPr>
            <w:rPr>
              <w:rFonts w:asciiTheme="majorHAnsi" w:eastAsiaTheme="majorEastAsia" w:hAnsiTheme="majorHAnsi" w:cstheme="majorBidi"/>
              <w:i/>
            </w:rPr>
            <w:id w:val="-1395503223"/>
            <w:docPartObj>
              <w:docPartGallery w:val="Page Numbers (Margins)"/>
              <w:docPartUnique/>
            </w:docPartObj>
          </w:sdtPr>
          <w:sdtEndPr/>
          <w:sdtContent>
            <w:r w:rsidR="0093064D" w:rsidRPr="00232A4C">
              <w:rPr>
                <w:rFonts w:asciiTheme="majorHAnsi" w:eastAsiaTheme="majorEastAsia" w:hAnsiTheme="majorHAnsi" w:cstheme="majorBidi"/>
                <w:i/>
                <w:lang w:eastAsia="es-CO"/>
              </w:rPr>
              <mc:AlternateContent>
                <mc:Choice Requires="wps">
                  <w:drawing>
                    <wp:anchor distT="0" distB="0" distL="114300" distR="114300" simplePos="0" relativeHeight="251663360" behindDoc="0" locked="0" layoutInCell="1" allowOverlap="1" wp14:anchorId="5E75BB9F" wp14:editId="65ABAC09">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B524CB" w:rsidRPr="00B524CB">
                                    <w:rPr>
                                      <w:b/>
                                      <w:bCs/>
                                      <w:noProof/>
                                      <w:color w:val="FFFFFF" w:themeColor="background1"/>
                                      <w:szCs w:val="32"/>
                                      <w:lang w:val="es-ES"/>
                                    </w:rPr>
                                    <w:t>5</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8"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B524CB" w:rsidRPr="00B524CB">
                              <w:rPr>
                                <w:b/>
                                <w:bCs/>
                                <w:noProof/>
                                <w:color w:val="FFFFFF" w:themeColor="background1"/>
                                <w:szCs w:val="32"/>
                                <w:lang w:val="es-ES"/>
                              </w:rPr>
                              <w:t>5</w:t>
                            </w:r>
                            <w:r w:rsidRPr="0093064D">
                              <w:rPr>
                                <w:b/>
                                <w:bCs/>
                                <w:color w:val="FFFFFF" w:themeColor="background1"/>
                                <w:szCs w:val="32"/>
                              </w:rPr>
                              <w:fldChar w:fldCharType="end"/>
                            </w:r>
                          </w:p>
                        </w:txbxContent>
                      </v:textbox>
                      <w10:wrap anchorx="margin" anchory="margin"/>
                    </v:oval>
                  </w:pict>
                </mc:Fallback>
              </mc:AlternateContent>
            </w:r>
          </w:sdtContent>
        </w:sdt>
        <w:r w:rsidR="00232A4C" w:rsidRPr="00232A4C">
          <w:rPr>
            <w:i/>
            <w:lang w:eastAsia="es-CO"/>
          </w:rPr>
          <w:drawing>
            <wp:anchor distT="0" distB="0" distL="114300" distR="114300" simplePos="0" relativeHeight="251665408" behindDoc="0" locked="0" layoutInCell="1" allowOverlap="1" wp14:anchorId="05F3B6FB" wp14:editId="71BF6943">
              <wp:simplePos x="0" y="0"/>
              <wp:positionH relativeFrom="column">
                <wp:posOffset>1901190</wp:posOffset>
              </wp:positionH>
              <wp:positionV relativeFrom="paragraph">
                <wp:posOffset>147320</wp:posOffset>
              </wp:positionV>
              <wp:extent cx="2050415" cy="426085"/>
              <wp:effectExtent l="0" t="0" r="6985" b="0"/>
              <wp:wrapTopAndBottom/>
              <wp:docPr id="10" name="Imagen 10"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anchor>
          </w:drawing>
        </w:r>
      </w:p>
      <w:p w:rsidR="0093064D" w:rsidRDefault="00AE4099">
        <w:pPr>
          <w:rPr>
            <w:rFonts w:asciiTheme="majorHAnsi" w:eastAsiaTheme="majorEastAsia" w:hAnsiTheme="majorHAnsi" w:cstheme="majorBidi"/>
          </w:rPr>
        </w:pPr>
      </w:p>
    </w:sdtContent>
  </w:sdt>
  <w:p w:rsidR="00232A4C"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kern w:val="3"/>
        <w:sz w:val="18"/>
        <w:szCs w:val="24"/>
        <w:lang w:val="es-ES" w:eastAsia="es-CO"/>
      </w:rPr>
    </w:pPr>
    <w:r w:rsidRPr="00C50B9A">
      <w:rPr>
        <w:rFonts w:ascii="MS Reference Sans Serif" w:eastAsia="Times New Roman" w:hAnsi="MS Reference Sans Serif"/>
        <w:bCs/>
        <w:iCs/>
        <w:kern w:val="3"/>
        <w:sz w:val="18"/>
        <w:szCs w:val="24"/>
        <w:lang w:val="es-ES" w:eastAsia="es-CO"/>
      </w:rPr>
      <w:t>Popay</w:t>
    </w:r>
    <w:r w:rsidRPr="006978F4">
      <w:rPr>
        <w:rFonts w:ascii="MS Reference Sans Serif" w:eastAsia="Times New Roman" w:hAnsi="MS Reference Sans Serif"/>
        <w:bCs/>
        <w:iCs/>
        <w:kern w:val="3"/>
        <w:sz w:val="18"/>
        <w:szCs w:val="24"/>
        <w:lang w:val="es-ES" w:eastAsia="es-CO"/>
      </w:rPr>
      <w:t>án © Edificio C.A.M.  Carrera 6</w:t>
    </w:r>
    <w:r w:rsidRPr="00C50B9A">
      <w:rPr>
        <w:rFonts w:ascii="MS Reference Sans Serif" w:eastAsia="Times New Roman" w:hAnsi="MS Reference Sans Serif"/>
        <w:bCs/>
        <w:iCs/>
        <w:kern w:val="3"/>
        <w:sz w:val="18"/>
        <w:szCs w:val="24"/>
        <w:lang w:val="es-ES" w:eastAsia="es-CO"/>
      </w:rPr>
      <w:t xml:space="preserve">  4-21</w:t>
    </w:r>
    <w:r w:rsidR="00D27D14">
      <w:rPr>
        <w:rFonts w:ascii="MS Reference Sans Serif" w:eastAsia="Times New Roman" w:hAnsi="MS Reference Sans Serif"/>
        <w:bCs/>
        <w:iCs/>
        <w:kern w:val="3"/>
        <w:sz w:val="18"/>
        <w:szCs w:val="24"/>
        <w:lang w:val="es-ES" w:eastAsia="es-CO"/>
      </w:rPr>
      <w:t>. Código Postal: 190003</w:t>
    </w:r>
  </w:p>
  <w:p w:rsidR="00232A4C" w:rsidRPr="00C50B9A"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0"/>
        <w:szCs w:val="20"/>
        <w:lang w:val="es-ES" w:eastAsia="es-CO"/>
      </w:rPr>
    </w:pPr>
    <w:r w:rsidRPr="00C50B9A">
      <w:rPr>
        <w:rFonts w:ascii="MS Reference Sans Serif" w:eastAsia="Times New Roman" w:hAnsi="MS Reference Sans Serif"/>
        <w:kern w:val="3"/>
        <w:sz w:val="20"/>
        <w:szCs w:val="20"/>
        <w:lang w:val="es-ES" w:eastAsia="es-CO"/>
      </w:rPr>
      <w:t>C</w:t>
    </w:r>
    <w:r w:rsidRPr="006978F4">
      <w:rPr>
        <w:rFonts w:ascii="MS Reference Sans Serif" w:eastAsia="Times New Roman" w:hAnsi="MS Reference Sans Serif"/>
        <w:kern w:val="3"/>
        <w:sz w:val="20"/>
        <w:szCs w:val="20"/>
        <w:lang w:val="es-ES" w:eastAsia="es-CO"/>
      </w:rPr>
      <w:t xml:space="preserve">orreo electrónico: </w:t>
    </w:r>
    <w:hyperlink r:id="rId2" w:history="1">
      <w:r w:rsidR="00D27D14" w:rsidRPr="001E1CA8">
        <w:rPr>
          <w:rStyle w:val="Hipervnculo"/>
          <w:rFonts w:ascii="MS Reference Sans Serif" w:eastAsia="Times New Roman" w:hAnsi="MS Reference Sans Serif"/>
          <w:kern w:val="3"/>
          <w:sz w:val="20"/>
          <w:szCs w:val="20"/>
          <w:lang w:val="es-ES" w:eastAsia="es-CO"/>
        </w:rPr>
        <w:t>prensa@popayan-cauca.gov.co</w:t>
      </w:r>
    </w:hyperlink>
    <w:r w:rsidR="00D27D14">
      <w:rPr>
        <w:rFonts w:ascii="MS Reference Sans Serif" w:eastAsia="Times New Roman" w:hAnsi="MS Reference Sans Serif"/>
        <w:kern w:val="3"/>
        <w:sz w:val="20"/>
        <w:szCs w:val="20"/>
        <w:lang w:val="es-ES" w:eastAsia="es-CO"/>
      </w:rPr>
      <w:t xml:space="preserve"> </w:t>
    </w:r>
  </w:p>
  <w:p w:rsidR="00232A4C" w:rsidRPr="00C50B9A"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4"/>
        <w:szCs w:val="24"/>
        <w:lang w:val="es-ES" w:eastAsia="es-CO"/>
      </w:rPr>
    </w:pPr>
    <w:r w:rsidRPr="006978F4">
      <w:rPr>
        <w:rFonts w:ascii="MS Reference Sans Serif" w:eastAsia="Times New Roman" w:hAnsi="MS Reference Sans Serif"/>
        <w:bCs/>
        <w:iCs/>
        <w:color w:val="0000FF"/>
        <w:kern w:val="3"/>
        <w:sz w:val="18"/>
        <w:szCs w:val="24"/>
        <w:u w:val="single"/>
        <w:lang w:val="pt-BR" w:eastAsia="es-CO"/>
      </w:rPr>
      <w:t>www.popayan.gov.co</w:t>
    </w:r>
  </w:p>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99" w:rsidRDefault="00AE4099" w:rsidP="0093064D">
      <w:pPr>
        <w:spacing w:after="0" w:line="240" w:lineRule="auto"/>
      </w:pPr>
      <w:r>
        <w:separator/>
      </w:r>
    </w:p>
  </w:footnote>
  <w:footnote w:type="continuationSeparator" w:id="0">
    <w:p w:rsidR="00AE4099" w:rsidRDefault="00AE4099"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232A4C">
    <w:pPr>
      <w:pStyle w:val="Encabezado"/>
    </w:pPr>
    <w:r>
      <w:rPr>
        <w:noProof/>
        <w:lang w:eastAsia="es-CO"/>
      </w:rPr>
      <mc:AlternateContent>
        <mc:Choice Requires="wpg">
          <w:drawing>
            <wp:anchor distT="0" distB="0" distL="114300" distR="114300" simplePos="0" relativeHeight="251661312" behindDoc="0" locked="0" layoutInCell="1" allowOverlap="1" wp14:anchorId="76660C03" wp14:editId="43E7D390">
              <wp:simplePos x="0" y="0"/>
              <wp:positionH relativeFrom="column">
                <wp:posOffset>34290</wp:posOffset>
              </wp:positionH>
              <wp:positionV relativeFrom="paragraph">
                <wp:posOffset>45720</wp:posOffset>
              </wp:positionV>
              <wp:extent cx="2286000" cy="714375"/>
              <wp:effectExtent l="0" t="0" r="0" b="9525"/>
              <wp:wrapTopAndBottom/>
              <wp:docPr id="9" name="9 Grupo"/>
              <wp:cNvGraphicFramePr/>
              <a:graphic xmlns:a="http://schemas.openxmlformats.org/drawingml/2006/main">
                <a:graphicData uri="http://schemas.microsoft.com/office/word/2010/wordprocessingGroup">
                  <wpg:wgp>
                    <wpg:cNvGrpSpPr/>
                    <wpg:grpSpPr>
                      <a:xfrm>
                        <a:off x="0" y="0"/>
                        <a:ext cx="2286000" cy="714375"/>
                        <a:chOff x="0" y="0"/>
                        <a:chExt cx="2286000" cy="714375"/>
                      </a:xfrm>
                    </wpg:grpSpPr>
                    <pic:pic xmlns:pic="http://schemas.openxmlformats.org/drawingml/2006/picture">
                      <pic:nvPicPr>
                        <pic:cNvPr id="4" name="Imagen 4" descr="slog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9 Grupo" o:spid="_x0000_s1026" style="position:absolute;margin-left:2.7pt;margin-top:3.6pt;width:180pt;height:56.25pt;z-index:251661312" coordsize="22860,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wQ34IAwAAbwkAAA4AAABkcnMvZTJvRG9jLnhtbOxW227iMBB9X2n/&#10;wco7zaWBQFSoutCiSntBe/kA4ziJ1fgi2wGq1f77jp1AW+he1JdVpX0gjCf2eObMOXYuLne8QRuq&#10;DZNiGsRnUYCoILJgopoG377eDMYBMhaLAjdS0GlwT01wOXv75mKrcprIWjYF1QiCCJNv1TSorVV5&#10;GBpSU47NmVRUwMtSao4tDHUVFhpvITpvwiSKRuFW6kJpSagx4F10L4OZj1+WlNhPZWmoRc00gNys&#10;f2r/XLtnOLvAeaWxqhnp08AvyIJjJmDTQ6gFthi1mp2E4oxoaWRpz4jkoSxLRqivAaqJo6Nqllq2&#10;ytdS5dtKHWACaI9wenFY8nGz0ogV02ASIIE5tGiClrpV0kGzVVUOM5ZafVEr3TuqbuSq3ZWau3+o&#10;A+08qPcHUOnOIgLOJBmPogiwJ/Aui9PzbNihTmpozckyUl//fmG43zZ02R2SUYzk8OsxAusEoz9z&#10;CVbZVtOgD8L/KgbH+q5VA2inwpatWcPsvacmNM4lJTYrRla6GzzAne7hvuW4ogLBuKCGADVNIyss&#10;HEZuuVvRrceuvveS3Bkk5LzGoqJXRgHDQXdudvh0uh8+2XzdMHXDmsZ1zNl9mbDlEZueQapj6kKS&#10;llNhO+lp2kDFUpiaKRMgnVO+psAkfVvEXgxAgffGuu0cGbwcvifjqyiaJO8G82E0H6RRdj24mqTZ&#10;IIuuszRKx/E8nv9wq+M0bw2FenGzUKzPFbwn2T7L/f6U6FTl1Yk22J8BDimf0P7fpwguB4nL1Wjy&#10;GVCFeWBbTS2pnVkCcr0fJh9eeJgfkHU9MKAVtN5+kAWoCbdWejCOtDIcxRNQAgJRwDkWJb0o9qqJ&#10;syR1Tq+aIahm6M+qA/mBDNrYJZUcOQNAh5T9PngDBXVF7qe49IV0rfdFNeKJA2I6jy/Epd6bUEnH&#10;QDBejarOj1QF415VoK22kOh1yyoBPsBtaoFXSjPRNfy/yn6tMrh2Tm+kIRwze2mNRqPs30jLX19w&#10;q/tjqP8CcZ8Nj8dgP/5Omv0E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Fdv6wd0AAAAHAQAADwAAAGRycy9kb3ducmV2LnhtbEyOQU/CQBCF7yb+h82YeJNtQUBrt4QQ&#10;9URMBBPjbWiHtqE723SXtvx7h5MeX96X9750NdpG9dT52rGBeBKBIs5dUXNp4Gv/9vAEygfkAhvH&#10;ZOBCHlbZ7U2KSeEG/qR+F0olI+wTNFCF0CZa+7wii37iWmLpjq6zGCR2pS46HGTcNnoaRQttsWZ5&#10;qLClTUX5aXe2Bt4HHNaz+LXfno6by89+/vG9jcmY+7tx/QIq0Bj+YLjqizpk4nRwZy68agzMHwU0&#10;sJyCkna2uOaDYPHzEnSW6v/+2S8AAAD//wMAUEsDBAoAAAAAAAAAIQC9mwWL/y8AAP8vAAAVAAAA&#10;ZHJzL21lZGlhL2ltYWdlMS5qcGVn/9j/4AAQSkZJRgABAQEAyADIAAD/2wBDAAoHBwgHBgoICAgL&#10;CgoLDhgQDg0NDh0VFhEYIx8lJCIfIiEmKzcvJik0KSEiMEExNDk7Pj4+JS5ESUM8SDc9Pjv/2wBD&#10;AQoLCw4NDhwQEBw7KCIoOzs7Ozs7Ozs7Ozs7Ozs7Ozs7Ozs7Ozs7Ozs7Ozs7Ozs7Ozs7Ozs7Ozs7&#10;Ozs7Ozs7Ozv/wAARCACFAc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SiiigAooooAKKydT8R2mlXQt54pmYoHygBGDn1PtU+latBq8LywJ&#10;IgRtp3gf0Jq3CSjzW0J5lexjav4pu9O1OW1jghZUxgtnPIB9apf8Jtff8+tv/wCPf41Q8T/8jBc/&#10;8B/9BFbPhrRdOvtJE1zbCSTzGG4sRwPoa7nClCkpyXY5uacpuKZWXxveZ+a1gI9iR/WtzR/Edrqr&#10;eVtMM+M7GOc/Q96iu/CWmTQMIIjBJj5WDEjPuCa4eKWS1uFlQ7ZImyD6EUo06NaL5FZjcqlN+8eq&#10;0VSu9VtbG1iublyiS4C4UnkjPamWmuafepK8M/yQgF2dSoUfj9K4eSVr20OnmV7GhRWLD4p064vo&#10;7SETO0jBVcJhc/ic/pWvLNHBE0srqiLyWY4AolCUdGgUk9h9FYM3jDS4nKp503uicfqRU1p4o0u7&#10;cJ5rQseglGM/j0qvZVEr2J547XNiijNRzzxW0LTTyLHGvJZjgCsyySisCTxlpiOVVbiQD+JUGP1I&#10;NW18Raa9kbsTny1IVhtO5SemRWjpVF0I54vqalFZ9hrdjqUzRWsrM6ruIKEcfj9aS+13T9OuPIuZ&#10;WV9obAQnj8Knkle1tR8yte5o0VntrmnpYLfNPthckKSDliOOB1pml69aatNJFbpKpjXcS4ABH50+&#10;SVm7bBzK9rmnRVW91G006PzLqZYweg6k/QVknxppgfHl3JH97YMfzojTnJXSBzit2dBRVOw1Sz1J&#10;C1rMHI+8p4I/CrhOBUtNOzGmnsFFY134p0u0kKea0zDgiJc4/E8VBH4y0x2wy3EY9WQY/QmtFRqN&#10;X5SfaR2udBRUNtdQXkImt5VkjPRlNSswUFmIAHJJrLYsWisS58WaXbuVV5JyOvlLkfmcD8qS38Xa&#10;XO4Rmlhz0Mi8fmCa09lUtexHtI3tc3KKajpIgdGDKwyGByCKdWZYUUVm3viDTrC5a3uJWWRQCQEJ&#10;604xcnZITaW5pUVl3PiLTba2jneYsJV3Iir8xH07fjVWHxjpcr7WE8Q/vOnH6E1apTaukS5xXU3q&#10;KZFLHPEssTq6MMqynINJNPFbRNLNIsaL1ZjgCsyySisGbxjpcTEL50vuiYH6kUsHi/SpWCuZoc93&#10;Tj9Ca19jU35WR7SHc3aKZFKk0ayRuHRhkMpyCKzbnxJplrcPBNMyyRnDARsefyqFGUnZIpyS3NWi&#10;s6812wsYI5ppT+9UMiKMsQe+O340/StWg1eF5YEkUI20iQAH9CaOSVua2guZXtcvUVmX3iHTdPcx&#10;yzb5F6pGNxH9KojxpppODDcgeuxf8apUqjV0hOcVuzoaKpWGrWWpA/ZZg7L1UjDD8DV2oaadmUmn&#10;sFFFFIYUUUUAFFFFABRRRQAUUUUAcx4i0C91TUlnt/K2CIL87YOcn296veGtLudKtJYrnZueTcNh&#10;zxiqfjSdo7K3jRipeQng46D/AOvWroMpn0S0cnJ8sKSfbj+ldMpT9ir7GCUfaPucX4n/AORguf8A&#10;gP8A6CK0dB8R2el6aLaeOZn3lsooI5/Gs7xP/wAjBc/8B/8AQRVvRvDKarYC5a6aI7iu0Jnp+Ndk&#10;lB0Y8+2hiub2j5TRu/Glv5DLaQSGQjCmTAA9+vNcraWst9eR28QJeVsZ9PU11K+B4QfmvpCPQRgf&#10;1ra03RbLSlP2eM72GDI5yxrFVqVKL9nuX7Oc375k+M0Eek2yL0WUAf8AfJrlLKG6vJPsNsCTMwJX&#10;txnk+wya6zxt/wAgy3/67f8AsprP8Eop1C4cjlYsD8T/APWq6MuXDuQpxvVsW9O8Iy2d5BdPdoTE&#10;4YoEPOPfNZnirVJLvUWtFbENucbR3buf6V3deYakGGqXYb73nvn/AL6NRhpOpU5p9B1UoRtHqdBo&#10;3hOK7skub2WRfNG5ETAwOxJIqj4g8P8A9khJoZGkgc7fm6qa7eyKmxtyn3TEuPpgVleLyo0Jg3Uy&#10;Lt+uf8M1NOvUdVXfUqVKKgVPB+qSXEUljMxZoRujJ67ehH4cfnWb4u1F7jUjZq37qDHA7sRkn+n5&#10;03wcG/ts46CFs/TI/wDrVR15Suu3gbr5hP58it404/WH6XMnJukjW0PwtHfWa3V5JIqycoiYBx6k&#10;kVV1/QTo4WWCV3t5TtO7qD1wfXp+lddociSaJZlCCBEq8eo4P61neMpEXRlQkbnlG0fgawhXqOtZ&#10;vS+xpKnFU7mT4K/5Ck3/AFwP/oQqLxl/yGx/1xX+ZqXwV/yFZv8Argf/AEIVF4y/5DY/64r/ADNb&#10;r/efkZ/8uSppmmXutssMbBYoBjc3Rcknj1NdLpejf8I6Lm8luRKgiOQEx059af4PjC6JuA5eVif0&#10;H9Kt+Igx0C729dg/LIzXPVqylU9n0uawglHm6nEFrrXtXUM2ZZ2wM9EH+AFdMPBVj5ODcT+Zj7+R&#10;jP0x/WuSsLe4u7yOC1fbM+dp3bexPX6Vt/8ACN6//wA/H/kc11VtGlGfKYw11cbmTm50PViFbEsD&#10;446MP8CK6/Xr9n8Lm5tyQJ1XkdQG6/4Vgv4T1iRi7mJmPUtLk109jpn/ABII9OvlDfKVcKfckYP5&#10;VhWnTvGV7tbmlOMtUcTo0Flcaisd/L5cJB53bQT2BPauj1LwpZy2Rk0xSJRgqBJlX/Emqd34KukY&#10;m0nSVewf5W/wrKnsNW0c+Y6TW4z99G4/MVs5KpJOE7eRCTgrSib/AIa0vVdMvm8+HbbyL83zg4I6&#10;HANReMdTcSLp0TEKVDy4756D+v5UvhzxHcz3iWV43mCTISQ9QfQ+tZXikEeIbjPcLj/vkVnGLdf3&#10;0U5JUvdLOgeG11SA3V1I6Q5woTGW9Tk9qk13wumn2hu7SSR0TG9XwSB6giug8MlT4ftduOFIP13G&#10;ptbKjRLwt08lsfXHH61k69RVrX0uWqceQ5rwfqjxXf8AZ8jExSgmMH+Fhzx9RXaV5voAY67Zhevm&#10;fp3r0ili4qNS66joNuIGvP8AxX/yH5v91P8A0EV6Aa8/8V/8jBN/up/6CKMH/EfoFf4CfQfDo1WE&#10;3V1K6xA7UC9Wx7nt2p2veGV022+1WsjvEpAdXxlc98iui8MlToFrt7A5+u41Jr5UaFeb+nlkD69v&#10;1qnXmq1r6XF7OPIc54O1F4702DtmOUFkHow/xH8qt+KbPVNQu44ra3d7eNc8EYLHr39MVheHM/2/&#10;abeu8/yOa6DxF4klsbg2dmFEigF5GGduewFaVItV04LWxEWnS95kWi+E4WtjLqcT+YSQI92No/Cs&#10;zxNpNrpdxD9lJAlBJjLZ24xUtpF4k1ePzo7mURN0ZpNgP0AqlrGkXOmeU91Ossk2c4JPTHc/Wrhz&#10;e196fyJklyaR+Z0HgmZ3srmFjlI3BUemRz/Kuc1//kO3n/XQ1v8Agf8A1N5/vJ/I1ga//wAh28/6&#10;6Gimv9ol/XYJ/wAKJa03Qr3XAbl5RHEMIHYZzgYwB6Ct+30m70XRbuG0f7RPIcptG0jOB6/jWjoa&#10;KmiWYUYBhVvxIyf50/VdRTS7B7p13Y4Vf7xPQVyzrTnLlW19jeNOMVdnG2Hhi/nvUS8geKEkl3yC&#10;a29R8LaXFp00sStE8cZYOZCeQO+axBreuatdeTbSMGbkJCAoA+v/ANerM3hzWZoHlvbwFUUuVaVn&#10;PAz06V0Tc+Zc80vJGMeWz5Y3MnRZXh1mzZCQWmVT7gnB/Q16WK8x0r/kMWX/AF8R/wDoQr04Vnjf&#10;iReH2YUUUVwnSFFFFABRRRQAUUUUAFFFFAHHeN5c3VrF/dQt+Z/+tWr4Rl8zQUX/AJ5yMv65/rWJ&#10;41/5C0X/AFxH8zWr4K/5A8v/AF8N/wCgrXdUX+zROaL/AHzOd8T/APIwXP8AwH/0EV0/g/8A5AY/&#10;66t/StGfSNPuZWmntIpJG6sy5Jqe3tYLSLyreJYkznaowM1nUrqVJQtsXGm1NyJaKKK5TY5vxt/y&#10;Dbf/AK7f+ymqHgj/AI/Lr/rmP511l1Z296gS5hSVVOQGGcGm2unWdkzNbW0cRYYJUYzXSqyVF0zF&#10;026nMWa4rxZo8kN22oQoWhl/1mP4G9foa7WkIBBBGQexrKlUdOXMi5wU1ZnDaT4rl061W2mg89E4&#10;QhsED06c1V1nXZ9ZdFMYiiQ5WMHOT6k12M3hzSZ3LvZICf7hKj8galtNF06ybfb2kauOjHLEfQmu&#10;pV6KlzqOpj7ObXK3oZnhXR5LC3e5uFKyzAAKeqr7/X/CqvivRJp5RqFqhc7QJUUZPHQj1rq65rxB&#10;rmpaTfLHFHCYXUFGdCTnuOv+c1lTnUlV5luXOMYws9jnNO1y/wBKVo4HXYTko65AP9KdfPqep27a&#10;jd58qMhVJG1eeyj+tdDpfiLT7yLOpCCK5U9SnBHYg81S8Ua5a3lsllZv5g3bncDA47CupSk6llCz&#10;7mLSUfiIvBX/ACFJ/wDrgf8A0IVH4y/5DY/64r/M1f8ABVk6+fesMKwEaZ7+v9K6G50uxu5fNuLW&#10;OV8Y3MuTis51VCu5Fxg5U7Gf4R/5AMf++386154UuIJIZBlJFKsPY0lvbQ2kQit4ljQHIVRgVLXH&#10;OXNNyRvFWikebXdpd6FqS5yrxtuikxww9f8AEVtr44Pk4ewBkx1EmF/lXU3FtBdRmO4iSVD/AAuu&#10;RWcfC+jls/Yx/wB/Gx/Oul16c0vaR1MfZSi/cZyUdzquuaniKaVWkPIRyFQetdTr2mSz6EsFuXeS&#10;3wy85Z8DB+prTtbO2s4/LtoEiXuFGM/X1qes517yTirJFxp2Tu9zzvRdal0e6dnQyo42uhOCMdxW&#10;nqvi2C80+S2t7aQGVdpaTGAPwNdHd6Np182+4tI3Y9WHyk/iKgTwzo8bBhZgkf3nYj8ia1dajKXM&#10;46kKnUSsnocv4V0+W51WO42kQwEszdiccCtXxbo8lyFv7dC7ou2RQOSvY10sUUcMYjijWNF6KowB&#10;T8VnLESdTnRSpJR5WefaL4im0hGhMQmhY5C7sFT7GpNZ8TTarb/ZkhEEJOWG7JbHT8K6260LTLxy&#10;81mhY8llypP5Yptv4f0q1cPHZpuHILktj8ya19vR5ufl1I9nUty30MPwjo8qy/2jOhVduIQRyc9W&#10;rrqTGKWuWpUdSXMzaEVFWQGvP/Ff/Ifm/wB1P/QRXoBrz/xX/wAjBN/up/6CK3wf8T5Gdf4B2j67&#10;c6LEEkg823l+dQTj2JB/CjWvEsurQi3SEQQ5yw3ZLYrodCsra+8NW0dzCkq/NjcOnzHp6VYi8N6P&#10;C4dbJSR/fZmH5E4rR1aSm246ohQm42T0MTwfpUnnHUZVIQArFnuT1P8AT8azvFVtJBrksjA7JgGQ&#10;+vABrvwFUAAYA6AVHc2lveReVcQpKnow6VlHEv2vO0W6PucqOU0nxZb2WnxW1xbyFohtDR4II/E1&#10;la3qsusXCz+UY4Y/lQdfc5PrXYL4Y0dW3CzH0MjEfzq5JpljLAkD2kRiQ5VNowKtVqUZ80Y6idOb&#10;jZs57wOw8q9XvuQ/zrB17/kO3n/XQ16BbadZ2TM1tbpEWGCUGM1HLo+nTytLLZxO7HLMV5NKOIiq&#10;rnbcHSbgoiaL/wAgWy/64J/IVS8WWslzopMSljE4cgemCD/OtmKJIYlijUKiABVHQCnHmuZTtPmR&#10;s43jynnGh6sNIvWnaMyI6bGAPI5ByPyrY1Lxat7ava2NtKHmGwl8Z59AM1uT+HdJuJDJJZoGPXYx&#10;X9Aans9IsLA5trVEb+91P5nmumdalJ8zjqYxpzStfQ8701gmqWjk8LOhP/fQr1AVQ/sLS85+ww56&#10;521frOvWVVppF0oOCdwooornNQooooAKKKKACiiigAooooA47xZrXh3T9Vjh1e0uppzCGVojxtyf&#10;9odwapWPxE8L6bC0NraXyIzbiNoPOAO7ewrC+Kn/ACM8H/Xov/oTVxWa9qjhYVKUXJs8itipwqtK&#10;x65/wtTQf+eF9/37X/4qj/hamg/88L7/AL9r/wDFV5N5UpGfLf8AI0jI6jLIwHqRWn1CiR9drHsV&#10;t8SvDdwwV557fPeWI4/8dzXS2l7bX8AntLiOeI9HjYMPzFfOtaWia7f6DfLc2UpX+/GT8sg9CKxq&#10;ZdG37t6mlPHyv760Pf6KoaLq0Gt6VBqFvwkq8qTyp6EH6Gr9eQ007M9VNNXQUUUUhhRRRQAVXvLG&#10;31CAw3MQkQ+vUH1B7VYopptO6C1zmJfBFsz5ivJUX0ZQ3+FS23gyxicNPNLPj+H7oP5c/rXRUVq6&#10;9Vq1zP2UOwyKJIY1jjQIijAVRgAU+iisTQKKKKACiiigAooooAKKKKACiiigAooooAKKKKACsbUf&#10;DFnqV411NNOrsACEIxwMdxWzRVRnKDvFicVLRlawso9Os0tYmZkTOC3Xk5rlPFXxBTQdSFhaWqXc&#10;qLmYmTaEJ6Dgdcf0rX8XeI4vDmjtPlWuZcpbxnu3r9B1/Id68ZsbK/1/VPIt1a4uZmLMxPvyzHsP&#10;eu7CYdVL1Kmxw4qu4Wp09zurP4nanqF3HaWmhxzTSnCosxyf0/WvRLUztbRm6WNZiMusZJUH0BPW&#10;sTwr4TtPDVp8uJbuQfvZyOvsPQfzroK568qTlamrI6KEaijeo7sKKKK5zcKKKKACiiigArn9f8Z6&#10;b4cvI7W9juGeSPzAYlBGMkdyPSugryf4r/8AIwWn/XoP/QmrpwtKNWpyyOfE1JU6fNE6T/hamg/8&#10;8L3/AL9r/wDFV2SNvQMOhGa+ce1fRsP+pT/dFbYzDwo8vL1McJXnVvzdB9FFFcB3BRRRQAUUUUAF&#10;FFFABRRRQB5J8Vf+Rng/69F/9CauJNdt8Vf+Rng/69F/9CauJNfSYX+DH0Pn8V/GkfQukf8AIHsu&#10;f+XeP/0EVbIyMHvVTSP+QPZf9e8f/oIq5XzkviZ70dkcZ468JWF3otzqNtbpBd2yGUvGu3zFHLAg&#10;dTjPPWvIa908Z6lDpvha/aVwGmhaGNe7MwI4+mc/hXhde3l8pSpu+x5GOjFTVtz0z4S3rtBqNixO&#10;1GSVB9cg/wAhXoteZ/CS3bz9TuMfKFjQH1JLH+grvdZ1e20PTJr+6PyRjhR1duyj3Nefi43xDUTu&#10;wrtQTZZubq3s4Gnup44Il6vIwUD8TXM3fxK8O2rlUlnuSP8AnjFx+bEV5dr3iHUPEN6bi8lOwH93&#10;CPuRj2H9epqrY6bfanKYrG0muHHJEaFsfX0rrp5fFRvVZyzx0nK1NHqcPxT0CRsPDfQj+88Skfox&#10;rodK8Q6VrS/8S++imYDJTO1x/wABPNeLXvhnW9OhM13plxHEOWfbkL9SM4rNimlt5VlhkaORDlXR&#10;sFT7EVTwFKa/dy/UlY2rB2mv0Po6g9K4vwH4xfXIzp9+4+3RLlXxjzl9fqO//wCuu0PSvKqU5U5O&#10;Mtz06dSNSPNEwZfG3h2CZ4ZdTjWSNirDY/BBwR0q5pfiLSdakkj068WdowCwCsMD8RXhutf8h3UP&#10;+vqX/wBCNO0/WLvTLa7htHMRu0CPIpwwUHJA+teo8vi4Xi9TzljpKVpLQ9g1Xx3oOkStDLdGeZDh&#10;o7dd5B9Cen61mxfFPQJH2vDfRD+88SkfoxNeZ6f4f1fVU8yx0+eaPON6rhfzPFRahpOoaW4S/s5b&#10;Yt0MiYDfQ9DVRwVD4W9fUl4yt8SWh7rpWuabrURk0+8jnA+8oOGX6g8itAV87WN9c6ddpdWczQzI&#10;cq6nn/649q9t8J+Ik8R6OtzgJcRnZOg7N6j2PX/9VcWJwjo+8ndHXh8UqvuvRm5UF1e21jA093cR&#10;wRL1eRgo/WotV1GHSdMuL+4P7uBCxA6n0A9ycD8a8M1zXb7X75rm9lJ5/dxg/LGPQD+tRhsM677J&#10;FYjEKiu7PU7r4k+HLZiqTTXJH/PGI4/NsVVX4raEzYNrqCj1Maf0evN9G8Papr0jJp9sZFT77sQq&#10;r9Sf5VsXPw38R28JkWCCfAztilG79cV3PC4WD5ZS19TjWJxMlzRjp6Hodh498O6hII0vxC56LOpT&#10;9Tx+tdEGDAFSCCMgivnF0aN2R1KspwVIwQfQ133wz8R3C6h/YlxIzwSqWg3HOxhyQPYjPHqPessR&#10;gVCDnB7GtDGOclCaO81LxPo2kXIttQvlglKhgrIxyD34Hsaqf8J34Z/6Csf/AHw/+FYPxU0nz9Mt&#10;9VRfmtm8uQ/7DdD+B/8AQq8sp4fB061NSuxV8VUpT5bI+kAQQCDkGlrn/BGqf2r4Vs5GbdJCvkyf&#10;VeB+YwfxroK82cXCTi+h6EJKUVJdTM1TxFpOiyRx6jepA8gLKCpJI/AVS/4Tvwx/0Fo/++H/AMK8&#10;y8e6l/aXiy6KtmO2xAn/AAHr/wCPFqqeEtJ/tnxJaWrLuiD+ZL/uLyfz6fjXpxwVNUuebe1zzpYy&#10;bqckF1PdkdZI1kU/KwBGRjiq1/qdjpcHnX13Fbp2MjYz9B3qp4k1uPw9ok1+yhnXCxIT95z0H9fo&#10;DXh+o6nearePd3s7TSv3J4A9AOw9q5sNhXW1bsjoxGJVHRas9Xufib4dgYiNrq4x3iiwP/HiKgT4&#10;qaC5w1vfoPVo0/o9ee6L4U1jX0MtjbAwg4MsjBVz7Z6/hmrt/wDD7xDp9u07W0c6IMt5Em4gfQ4J&#10;/Cux4XCxfK5a+pyLEYlrmUdPQ9N0zxpoGqyCK31BFlY4EcoKEn0GeD+Fb1fN1epfDLxHc30c2kXk&#10;rStbpvhdjk7M4Kk+xIx9axxOC9nHng9DbD4z2kuSS1O5urqGytZbq4cRwxKWdiM4ArF/4Tvwz/0F&#10;o/8Av2/+FWPFn/Ip6p/16v8AyrwapwmFhWi3JlYrEyoySSPoSw1ax1OyN5Z3Ky24JBkwQBjr1rC1&#10;D4jeHrCRo1nlu2U4P2dNw/MkA/ga8rbXLz+wY9Ficx24kaSQKeZCegPsPSkXw9rbw+cukXpTGdwt&#10;2x/Kt44CEW3Ulp0MJY2bS5Fr1PTrf4o+H5nCyLeW4/vSRAgf98k11FhqNnqdsLmxuY7iI8bkOcH0&#10;PofavnhlZGKsCrA4IIwRWz4V1+bw/rMVwshFu7BbhOzJ6/UdRTq5fHlvTeoqWOlzWmj3evKPiwCN&#10;fszjg2ox/wB9NXq4ORmvNvi5B8+l3AHUSIT/AN8kf1rjwLtXR14xXos837V9HRAiJAeCFGa+fNKt&#10;/tesWVsRkTXEafmwFfQwrpzJ6xXqc+XrST9Aoooryj0wooooAKKKKACiiigAooooA8k+Kv8AyM8H&#10;/Xov/oTVxJrtvir/AMjPB/16L/6E1cSa+kwv8GPofP4r+NI6aH4heJLeCOGO7jCRqFUeShwAMDtT&#10;n+IvihlwL9F91gTP6irdt8L9YuraK4S8sQsqB1Bd8gEZ/u1L/wAKo1v/AJ/bD/vt/wD4msXPB+X3&#10;GvLivM5LUNVv9Vm86/u5bhx0Ltnb9B0H4VXghkuJkhhjaSRyFVFGSSewrvbb4TXzMPteqW8a9/KR&#10;nP64rs/D/g7SfD37y2jaW5IwZ5eW/DsPwpTxtGEbQ1HDB1ZyvPQXwfoP/CPaDHayY+0SHzJyP7x7&#10;fgMCuM+K2ps9/aaWrfu44/OcDuxJA/IA/nXp5rxj4jknxncg9BHHj/vgVxYK9TEc0t9zrxf7uhyx&#10;9DmreCS5uYreJd0krhEHqScCvfdE0e10PS4rG1QAIPnfHMjd2P1rxTwoA3ivSw3T7Un8696HStcy&#10;m7xh0M8virOXUCoIwQCPSvGfiDoMWi68HtUCW12pkVR0VgcMB7dD+Nez1518W1X7PpjfxB5APphf&#10;/rVz4GbjWSXU3xkU6TfY8/0jUZNJ1a1v4iQ0EgY47juPxGRX0Grh0DKchhkGvnCvoPRizaHYs33j&#10;bRk/XaK6cyivdkc2XyfvRPCda/5Duof9fUv/AKEau+EtGXXfEVvZy58gZkmx/dHb8TgfjVLWv+Q7&#10;qH/X1L/6Ea6z4UKp8QXbH7wtCB9N6/8A1q7qs3Cg5LsclKKnXUX3PVIYYoIlihjWONAFVVGAo9BV&#10;fVNNtdWsJbK8iEkUq4OeoPYj0Iq5SGvnE2nc9+yasfPGpWUmm6lc2UvL28jRk+uD1/Guq+GGota+&#10;JTZlv3d5Ey4/2l+YH8g351n+P1VfGl/t7lCfrsWofBTMvjDTSvXzsfgQQa+iqfvMM2+q/wCCeDD9&#10;3iLLoz1zxNoj+IdGbT0uvs291ZnKbsgHOMZHfH5Vxn/CpH/6DI/8B/8A7KvQNS1G20qwlvbyQRwx&#10;DLHufQAdya8v1f4nardysmmollDn5WIDyEe5PA/AfjXlYX6w1ak7I9LE+wTvU1Z6N4c0OPw/o0Wn&#10;q4lZCzPIF27yT1x9MD8Kv3N1b2cJluZo4Y16vIwUD8TXhE/iTXbtsS6teMT2EzAH8BSRaLrupyBk&#10;0++nZujtGxH/AH0eK2lgG25VJmSxqtywiO8UXlrf+Jb+6szmCSXKtjG7gZP4nJq34D/5HTTv95v/&#10;AEBqyNR0+50u9ksrtAk8WN6gg4yM9R9a1/Af/I6ad/vN/wCgNXozSVBpbW/Q4INuum+57Lqunx6p&#10;pdzYy/dnjKZ9Djg/gcGvn64gktriS3mXbJExRx6EHBr6Mrx74laT/Z/iX7Wi4ivk8z23jhh/I/jX&#10;mZdUtNwfU9DHU7xU10NL4Uan5d5eaW7cSqJox7jhvzBH/fNeh6xfrpWj3V83/LCJnAPc44H4nArw&#10;3w9qR0jX7O+zhYpBv/3Dw36E16L8UtUEGh29gjfNeSbm56ovP8yv5VWJoc2Jj/e/TcnD1rYd+R5U&#10;7tJI0jsWZiSxPcmvTfhVpPl2l1q0i8zN5MR/2Ryx/E4/75rzKON5ZVjjUs7sFVR1JPSvoDRNNTSN&#10;GtdPTH7iMKxHdupP4nNdGYVOWmoLqY4GnzVHJ9DN8XeGH8T2tvbrei2WGQucx7txxgdx7/nXKj4S&#10;P/0Gl/8AAb/7Ku51zXLPQNOe9vGO0HCIv3nb0FeX6p8StcvZCLRo7GLssahmx7se/wBAK48L9ZlG&#10;1N2R1Yj6vGV6iuz1bSdOj0rS7awiwVgjCZAxuPc/icmnX2o2WmwGe9uYoIwOsjAZ+nrXhUuva3ev&#10;tk1S9lZv4RM3P4A1JbeHNe1KUGPTLyQt/G8ZUf8AfTYFaPAWd6kyPrt1aECjfyxTahcSwLtieV2R&#10;fRSTgV1fwt/5GqT/AK9X/wDQlrkLiCS1uZbeUASROUbByMg4Ndf8Lf8Akan/AOvV/wD0Ja78Rb2E&#10;rdjhw9/bq/c9G8Wf8inqn/Xq/wDKvBq958Wf8inqn/Xq/wDKvBq5st+CXqdGYfGjvvhdosF3e3Op&#10;3EYk+ylUhDDIDHkn6gY/OvUsCuG+E4H/AAj12e/2w/8AoCV3VefjJOVaVzvwkUqKseW/FXSobe9t&#10;NShQK1wGSXA+8Vxg/XBx+FcBXqHxa/5Bunf9dn/9BFeX17GCbdBXPKxiSrOx9B6HKZ9B0+ZjlpLW&#10;Nj9SorlfitBv8O20wGTFdAfQFW/qBXS+G/8AkWdM/wCvSL/0AVmfEODzvBl6QPmjMbj8HGf0Jrxq&#10;L5cQvU9aquag/Q8y8EwfaPGOmpjgSl/++QW/pXuY6V498MIPN8WeYR/qbd3/ADwv9a9hrfMHeql2&#10;RjgFak35hRRRXnncFFFFABRRRQAUUUUAFFFFAHknxV/5GeD/AK9F/wDQmriTXbfFX/kZ4P8Ar0X/&#10;ANCauJNfSYX+DH0Pn8V/GkfQukf8gey/694//QRVyqekf8gey/694/8A0EVcr5yXxM96OyCiiikU&#10;Bryf4qae0OuW18FPl3MO0n/aU/4EV6xWP4o0CLxFo8lmxCyj54ZD/A46fgeh+tdGGqqlVUnsYYil&#10;7Sm4rc8Nsbp7G/t7tBloJVkA9SpzX0FY3kGoWUN3bSB4pkDoR6Gvn+/0+60y8ktLyFopozgqf5j1&#10;HvWhonivV9ABSxuB5JOTDIu5M+uO34Yr1sVh/bpSg9Ty8NX9i3GS0PeM15H8T9XjvtbhsYXDpZIQ&#10;5B/jbGR+AA/Wqt78SPEV5AYVkgtgRgtBGQ35knH4VyrMzMWYliTkknkmssLg5U588zTE4uNSPJAm&#10;srSW/vYLSEEyTyCNfqTivoaGJYYEiUYVFCj6DivPvh14Rlt5BreoRFG24to2GCAerkfTgfXPpXon&#10;aubH1lUmox6HRgqThByfU+fNa/5Duof9fUv/AKEa1vAmrR6R4ohkncJDOphkY9AGxgn2yBWTrX/I&#10;d1D/AK+pf/QjUFvaz3QlMETSeTGZHx2UEAn9RXruKnS5ZbNHlqTjV5l0Z9FUyaWOCF5ZXVI0UszM&#10;cAAdTXi+leP9f0m2W2SaK4iQYRbhNxUegIIP51BrXjPWteh8i6uFjgPWKFdqt9epP515Ky6pzWbV&#10;j1HjqfLe2pR17Uf7W128vxnbPKWTPXb0X9AK2vhxZNd+L4JQMpaxvK35bR+rD8q5ZVZ2CqCzE4AA&#10;5Jr2XwF4ZfQNJaa6TbeXeGkHdFH3V+vJJ+vtXfi6kaVHlXXRHDhoSq1uZ+pj/Fm6kWz060BISR3k&#10;YepUAD/0I15jXrXxQ0mW90WG+hQsbJyZAOyNjJ/AgfrXktLANOgrDxqftnc918MeHrDRdLt/s8CG&#10;d41Ms+Ms5IyefT2rbJwK8k0T4l3+l2MVnc2sd4kKhUcuUcAdATg5pdX+J2p39s8Fnbx2IcYMgYu4&#10;HseMflXnywVeU3f7zuji6MYafcYfjG6jvPFmozRMGTztoI77QF/pU3gP/kdNO/3m/wDQGrBdHQje&#10;jLuG4ZHUetbngiQReMtNZuhlK/mpH9a9aceWg4rov0PLhLmrKT7/AKnuYrk/iNpP9peGZJ0XMtk3&#10;nLj+70Yflz+FdWKbLGk0TxSKGRwVZT0IPBFfO05uE1JdD35wU4OL6nzjWlrGtT6ybMzZ/wBFtkgG&#10;T1x1P1NR61pr6RrN1YPn9zIVUnuvVT+Iwao19OuWVpHzjco3idV8O9J/tLxRFM65isx5zem7ov68&#10;/hXs/auN+Gek/YfDn2yRcS3z7/fYOF/qfxrsu1eBjKnPVfZaHuYSnyUl56nlXxXunfWbO0yfLig3&#10;ge7MQT+SiuJtIPtV3DbhgplkVNx7ZOK9B+K2kzM9rq0aFo1XyZSP4eSVJ/Mj8vWvOQSpyCQR0Ir1&#10;sI06C5Ty8Umq7ufQOlaNp+i2q29jbpEoGC2Pmf3J6k1dd1RSzMAFGST2FeW6f8Vb+3tlivbCO6dR&#10;jzVkKFvqMEZqhr/xD1PWrR7OKGOyt5BhwjFmYehb0+grzPqVeUve+89D65RjH3fuOa1K4W71S6uU&#10;+7LM7j6Fia6r4W/8jU//AF6v/wChLXHOjxuVdSrDqCMEV13wwlCeLdp/jt3Ufof6V62IX7iSXY82&#10;g71033PSfFn/ACKeqf8AXq/8q8Gr3nxZ/wAinqn/AF6v/KvBq5ct/hy9TozD40esfCf/AJF27/6/&#10;D/6AldzXDfCf/kXbv/r8P/oCV3Nebiv40vU9DDfwYnn3xa/5Bunf9dn/APQRXl9eofFr/kG6d/12&#10;f+Qry+vYwP8AAXz/ADPKxv8AGZ794b/5FnTP+vSL/wBAFU9c8VaHpFz9g1SQ73jDlPJLgqSRzxjs&#10;aueHP+RZ0v8A69Iv/QBXmnxT/wCRrj/69E/9CevKoUo1a7i/M9KtVlSoqS8jrIPHfg61YvbkQsRg&#10;mO0Kk/kK66CZLiCOaM5SRQ6kjGQRkV85dq+htJ/5A1l/17x/+gitcZh4UUnFvUjCV5VbprYt0UUV&#10;553BRRRQAUUUUAFFFFABRRRQBzfiHwRp/iS/W8u7i6jdIxGBEygYBJ7qfWsv/hVGif8AP7qH/faf&#10;/EV3FFbxxFWKspaGMqFKTu0RW0C2ttFboSViQICepAGKloorA2CiiigAoNFFAGbq+gabrsIi1C1W&#10;Xb91+jp9COa427+Etuzk2eqyRr2WWIOfzBH8q9EoranXqU1aLMZ0KdTWSPNIvhHJu/fawoH+xBn+&#10;bV0mi+ANE0eRZvKa7nXkSXBBCn2Xp/M109FVPFVpqzkTDDUoO6QlKelFB6VznQfPetf8h3UP+vqX&#10;/wBCNdL8LgD4olBGQbR8g/7y1zetf8h3UP8Ar6l/9CNdL8Lf+Rql/wCvR/8A0Ja+jr/7u/Q8Cj/H&#10;XqdVrHwy0rUZWnspXsJGOSqLujz/ALvGPwOPashPhHL5n7zWUCf7Nuc/+hV6WKK8WOLrRVlI9eWG&#10;pSd2jnNA8D6RoEgnjRri5HSabkr/ALo6D+fvXR0UVhOcpu8nc2jCMFaKsNZQ6lWAIIwQe9cZq/ww&#10;0q+laaymewdjkoq748+w4I/PHtXa0VVOrOm7wdiZ04VFaSueZj4ST7/m1lNvqLc5/wDQq2tJ+Gej&#10;afIst28l/IvIEgCp/wB8jr+JIrsqK1li60lZyM44WjF3UTmNd8B6Xr9+t3PLcQOsYj2wFQpAzjgq&#10;fXH4Cqdp8MdJsruG6hvr8SQyLIpLp1ByP4a7OioWIqqPKpaFOhTb5mtROlBNZfigkeFtUIJBFpLy&#10;P9014Z/aN9sKC9uNh4K+a2PyzW2HwrrptO1jKviVRaTVzoPiLeWt54tlNqyv5UaxyMpyCwzn8sgf&#10;hWBptjJqWpW9jF9+4kVAfTPU/h1qrXonwy8Nym4Ou3MZWNVK224feJ4LD2xkfia9eclh6G+y0PKh&#10;F162256RbW8dpbRW8K7Y4kCIPQAYFS0UV84fQEc8EVzA8E8ayRyDayOMhh6EVw+pfCrTriVpLC8l&#10;s88+Wy+Yo+nII/M13lFaU6s6bvB2M6lKFT4keaJ8I5d37zWEC/7NuSf/AEKuh0X4eaLpEqzur3s6&#10;8hp8bVPqFHH55rqqK1niq01ZyM4YalB3SOS1b4daTrGqT6hNcXcUk5BZYmUKDgDjKn0pdJ+Hmm6L&#10;qcOoWt7emWEkgOyFTkYIOF9DXWUVH1iry8vNoV7Cnzc1tSrqNhHqem3FhMzLHcRmNmQ4YA+ma5H/&#10;AIVRov8Az+6h/wB9p/8AEV3FFKFapTVouw50oVHeSuZHh3w7a+GrKS0tJZpEklMpMpBOcAdgPSte&#10;iiolJyd3uXGKirIxfEfhi08TQwxXk08SwMWUwkAkkY5yDWD/AMKo0X/n91D/AL7T/wCIruKK0hXq&#10;QXLGWhnKhTm7yWpXsbRLCwt7ONmZLeJY1LdSAMDP5VheIPA2neI9RW+u7i6jkWMRgRMoGASe6n1r&#10;paKiM5QlzRepcqcZLlktDhv+FUaL/wA/t/8A99p/8RXaW0C21rFboSViQICepAGKlopzqzqfE7ih&#10;ShD4VYKKKKzNAooooAKKKKACiiigAooooAKKKKACiiigAooooAKKKKACiiigAooooAKDzRRQByFz&#10;8M9Durqa4kmvN80jO2JFxknJ/hq7oXgnS/D1+17ZSXLSNGYyJHBGCQewHpRRWzr1XHlctDJUaafM&#10;lqdFRRRWJqFFFFABRRRQAUUUUAFFFFAEF7aRX9lNZz58qeMxvg4OCMGuTf4W+H2ORJer7CUf1Wii&#10;tIVZw+F2M504T+JXLlj8PPDljIJPsr3LKePtD7h+XAP4iumVVRQqgAKMAAcAUUUp1JTd5O44wjDS&#10;KsLRRRUFhRRRQAUUUUAFFFFABRRRQAUUUUAFFFFABRRRQAUUUUAFFFFABRRRQAUUUUAf/9lQSwME&#10;CgAAAAAAAAAhAFj4NQuWLQAAli0AABUAAABkcnMvbWVkaWEvaW1hZ2UyLmpwZWf/2P/gABBKRklG&#10;AAEBAQDIAMgAAP/bAEMACgcHCAcGCggICAsKCgsOGBAODQ0OHRUWERgjHyUkIh8iISYrNy8mKTQp&#10;ISIwQTE0OTs+Pj4lLkRJQzxINz0+O//bAEMBCgsLDg0OHBAQHDsoIig7Ozs7Ozs7Ozs7Ozs7Ozs7&#10;Ozs7Ozs7Ozs7Ozs7Ozs7Ozs7Ozs7Ozs7Ozs7Ozs7Ozs7O//AABEIAMgA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KKKKACiiq93qFnYmE&#10;Xd1DAZ5FiiEjhfMc9FGepPpQBYqC8v7PTrc3F9dQ2sKnBkmkCKPxPFTMNyFckZGMjrXyf4sGrQ+I&#10;72z1i9uLy5tZmjMk8hYkA8EZ6AjBHsaAPbNe+NfhnTA0enCbVZgDjyl8uPOehdufxAIrtNA1iHX9&#10;Cs9WtxhLqISbc52nuufY5H4V8jV9EeAL/QfCXgu1gvfFVjKJl+1IryLG0YcAlApO4gMG7A5J4oAp&#10;/GTxVrfhkaQdGv2tPtBm83aitu27MfeB9TXmP/C1fG//AEHpP+/MX/xNej+NPGXw58R6ZIJ5hqV9&#10;bxS/YoxFOn7xhxyAByQvWvFxo+pkbl066K+ohbH8qAPSPhx8QPFOt+O9O07UtXe4tZvM3xmJBuxG&#10;xHIUHqBXuteC/DTVfBnhqIXfiOKSy1uCdzDM8Ux/dlAOi5HdhyK9Z0/x54V1WMNZ6/ZZY7VWWTym&#10;z/uvg0Ac/qPxg0TSPFN3ot9BP5VtIsf2uHDru43ArwRtPHGc4PFddo3iXRfEMPm6TqUF2AMlUb51&#10;Hup+YfiK+Y/GOmJo3im9sU1P+02jkzLc7NpZzywIyeQTzz1rHhmmgmWaGR45UOVdGIYH1BFAH2PR&#10;XHfC5tam8E2t5rd9NdS3LNJEZuWSLouT1Ocbsnswrq3vLVLtLR7iJbiRS6QlwHZR1IHXA9aAJqKB&#10;zRQAUUUUAFBIAyelFFAHF+OPiXpng+N7ZNt5qZA22yNxHkZBkP8ACMc46njscj5+17xJqvibVG1D&#10;VLpppf4FHCxj0Udh/k5Ndv47+FurW/isHQ7We9tdSkLocljC5OWDseg7hienckc8Dq2kX2h6tPpt&#10;/AYrmBtrKec+hHqCOQaAPo/wJrOpTeBLXUfEskNuVjyLmSZf3kWBtkc9FJ75PbPfFcd4u17S/GcG&#10;oaR4U0BtSvLzy1uNTWIRIuwgrmQjJ4THOBjpmuc0vwm9lY2lr4nu7y6MhMtn4ftZCzMxzlmGcIOu&#10;TxjnnORXUW1pc6jBZDUWTTtDnd4BpumsYlhk3ECOZ8AnLFlIG0bsDnNefWxqivc+/wDyXXbyXmaK&#10;F9zi7XwJothP5GtaxJeXwyTp2jxmaXgZIJwdp+oH1rqtP8LsgA0rwPp9qpG5bjW5/OY/WNdxU+2R&#10;+FdrDb6P4c05hGlpp1onLn5Y1z0yT3PbJ5rLPjazvGZdFsNQ1hg2wvbQYiDe8j4UfXmvGljK9a/I&#10;m13e34WX33NlCK3GxaL4rKDPiSzseP8AVWemqVH0Lk/yrMvLLxHB/aRPi26Y2UaOMWsShtwJxgD2&#10;q9da54mRfMlsdF0eMdW1LUd2f++Bj9awbu+kvLmS4n8R+FA8qqsix39yqOB03KswU/iKdGNRyvPl&#10;t5JPr6fqErdDpW0PxQownjAyD+7PpkTA/iCDWTf+HtWmVn1Hw14e1kngm3JtpyPXcwI/WrNt4h8Q&#10;3MmbW58L6pjkxWd86ufzyBV0+KryzONY8NajZrjJlt9t1Go7klOR+VZp4mD91RfpZP8ACzH7rPPt&#10;T8IeGZZfLlOo+GLlmKIuoR+ZbOQMkLIDjHuW/CnaBoieBr6e98R6Emt6RdQeWLq12zxIpKtv2n6D&#10;k49ia9R07WNH8QWzixvLe8jK/vIwckA8YZTyPxFYt9oEel38H/CMzvpt7dOWNvHzaui43O8fQYG1&#10;QVwcsPXI6qGY1FLkno/P/PdfO5EqatdHY6Hrmi6royy+H7iG5ggjCJDE20pgYVSp5XpgZr5v8V63&#10;r9x4zur7VHltNTt5toWN8G32nhUI7DsR1685zXcTabbXd8J7SRvC+uu7xQ3do7LZXrg7WCsMYJI6&#10;dfZq801jS77R9UnsdSjaO6jb5wW3ZyMg575BzXt0a8ammz7f1uYuNj2LwH8ZIbzy9M8TyJBPwEv/&#10;ALscn++Oin36euO/rIIIyDkV8tWnw/8AE93JpirpUyR6mR5Err8gHJyx/h4BbnkjkZr6S8NaHF4c&#10;0C00mKaSZbdNpkkYksepPsMk4HatyTUooooAKKK5LxR4i1y11RtI8P2dpLdJZG7drpyAwLMoVAP4&#10;sjPJx0HfNTOcYLmk7IErm1rGv6ZoSwnULgxtOxEUaRvI8hHXCqCTjjJxgcVy/jHwnpfxI8OQ6jps&#10;8Ru1QtZ3a5Acc5jbvjOfdT+IOUlrro12z1NtSuNQjuNOe3W6kt0JtJmZWyY0CnblcY7HgkCpoLvx&#10;B4e8NJYSmz0uC3Je51Qz/aHlZ2LMY49i/MzNwDnGcANXHHHUnK1/Tu/kW4M858H+Krvwd4lubTXY&#10;nCzOIrtpV3SxFeAc9SB6enI9+z1W5k8QXF5/YMgTSpOb+8uGEdoWAwWVvvMcAA7SFJVcnGc8p4h0&#10;aPW9Av8AxTt1dGiI8ufUZ0k+0qH2MCowY2B4A6YHFa934E8WeItJsI7nXLNbSOCPybdVZFUbRgkA&#10;YJx39ziuWv7Dn9q3yvZ3128l1+Zcea1jP1TxToNvefIr+KdUyV+2aiQlrGTjOyPhQuRnoMf3sV19&#10;l4M8ZeJYorvWPFiWNpKPMjg0rkMjDIG9SARjocvxXOaP8Ktb0bU4dQivNJuHhJKpcRu6E4xkjAzX&#10;cCf4iKMC+8P8f9O8v+NVCvgY296/r+nRfITjUfQbYfBbwhaq32mG7v2Y53T3BGP++NtXf+FR+Bu+&#10;h5/7e5v/AIuqv2n4i/8AP94f/wDAeX/Gs298V+LdOuTbXet+HYplAJU203GRkV1Rx2Gk7Rl+Y40K&#10;s3aMW2a9x8HfBM0LRx6ZLbswwJIrmQsv03Ej8xWVJ8KtW0gK3hbxbe2wiBKW1588ZPvjgf8AfBrQ&#10;+0/EX/n+8Pj/ALd5f8aPtPxF/wCf7w//AOA8v+NZyx2DmrSkmiVTn2PP9W1xdN1saf420q3a/hA2&#10;6npM4S4Q4wGO05z04OMf3ela0U9+yHVdN1ebWrAxrBLdWmBewxDOFeMjDEbiQwAfJycjg2vFXhLx&#10;b4wggi1O80RTA25JIYZFfGDwSc8c5xWLpfws8T6LeLeadr1rbTLxuTfyPQjGCPY8VyVKuDa9ya9H&#10;qv8AgfLTumWlPqjR8aeN9BtfCkem6QLW++1QhI4iu5IEHALKejDHAPORk9Oafwu+Hsut3EfibxAr&#10;y2ykG2hm+Y3BHAZs/wAAwMDvj0HNC78NXPiHxnq/9o21vJPp0cRkttM/dG7dxkHLnjr8zH06c5rr&#10;vCXiPVRb+XpDzX0cCbZNL1WQRzxAEruimC/OmQV+YHBXqCcV0YaVHDwsn5t77/1vb8SJc0mdra+L&#10;9Bu9X/syHUA10XaNQY3CO6/eVXI2sR6A1u15NPomvCxttNhHkF9UW8t/KAddOiDl2zIQA53NwuM9&#10;RyK2IvEXiPRbmZpnh1TSIryODz5/kuW3lEO3YoVgrseoGcEZ4ranjKU3y39PvsvvE4NHoNFFFdpA&#10;Vz/iTQLnUJrfU9KuY7bVLRWWNpVLRzIeTG4HOMgHI5BGRXQVFc3MFnA1xczJDCgy8kjBVUe5PSpl&#10;FTi4yV0wvY4ov4qhuXVPCETOxwZ4tSjETe5yA3/jpNZL30o14yXsC67qVgWaKxs5BHZWLAgFnlkx&#10;vkAYc4O3J+Uda6/xdrTWHhOa80+dPPufLgtJVYEb5GCqwPQ4zu/CvOtV8MWcGlQQxahdXFpqMiHE&#10;EO6VbdUYgqvV/nZJHHVsE4GDjzXRw+GnHkVpPa92a80pLU1JtP0LVNM157jTbqx1G3s5bw6dLdtJ&#10;bhmVyJolB2MCc844PYcV0+j/APIEsP8Ar2j/APQRXLw3NhNba1LJqhu72TRJ4bYLpstnF5SAl9of&#10;O5slc88DoOtdTo//ACBLD/r2j/8AQRXDm13Sg5Wvd7bGlHdlykqrqt09jo97eRBS9vbySqGHBKqS&#10;M+3Fczf+JbjT5I4JL15LmdWMEEdtuaUgdBxjPTqa8/CZdWxcZTptJR3u7Dq1402lLqdZc7zazCPO&#10;/Y23b1zjjFebzDVYrvRl1BtN+0r5mPtbEuOB/r8+33a37HxHNqUk0drqBZ4CBKrW23YT/CcjGfUd&#10;qiu9Mjv7g3N2sUsrAAu0QyccCvYw2R4uK+y0/P5GmHzfD0G1NP7tdmv1NjwtHqcdjc/2qZDOblyN&#10;7EjbgY25525zitque+26l/z+j/v0tH23Uv8An9H/AH6Ws58PY6UnL3fvOapmlCcnLa/kdFRWVot5&#10;c3Ml1FcyLIYim1gu08j/AOtWrXg4ihPD1ZUp7o6YTU4qS2ZyB07RDc+J9Z1T7VDJZ3capPZTPHMQ&#10;0MP7sFSN244AB7nt1qC8ubeKxgjl8O3fh6LTSVstQtZkuZLbdknzowdxUj5mHzZ5PXmrNw9iLbxL&#10;FfXU1q0urWwtpIYDM/nrDE6YQD5uUyR6A8isX+z4dX8RbxqcznUoXhnuI7B7WMOoDRCNXyzSKysx&#10;bsMcivq1NwoQenLyq/fZf8E5bXkdOtz4nks4nTQLTWoJl3pc2F+qRyL2ysmMAjtlqvWPh3VdSvrS&#10;51xLazs7Jlmg0+1kL5lX7pkfAGF7KBjOCTxiqvgqVNI8Q6j4ZS78+JYUu4wV2+U5wJVx0AJZHwMA&#10;eYcCuyhv7S4nlghuYZJoDiaNJAWjP+0B0/Gnh8LhtKtOPmt/yCU5bNliiiivQMwrjfH0cK3Oh3eo&#10;oj6TBdOLoSrujV2QrE7jpgNkZPALCuyqOeCK5geCaJJYpFKvG6hlYHggg9RUTjzRce407O55Ld6S&#10;8d3PoM1zZ6Zor3r3ttI0u1hmHG2NSAMB2LcHjHTkZsy31n4j1OfSYp40t5JSum3IRJ4ZGjjjMqFD&#10;wQMgg/7JwRjm5rnhHw9F4w0ezsdKt4GXffXBQEZVMKihc4ALvk8fw07xZYyXur6EYtPsr4ebOpjv&#10;f9VkxkgnAJPCkgAdu1eLWko140py1S37ab+bdvuNor3bog0PShN4C1XW7u4+0XaWF5ZxCMKsEKKX&#10;DeUFAyGKg7jyeBXSaP8A8gWw/wCvaP8A9BFZ11r6Dw3qugXumx6Tdx6ZObeKFg0E8axnJiOB07qQ&#10;CAQeRzWjpH/IFsP+vaP/ANBFZZs4ujTcNiqO7uReIv8AkWdV/wCvGf8A9FtXKvPcaL4iOsra3F3a&#10;pZyCceeCI/un92h/iOznoDkfj1XiH/kWdV/68Z//AEW1cDd+Ib6WWMQRrDEjDeEkBkkHcBmQhf8A&#10;vk/UVtkroPDVadZ6SscuNco1ISj57mrbJdX3iG+1W5huLNZdhigEwMbrsA3Mo/jGOfwHOM1pySJF&#10;G8sjBEQFmZjgKB3NcxJ4iuknL2kbtGcfJdzI2BjoNka4Oe5LVQn1q/luYrm4n8g27B0VUUxBgRhv&#10;mBBIOCC3PoByK+mpY3DUKShTu7dDyqkJVKnNJr5HY219aXmfst1DPtAJ8tw2Aeh47Gp65G+17V9U&#10;jt/td+ZHtcmOcRRrJzjOWCjI4HGMHuDgYhuNc1G5kVJpxBg/KIAVD455OSc9eM4+uM1cM1pNe8tS&#10;JUVf3Wd34cybzVCenmxge3yA/wBa3q5LwFdT3UWptcP5kguEy+AM/u19OO3ausr4DNJqpjKk1s3+&#10;h9FhVajFeRh6Zotvrtx4ltZ3eJk1KGWGaM4eGRYIirrnuP6muUsJLi303+2Wnin1LVJZYbGGK3SJ&#10;i+5hvlZRkldpYr0B7E4I6rTNctNAufEl1dCSRn1KKKGGIZkmkNvHhVHr/gTWXPaXk3izR7648PaV&#10;p0k91JK8tq++f/UyZEh2gHJOcgnkDrkV7lRwWHgpNJ8t7d0lt6GavzMr3l9FdTp4j8MajZvd3MEk&#10;bWvm4kDSRAZAXJLr5cZ2Y/gPrVzQ9ItdP17w1p9hbQx6laQNJqMkIGRH5RDCQjlt0jAjOehNS+KN&#10;G0u51vRL6/s47iA3IsZ1ORlZMhDkEY2uB/30a7jS9F0zRbdoNMsYLSNjlhEgG4+pPUn60YKLq04T&#10;UtFfT9G/L0CejaL9FFFesZBSFgOpxS1wXiixsdQ8cW9trsAns57HbYpKf3Xnbm8wD/bKlMHrgHFZ&#10;VqipQc2r2Gld2LmrKI/iRayhgxn0iSMr3XbMhB9gdxH4e1Z0d1CbWWw1i0ea2iuJBBcJE0ibUkIX&#10;JUZjdQAMnHQEHJwM2yvrDwZDqM2vT3j3QkKJcTRvI0sC/wCpVHxt6dRkfNnPrVLTPEc+lT6heC0a&#10;SzfddXURkyVl3hZdhPcM6jYcAgZypB3eFXjLEVJThHTS3S78mbxfKkmOuLka/b3semSz3dho8d3K&#10;17Nu+UG2ZBEGYbnO52JJ/hAyTxWndeIRZaHDa2t1Db3lvZRTfvwNsi7Pur6seOKvR2F/DoPjLUbq&#10;yksIb+2d4reVlL5WAqzkKSAWOO5Py5NZ934dN5okN5ZW8dxe3FlFCRcY2xrs+8ncN05zWmLp04U6&#10;Slp/n5nVgXTdZ+02/D5kK+I/tvhe9tr67huLy6sbh0W3AxEoiJ2vzw3WuNEtw+bhLWc2gbYZPJbg&#10;7tuc44545/8ArV2C+GpLbwzeXN/bxW11aWNxGn2fbiVTERuc9S3XuKwYfFUUfhk6FNZxyRi5aQ3E&#10;U4DMNwkKqpU85OOvbnFPAwpS5+UzzNUHW9xXVn6Xv0sZ8lzBCwEs8cZPPzuAT+dUbu+bfutZY2jR&#10;VJIk4LEt6A9AOfY564I6HQYfCF05iv7e/E891u8153miVMA7V8tkIJHHRsHHJGK2Luw8K6dd6faQ&#10;aLPqEV5O6XdwDdqLaLdlSASTnBAyDztPQNgd8MOo63PPw9KjC0pNt+iscd52nySMRcQ75GGSkoDM&#10;R05ByfpUnk3s8v2e0tZb1uZWUQM+FBHQqOMHHODjrzwD1Wraf4E023AmhupDJFID9nFyrIR0kHmS&#10;YwoIyOSSR2yKwvDWv2+hTP5+nx3+IDBGHmXGSA2SSpyCmeQBzkYwSacaKi9WR7KlCacXdeen5Gr4&#10;I1mDS9Mu3uy0JubqOOMtyEPljG4nBwMck1oab4unhmvJNV1CzlgtTsC2+N8xyBuQZ5HWs3wVpEWs&#10;6XdNOySi3u0kjERBjkYRjg5zkc4I/Wr+neEby4lvIdWsLSC3uvnEltt3xMCCFTOdqkZrxMSqHtZ8&#10;++n9I+iy/wCrrDfvN/l36fILqK6g1rUtcto3mj03UT5yIpYqklpGvmbRydpwSB2JrQ0jVdIkto77&#10;S47vVr+ePaZTG7O2eSpdgEiXPUAqo7CrdhY3Go2fjews2Cz3MnlRMxwNzWsYGT261kap4hvLPTJ9&#10;Oi0mfSvsNvGLjeyF4kYMAIghYH7hG4njg7T27MRQdSjScVe6Setla3X79jyYys2XL0yNoOhiaVXe&#10;+1S1keTPyrvmEuF9uNo/CvRd4zjPPXFeVabrmhXOhv4Y1KCXzIrdQbNIXlbYyhlClQSSu4Lk85XP&#10;vUUmiyWGkaZNK8kvi+7uImhuHctMX3DcCQfuLHkN/DgH1q8JV9henKLu5aed+vouoprm1R65RRRX&#10;smIVT1PSdP1myey1K0jurd+Skgzz6j0PuOauUUAcP4r8C6HF4U1WeCykkuIbKZoTcXMs+xghOVDs&#10;QD7isTUjZ3Xw11OeygMaSb5W3feYiXcWJ7g9RntxXqE0aTQvFIodHUqynuD1FeXaFpVz/ZXiPwrc&#10;PmSAG3UuRnmPZG2B/CUWNs+pYdufNx6tCM+kWn+KNKe7Xc77xSQ3g/WCO9hP/wCi2rL0f/kC2H/X&#10;tH/6CKy9Q8Z6VJ8OALy8VL2+0mQeSiM7BwhRshQdoD5XJwM1qaP/AMgSw/69o/8A0EVx518EPU0o&#10;bsi8Q/8AIs6r/wBeM3/oDVw2r+H9K0OyQW93O98zptEsodmG8uSRjgDLMCMfNjnnn0a4gjubaW3m&#10;XdHMhjdfVSMEfka8evbDU7KW4uL0KXt5mguLtyTuYgspPHQhV69AygdcVnks4qTTeiZni72uh1ld&#10;SaRqsd9bW3miIMu2ViwbozKnPDfPkHt5h4OTj1TPFeXQW+oTagtl9iuI7iKQTmLzgPLkVRhyobGc&#10;Moz15A9KuDXdXYt5eq3CbSUZTGmQQcEEMuQc9uCMV9FiMG8VVcqTX/AODm5UuYueOrtrm8h07yV8&#10;uECR2XPmsCDkLg8KAMnrkKem3nP0fRdP1K/FncuYMoWR0RC7sGBILOpz6+vGc8cxX9zftbxanKLi&#10;RGLwLM0jKCCpLbcnnIU8qMcdQKrGy1C8upLc2O4wDzXtioaQLgYGASCTvBxxwM5zVRjGhQnTclfp&#10;bceraaPRfCekx6N/aFpFLLJH56urTNublBnOMDrk8V0NYPg63nj0QXNy++S6bep3Fv3YARME8kEL&#10;uyeTu5rer4XGyviJa3/4B69JNQVyn4P/AOQx4l/6/wCP/wBJ4qquqXPjvXI3RXQWVpE6sMhs+aSC&#10;PoareHvEOlaZ4q13T727ENxc38PlBo22kmCMAF8bRkggAkZqq18Xt/FfiCGVI1nnaKCYt8gSFBFv&#10;B7jcHPHXGB1r6HEa4GMe6ivyOePxkPhHw3o3iHVdav7ixLQ+bbm1cSOkiZgDNh1IYAhxxn0rt9L8&#10;L6No1xJdWVntuJF2tPLK80hX03uSQPbOKzvh9pDaT4WhM0TQz3jtcyRscmMNgInttQIuPUGunr04&#10;RUYpGbYUUUVoIKKKKAOe8UeMtP8AC6xxTpJc3kwLRWsONzAfxEnhVzxk/hnFed6j44kv9as797OD&#10;SLr/AFC3YuDLEVJ4jnUqvyZz8wOV64Oah8cB/wDhPdWMpbOIRHu6eX5a4x7bt/45rm5xHdTralVd&#10;U+eUHpjHyg/U8/h712RwlOrQ97W5zSryjUstkegReH9btb/Ubu08MyRT6khjuY/tcL2jnkCTORIB&#10;8xYgLznpmtXwi86aGmm3hH2zSnNlOF6ZThSPUFNpz70vw38TnULE6HeyMb2xQeW7HmeDoG/3l4U/&#10;ge9T+J7ZtB1f/hJ4Iy1nLGsWqoi5KqPuTgDk7ckN/s/Svn8fl6lScYL3l+nT7jtp1NU+hqVk6rpZ&#10;mk+2W8Mc8m0LNbSAbbhQcryeA6nlSeOxxkMunHIk0SSxOrpIoZWU5DA8ggjqPen18rTqTpT5o7nX&#10;KKkrM8y1XU77Urm8SzsJ7e5ieMSLCWS4MYJCBhxj5nDg8cZ6gZODJbzwQ6hB5Uayxu6ARNlWKqF4&#10;I9xj2x65r2K8sLK9VTeW0MvlZZGdRmM+oPY+4rh9T07w5YX8VpBouoTLL/qGtruXZJgDIX5u3t0r&#10;6fL82pRl70Xe3S3/AADl+oVKr5aZi2gvNOs5J72zEthJFHMLeSb9wA+0oQRkZ3Ak8dm/vDd2lmv/&#10;AAkkazpZvbWtzEoupXXa9woziNT1KcnLdCD8v3sroafoGh20UaWtvHMtu5MfmSNN5Tk5JXcTtOTn&#10;jFa9eZicyUlakreb/wAioYflfvCAAAADAAwAO1BIUFmIUAZJJ4AorD1Rn8QX58MWEhAdQdTnT/l3&#10;gP8ABn++44A7DJx0rzsPQlXqKETolJRVzn7fTNb13SNQkfSLm407XLo3aS2s0KyGLIVEYSkbfljR&#10;gRnhvXpV1jUZdHudN0q/0uBYoEEsOixXGVUKfle4kwd3IyEUHJ5Y8DPqGsarYeF9Ae8mQJb2yBIo&#10;Yxyx6Kij1PAH+FeE6hd3FzqEms35DXNw7NcleiKcYA77V2qB7AmvucPgqTne2i/4b8jzalVxXmz1&#10;LQPiba6jfxWGqWR06adgkUqy+ZC7HGF3YBUknAyMe/Su5r5yvx/xL7kH/nk2Prg4/HNfQun+f/Z1&#10;t9q/1/lJ5v8AvYGf1zXXiaKpStEzo1HON2WKKKK5jcKq6hqlhpVv9o1G9t7OHOA88oQE+mT3q1Xj&#10;fxDnmuPHc0cxJSyt4ltxjhQ+SzD3JGM/7OK0pQ9pNRInLljcT4jtp2reI7PUbC8huYbmxaIT2swb&#10;a0cmSMqev7wflXL2KkWiSO4kklAkd8feJA/THA9hRPY29w/mPHiTnMiEqxz6kdfxqLTQ9sn2CUkt&#10;D/q3I4kT1H0zg/hXqUaToySl8mcNSftItoupJPb3MN5aTG3u7dt8My9UP9QRwQeCOK9f8JeMLXxR&#10;atDMi2+pQr/pFqTnI6b0z1Q/p0NcJ9qtZIdNtbSxtpbZ4hHOkaRtcyykEHr8y84wRx9elZuq6Jd6&#10;Pfedb3JMtkyn7Tasd1tIR90t0Hcehxj1AzrUlV12l+ZdKbp6bo9AuNA1Dw1I83h+H7ZpjsXk0vcF&#10;eEnljATxg9fLPGc4IzipNN17TdUkaGC423Kf6y1mUxzRnuGRsEfyrG8PfFBYkS18TJ5ZACjUIUJj&#10;b3kQcoenIyvP8IrsbzS9A8V2SS3NtZ6lAy/up1Icgf7DryO3IIr5rGZVTqybfuyPRp1tNNUU7iMz&#10;W0sakAujKCfcYrzS+s00XUNOsp9T1AvbhjM0BJWEMAR5XpnvXox8ErDI76f4g1i0VhxEZ1uEX6ea&#10;rEfnVdvCnigEiPxmpU95dKjZh+IYD9K4KeWVqTai01936M9HDY/2N1a6f/BX6kPhvRptEsp7eaYT&#10;GS4aUOCSSCB1z34q7qGq2GkwedqF5DbIeAZXA3H0A7n2FNHgq7uIVj1DxXq02CCwtxFbBvbKJux9&#10;GrS03wnoWk3BurTTYvtRbd9pmJlmzjH+sclv1pRyeU5c1Wf3f1+hz1cU6knJ7swIZNb8SYTS4JdK&#10;sDjdqF1HtlkX/plEeRkfxPgc8A1uxQ6L4I0CSRpBbWkOZJppW3PK56sx6u7H8TwB2rN8Q/EXR9HZ&#10;7azb+079ePIt2BVD/tv0X6cn2rzXUL/WfFeqpNesbmcZNvaQA+XDgEnYvUtjPzHn0wOK9/BZfGCt&#10;TVl1ZwVa6XxbkniPxFd+KtUW7uEaC1gJ+yWpP3P9t/Vz/wCOjjrknNOCORn2NdPpNt4fOkTGY6hL&#10;MVIuUSBD5QHIYc7gB65xkfMOQK5a8litRI25pVDYTCkNIewA9T6V71HkhFxS0R51Tmm077kWl6fG&#10;+o2FtPL5sct/DGAzYWOMSA4PYkKG5PPNe9WPiTQ9TuTbafrFjdzgE+VDco7YHU4Br57tdKTyy94p&#10;klkk85kYnarHqNucHvzVyeZ7SD7TA/lTWg82BxgGN15XHpyMY7jiuOeGlOPO9LI6Y1lGXLufRVFN&#10;UkqCwwSOR6UV551jq4b4k+Fm1GwOu2Qzf6fC26PH/HxCPmKexHJU+pIxzx3NIacW4u6E0mrM+dPt&#10;cageYHjJ7Mpx+YyP1qK6givl/czKtxGQ0cq87f8AEdiPf6Vt+J9HPhvxVcaYBi0nH2iyOMAITyg/&#10;3TkDrxisXUfMjt/tMWS8B3kA/eX+Ifl/IV7MZ+0pcz1XXv8A18jznFQqWRLoPiS6sL8fM1nfpwVP&#10;SQH09c//AFwfTudK16z/ALFGmWNuftsgKrFMNyyyvlXZm3AEbTjBHB9cVD4Y+G8+p3tvqfiCztks&#10;0RvLt2cSvMGUgElSVUc7hgk5weKfr3wz1GwdptCkN/ak5NrM4WaMccK54cdeGwenJrl9vTk+Wevn&#10;39To9lJK8fuK3iHQLKys2uLLzV8i4W0LMTi5cL87KOowwx1I9MYrDi0zVtG1N47EXthfBUkkWzYg&#10;4wCN6jIP3hncDSwa1eWN95dwJFvIkKpDeqwkgz3VW/ngj61uL4ls7jUr/UHWS1nurP7LHhQ6xnAU&#10;uSMHoOAF/KuizlHX3kY3Slp7rILb4g+LbRGja8srzBOGurQ7/oTGyj9KvxfFXXVjxNo2nO+Oq3Lq&#10;M/TYf51T+3WOq+OLe6URx2nmRh2uyoDqoAZn3HGTj/JqPxMdPCWjWwtRd75jMLXYUCb/AN3nb8ud&#10;v44xms/q9JyS5Wrle2mk3csSfE3xRNu2RaVbA8DEUkpHvkso/SsiWfxH4oL293qN7fIIyZIgwhiC&#10;9ywTauMD+LOK6e61XRLHUtIL2Fk0a7JpZbcRkofLwVKoOzfPz6cCqsfiK109tM826OpTWkspknVG&#10;JeFgR5Z34Jz+Qz36Uo0ope7C45VJX1kZdh4VvFF0jWZ36e6ebZRsEdlIJ+Tgj0PANaMtxpdrbaXq&#10;mmM0NvDesZbd2AmUEJuCkYLgDPzZyM9qxZPFFzZvPOLoxefMspmkk+fKggDPAPBxjHpjpVvSfCfi&#10;PxNN9oMUlnBIcve34O5vXbGfmb6ttHua0nNR+N/JenYiEW/hXzZneI/FclwDNfPEmcqTFEEknGcg&#10;NjrjA4JwMDvycG2jluZP7Q1BPLCf6mFhxGP7x/2j/ntj1HWvhLZtpNuNJaN9Rt5N7zXpLfaARgqS&#10;B8mM5GBgY6d687ubS/t9bktdQt2tZLNR5kPmK43sMjlSQQFx781lSqxqS5V8l+rNJwcFd/N/5B9s&#10;gyAHLk9kUv8AyBrp/AXht/Eeqm9u4ymnafKp2NgmeUYYDjoq/KxHfIHTNc1M8gCJCnmzzOsUEQPM&#10;jscAD86908NaKnh/QbbTlYPJGuZpAP8AWSHl2/Ek49BgdqeLqyiuS4sPTi/esatFFFeYdoUUUUAc&#10;r488IyeKtNt/sUsUGoWku+3llztweHU4BOCPbqBXL2fwq1aeTGparbW0ORkWiNJIw7gMwAX67TXq&#10;VJkZx3q41JxTSe5LhFu7RX0+xg03T7extlKQW0axRqSSQqjA5PJ4FWSM0Ud8VBRS1TRtM1m38jUr&#10;CC7jH3RNGG2n1B6g+4rkb74UaVJltMv72wP8KFxNGB6YfLfkwru6Kak4u6Ymk9zyq5+FmuxSAWmp&#10;6fdR46zRvC36b6g/4Vn4qHV9IPv9qlH/ALSr1yit1iay+0Z+xpvoeSx/DDxMxAkutJjGeWV5Hx/w&#10;HaufzrVtPhIm7Oo69cSr/ctYFh5+rFzj6Yr0TIzS1Mq9WW8hqlBbIw9G8GeH9CkE1lpsf2gf8vEx&#10;Msv/AH22SPwwK3MUUmRWJoB6VwPiP4aPqGpXWpaTqC20ty/mSwXCF42foSGByufxHpiu/wAiinGT&#10;i7xYmlJWZ534V+HWoaZ4ji1XWLi0kjtUJt4bdmb96eN53KOikge5zXolFFOUnJ3kCSSsgoooqRhR&#10;RRQAV5d8YvFGo2Eml6DodzPDqF0/mMbZyshXO1FBH95ieP8AZFeoMQqkkgAdSa+e7Xxdo+pfF2Xx&#10;LrVyY9PtnZrXEbPkKNsfAGR/f+tAHe/BrxVda5o15p2p3UtxfWMu7fM5Z2jbpknk4II/EVm/F/XN&#10;W0rxLocOnand2kcyfvEgmZA/zgcgHmuV0HxNpej/ABifUNJuS+k6jOY2JQphZcE5B6BZMH6Ctv43&#10;f8jX4e/3D/6MFAHsd5e2un2z3V7cxW0EfLyyuEVe3JNZlh4w8N6pdi0stcsp52OFjWYbmPsO/wCF&#10;eZ/E2SXxD8TdE8LTTvHYExF1BxlnY7mHvtAA9OfU10XiT4QeHr+zt10gpotxC4/0hQ0m5QDwQWGT&#10;nB3ZzxQB3t3eWthbPc3lxFbQRjLyyuFVfqTxWPD458K3FwLeLxDp5kJwAZ1GT6Ang1yPxHtfD0fh&#10;/RrXxZr1+726YVbMLvu3CqGkKnPvyT/EeTXFeP7jR7vwzatovgi70mCKVf8AiYXFoIN42kBcjJfP&#10;XJOeKAO9+NOq6hpPhSzuNNvrizla+VGeCQoxXY5xkdsgflXWaBeqvg7Tb6/uQo+wxSzTzPgfcBLM&#10;x/Mk15T49lkm+CPhaSVy7GSEEk8nEUgFRfE3UrlPA/g/SY3ZILmySWXHRyqRhQfYZJx9KAPR9X8Z&#10;aJfeHtXTSNdtZL2KxneMQTjzAVjJyvc4xnIrnPhfr+o3Hw81TUdQ1RZbiG6dY7jUrhvLT5E27mOS&#10;Fyf1qx4h+F/hix8E3n2S08q8srR5UuxI29nVcktzgg4OR0GTjFcj4U/5IN4m/wCvlv8A0GKgD0Xw&#10;Dps1vYSane+KJNenuWIaSO6Z7aLnJVFzjr3wMdAAOujJ488JxTeU3iLTt2ccTqQPxHFcF4PGmSfA&#10;2aPWNRm06xkmkWWaA4fG8fKODnd0xjkE1kRT+FP+EMu7LQPBeqas3lyf8TS5tFGw4J3+aMldvHAx&#10;09zQB7dbXVveW8dzazxzwyjckkThlYeoI4NS15h8BnZvCN8hJ2rfHA9Molen0AFFFFABRRRQBjeL&#10;rXVL7wvf2Wj7PttzEYkZ32hQ3DHPY7c498VzHw/+GlnoehSReINN0+9vppi5MkKyhFwAFBYfU/jR&#10;RQBV+I3wwj1y0sm8NWFjZXMEjCRY0WFXQjqcDkggY/3jVTxf4F8UeKD4duXW2+1WNuEvC033nDDL&#10;DjnOM/jiiigDY+IfgG88RX1lrmiXaW2r2ONhkOFcK25ecHBBJxxg5rn9V8M/Ejx4ttp3iGOw0uwt&#10;5Q7tEwYyHGN2FZsnBOB8o5+lFFAF7x18N9RvX0W98NNE0mkQJAltMwG5UOVIJ4Jz1zgGqviPw58S&#10;PHGhrbatBpNgsUglW2iY7pG6fM25gAASeD+FFFAFvxH4E1zV/hlonh+BLcX1hKhlDS/JhUdcg456&#10;ir3ir4dzeJfA+kaaJYodT0u3RY3YkoTsCupIHQ7RzjsKKKAMj+yPinrWhS+H9T+w2lsIjG94XDTX&#10;CjOF+Vj14BJCnHXPObGg+ANc074W614cnFv9uvZi8W2XKYxGOTjj7poooAYnwz1S5+FMfhq4mhh1&#10;CC7NzEQ5MZPIAJA9GPbrimadpPxOl8NHwxLa6Tp9klsbYXTNulZMY42sRnBxkgfnRRQBu/Czwrqv&#10;hHRbyy1VYQ81x5qGKTcCNoB/9B/Wu4oooAKKKKAP/9lQSwECLQAUAAYACAAAACEAihU/mAwBAAAV&#10;AgAAEwAAAAAAAAAAAAAAAAAAAAAAW0NvbnRlbnRfVHlwZXNdLnhtbFBLAQItABQABgAIAAAAIQA4&#10;/SH/1gAAAJQBAAALAAAAAAAAAAAAAAAAAD0BAABfcmVscy8ucmVsc1BLAQItABQABgAIAAAAIQBG&#10;cEN+CAMAAG8JAAAOAAAAAAAAAAAAAAAAADwCAABkcnMvZTJvRG9jLnhtbFBLAQItABQABgAIAAAA&#10;IQAZlLvJwwAAAKcBAAAZAAAAAAAAAAAAAAAAAHAFAABkcnMvX3JlbHMvZTJvRG9jLnhtbC5yZWxz&#10;UEsBAi0AFAAGAAgAAAAhABXb+sHdAAAABwEAAA8AAAAAAAAAAAAAAAAAagYAAGRycy9kb3ducmV2&#10;LnhtbFBLAQItAAoAAAAAAAAAIQC9mwWL/y8AAP8vAAAVAAAAAAAAAAAAAAAAAHQHAABkcnMvbWVk&#10;aWEvaW1hZ2UxLmpwZWdQSwECLQAKAAAAAAAAACEAWPg1C5YtAACWLQAAFQAAAAAAAAAAAAAAAACm&#10;NwAAZHJzL21lZGlhL2ltYWdlMi5qcGVnUEsFBgAAAAAHAAcAwAEAAG9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3" o:title="slogan"/>
                <v:path arrowok="t"/>
              </v:shape>
              <v:shape id="Imagen 3" o:spid="_x0000_s1028"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4" o:title="escudo "/>
                <v:path arrowok="t"/>
              </v:shape>
              <w10:wrap type="topAndBottom"/>
            </v:group>
          </w:pict>
        </mc:Fallback>
      </mc:AlternateContent>
    </w:r>
  </w:p>
  <w:p w:rsidR="0093064D" w:rsidRDefault="0093064D">
    <w:pPr>
      <w:pStyle w:val="Encabezado"/>
    </w:pPr>
  </w:p>
  <w:p w:rsidR="00232A4C" w:rsidRDefault="00232A4C">
    <w:pPr>
      <w:pStyle w:val="Encabezado"/>
    </w:pPr>
  </w:p>
  <w:p w:rsidR="00232A4C" w:rsidRDefault="00232A4C">
    <w:pPr>
      <w:pStyle w:val="Encabezado"/>
    </w:pPr>
  </w:p>
  <w:p w:rsidR="00232A4C" w:rsidRDefault="00232A4C">
    <w:pPr>
      <w:pStyle w:val="Encabezado"/>
    </w:pPr>
  </w:p>
  <w:p w:rsidR="00232A4C" w:rsidRDefault="00232A4C">
    <w:pPr>
      <w:pStyle w:val="Encabezado"/>
    </w:pPr>
    <w:r w:rsidRPr="0093064D">
      <w:rPr>
        <w:noProof/>
        <w:lang w:eastAsia="es-CO"/>
      </w:rPr>
      <w:drawing>
        <wp:anchor distT="0" distB="0" distL="114300" distR="114300" simplePos="0" relativeHeight="251659264" behindDoc="0" locked="0" layoutInCell="1" allowOverlap="1" wp14:anchorId="2FAC1A8C" wp14:editId="78834186">
          <wp:simplePos x="0" y="0"/>
          <wp:positionH relativeFrom="column">
            <wp:posOffset>55880</wp:posOffset>
          </wp:positionH>
          <wp:positionV relativeFrom="paragraph">
            <wp:posOffset>0</wp:posOffset>
          </wp:positionV>
          <wp:extent cx="5932805" cy="36830"/>
          <wp:effectExtent l="0" t="0" r="0" b="127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36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120C"/>
    <w:multiLevelType w:val="hybridMultilevel"/>
    <w:tmpl w:val="2CE00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32DA"/>
    <w:rsid w:val="00014EC4"/>
    <w:rsid w:val="00023DBA"/>
    <w:rsid w:val="00041395"/>
    <w:rsid w:val="00043AEF"/>
    <w:rsid w:val="00046B7E"/>
    <w:rsid w:val="00073A00"/>
    <w:rsid w:val="000911E8"/>
    <w:rsid w:val="000C70D9"/>
    <w:rsid w:val="000D3070"/>
    <w:rsid w:val="000D5B06"/>
    <w:rsid w:val="000E36BE"/>
    <w:rsid w:val="000F4EF1"/>
    <w:rsid w:val="00110D38"/>
    <w:rsid w:val="00143F2E"/>
    <w:rsid w:val="00150273"/>
    <w:rsid w:val="001600BA"/>
    <w:rsid w:val="00181336"/>
    <w:rsid w:val="001865CA"/>
    <w:rsid w:val="00196AE5"/>
    <w:rsid w:val="001A2338"/>
    <w:rsid w:val="001B408D"/>
    <w:rsid w:val="001D0D2A"/>
    <w:rsid w:val="001E607A"/>
    <w:rsid w:val="002110F4"/>
    <w:rsid w:val="00232A4C"/>
    <w:rsid w:val="00244F7E"/>
    <w:rsid w:val="002537ED"/>
    <w:rsid w:val="00257515"/>
    <w:rsid w:val="0026676E"/>
    <w:rsid w:val="00291482"/>
    <w:rsid w:val="002A6307"/>
    <w:rsid w:val="002E075D"/>
    <w:rsid w:val="003005F1"/>
    <w:rsid w:val="0030794B"/>
    <w:rsid w:val="00307981"/>
    <w:rsid w:val="00314781"/>
    <w:rsid w:val="003216F8"/>
    <w:rsid w:val="00336924"/>
    <w:rsid w:val="003413F0"/>
    <w:rsid w:val="0037188C"/>
    <w:rsid w:val="00373DBF"/>
    <w:rsid w:val="00381F1C"/>
    <w:rsid w:val="00391307"/>
    <w:rsid w:val="003E5DE1"/>
    <w:rsid w:val="00430E4A"/>
    <w:rsid w:val="00437DA4"/>
    <w:rsid w:val="00462F50"/>
    <w:rsid w:val="00471E1A"/>
    <w:rsid w:val="004A0646"/>
    <w:rsid w:val="004A3436"/>
    <w:rsid w:val="004D666D"/>
    <w:rsid w:val="004F138F"/>
    <w:rsid w:val="004F1C7E"/>
    <w:rsid w:val="0051365D"/>
    <w:rsid w:val="0052386B"/>
    <w:rsid w:val="005348B2"/>
    <w:rsid w:val="0054134A"/>
    <w:rsid w:val="005451A3"/>
    <w:rsid w:val="005518A8"/>
    <w:rsid w:val="00567C1C"/>
    <w:rsid w:val="0058521E"/>
    <w:rsid w:val="005B268A"/>
    <w:rsid w:val="005D5DE7"/>
    <w:rsid w:val="005F5551"/>
    <w:rsid w:val="005F6EAC"/>
    <w:rsid w:val="006054C7"/>
    <w:rsid w:val="006113B0"/>
    <w:rsid w:val="00613439"/>
    <w:rsid w:val="006627A1"/>
    <w:rsid w:val="00666D07"/>
    <w:rsid w:val="0069421A"/>
    <w:rsid w:val="006D4D1D"/>
    <w:rsid w:val="00720096"/>
    <w:rsid w:val="0076279F"/>
    <w:rsid w:val="00774CAA"/>
    <w:rsid w:val="007B5C58"/>
    <w:rsid w:val="007C14DB"/>
    <w:rsid w:val="007C62DE"/>
    <w:rsid w:val="007D4CAA"/>
    <w:rsid w:val="00823BA7"/>
    <w:rsid w:val="0082634A"/>
    <w:rsid w:val="00836105"/>
    <w:rsid w:val="00837FFC"/>
    <w:rsid w:val="0086384F"/>
    <w:rsid w:val="00896CD4"/>
    <w:rsid w:val="008A2CEF"/>
    <w:rsid w:val="008A3564"/>
    <w:rsid w:val="008B314B"/>
    <w:rsid w:val="008B3622"/>
    <w:rsid w:val="008B6990"/>
    <w:rsid w:val="008C6D74"/>
    <w:rsid w:val="008F1EE9"/>
    <w:rsid w:val="00900652"/>
    <w:rsid w:val="00905EC6"/>
    <w:rsid w:val="009133B9"/>
    <w:rsid w:val="009275C1"/>
    <w:rsid w:val="0093064D"/>
    <w:rsid w:val="009324BB"/>
    <w:rsid w:val="00943802"/>
    <w:rsid w:val="0094425A"/>
    <w:rsid w:val="009973B7"/>
    <w:rsid w:val="009C3215"/>
    <w:rsid w:val="009E49C4"/>
    <w:rsid w:val="009F01DF"/>
    <w:rsid w:val="00A042BE"/>
    <w:rsid w:val="00A16A9B"/>
    <w:rsid w:val="00A3654A"/>
    <w:rsid w:val="00A8503A"/>
    <w:rsid w:val="00A9123A"/>
    <w:rsid w:val="00AB552F"/>
    <w:rsid w:val="00AC33B0"/>
    <w:rsid w:val="00AD008A"/>
    <w:rsid w:val="00AE4099"/>
    <w:rsid w:val="00AF02DC"/>
    <w:rsid w:val="00B276C4"/>
    <w:rsid w:val="00B435DC"/>
    <w:rsid w:val="00B524CB"/>
    <w:rsid w:val="00B64F9E"/>
    <w:rsid w:val="00B741C8"/>
    <w:rsid w:val="00B84089"/>
    <w:rsid w:val="00BD4BBC"/>
    <w:rsid w:val="00BE1AA1"/>
    <w:rsid w:val="00BF16E2"/>
    <w:rsid w:val="00C013A2"/>
    <w:rsid w:val="00C05E49"/>
    <w:rsid w:val="00C13211"/>
    <w:rsid w:val="00C24CCF"/>
    <w:rsid w:val="00C669C8"/>
    <w:rsid w:val="00C75729"/>
    <w:rsid w:val="00C8051C"/>
    <w:rsid w:val="00C85B51"/>
    <w:rsid w:val="00CC1012"/>
    <w:rsid w:val="00CD331A"/>
    <w:rsid w:val="00CD7C6C"/>
    <w:rsid w:val="00CE194E"/>
    <w:rsid w:val="00CE1D3C"/>
    <w:rsid w:val="00CF4ED0"/>
    <w:rsid w:val="00D27D14"/>
    <w:rsid w:val="00D313DF"/>
    <w:rsid w:val="00D43BBE"/>
    <w:rsid w:val="00D44CFC"/>
    <w:rsid w:val="00D4720D"/>
    <w:rsid w:val="00D51AAF"/>
    <w:rsid w:val="00D55885"/>
    <w:rsid w:val="00D60679"/>
    <w:rsid w:val="00D80527"/>
    <w:rsid w:val="00DA2813"/>
    <w:rsid w:val="00DB266D"/>
    <w:rsid w:val="00DD594D"/>
    <w:rsid w:val="00DE00AF"/>
    <w:rsid w:val="00DE0BAD"/>
    <w:rsid w:val="00E50E3F"/>
    <w:rsid w:val="00E51AE4"/>
    <w:rsid w:val="00E679D3"/>
    <w:rsid w:val="00E730AF"/>
    <w:rsid w:val="00E80F60"/>
    <w:rsid w:val="00E960A2"/>
    <w:rsid w:val="00EC1758"/>
    <w:rsid w:val="00EC792C"/>
    <w:rsid w:val="00ED55C5"/>
    <w:rsid w:val="00ED5B63"/>
    <w:rsid w:val="00EE3FDA"/>
    <w:rsid w:val="00EF5DFB"/>
    <w:rsid w:val="00F15B4F"/>
    <w:rsid w:val="00F166F4"/>
    <w:rsid w:val="00F52361"/>
    <w:rsid w:val="00F71ACF"/>
    <w:rsid w:val="00F82BA4"/>
    <w:rsid w:val="00F979A3"/>
    <w:rsid w:val="00FB60F5"/>
    <w:rsid w:val="00FC2117"/>
    <w:rsid w:val="00FF03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27D14"/>
    <w:rPr>
      <w:color w:val="0000FF" w:themeColor="hyperlink"/>
      <w:u w:val="single"/>
    </w:rPr>
  </w:style>
  <w:style w:type="paragraph" w:styleId="Prrafodelista">
    <w:name w:val="List Paragraph"/>
    <w:basedOn w:val="Normal"/>
    <w:uiPriority w:val="34"/>
    <w:qFormat/>
    <w:rsid w:val="00932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27D14"/>
    <w:rPr>
      <w:color w:val="0000FF" w:themeColor="hyperlink"/>
      <w:u w:val="single"/>
    </w:rPr>
  </w:style>
  <w:style w:type="paragraph" w:styleId="Prrafodelista">
    <w:name w:val="List Paragraph"/>
    <w:basedOn w:val="Normal"/>
    <w:uiPriority w:val="34"/>
    <w:qFormat/>
    <w:rsid w:val="0093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nsa@popayan-cauca.gov.co"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7.jpeg"/><Relationship Id="rId1" Type="http://schemas.openxmlformats.org/officeDocument/2006/relationships/image" Target="media/image6.jpeg"/><Relationship Id="rId5" Type="http://schemas.openxmlformats.org/officeDocument/2006/relationships/image" Target="media/image8.jpeg"/><Relationship Id="rId4"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693</Words>
  <Characters>3816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57</cp:revision>
  <dcterms:created xsi:type="dcterms:W3CDTF">2013-11-15T17:08:00Z</dcterms:created>
  <dcterms:modified xsi:type="dcterms:W3CDTF">2013-11-15T20:20:00Z</dcterms:modified>
</cp:coreProperties>
</file>