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7" w:rsidRPr="006B6A57" w:rsidRDefault="00DA4382" w:rsidP="007435C2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2B00DD">
        <w:rPr>
          <w:rFonts w:cstheme="minorHAnsi"/>
          <w:b/>
          <w:color w:val="808080" w:themeColor="background1" w:themeShade="80"/>
          <w:sz w:val="24"/>
        </w:rPr>
        <w:t xml:space="preserve">    Boletín No 027  martes 10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A4096F">
        <w:rPr>
          <w:rFonts w:cstheme="minorHAnsi"/>
          <w:b/>
          <w:color w:val="808080" w:themeColor="background1" w:themeShade="80"/>
          <w:sz w:val="24"/>
        </w:rPr>
        <w:t>febrero</w:t>
      </w:r>
      <w:r w:rsidR="00E27F38">
        <w:rPr>
          <w:rFonts w:cstheme="minorHAnsi"/>
          <w:b/>
          <w:color w:val="808080" w:themeColor="background1" w:themeShade="80"/>
          <w:sz w:val="24"/>
        </w:rPr>
        <w:t xml:space="preserve">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2B00DD" w:rsidRDefault="002B00DD" w:rsidP="007435C2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Buenos descuentos en Predial e Industria y Comercio</w:t>
      </w:r>
    </w:p>
    <w:p w:rsidR="002B00DD" w:rsidRDefault="002B00DD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La secretaria de Hacienda y Crédito Público del Municipio de Popayán, Nancy </w:t>
      </w:r>
      <w:r w:rsidR="002D20A0">
        <w:rPr>
          <w:rFonts w:ascii="MS Reference Sans Serif" w:hAnsi="MS Reference Sans Serif" w:cstheme="minorHAnsi"/>
        </w:rPr>
        <w:t>López Ramírez dijo que se están</w:t>
      </w:r>
      <w:r>
        <w:rPr>
          <w:rFonts w:ascii="MS Reference Sans Serif" w:hAnsi="MS Reference Sans Serif" w:cstheme="minorHAnsi"/>
        </w:rPr>
        <w:t xml:space="preserve"> dando buenos descuentos </w:t>
      </w:r>
      <w:r w:rsidR="002D20A0">
        <w:rPr>
          <w:rFonts w:ascii="MS Reference Sans Serif" w:hAnsi="MS Reference Sans Serif" w:cstheme="minorHAnsi"/>
        </w:rPr>
        <w:t>por el pago de</w:t>
      </w:r>
      <w:r>
        <w:rPr>
          <w:rFonts w:ascii="MS Reference Sans Serif" w:hAnsi="MS Reference Sans Serif" w:cstheme="minorHAnsi"/>
        </w:rPr>
        <w:t xml:space="preserve"> los impuestos de Predial, Industria  y Comercio, como Complementarios, durante los primeros cuatro meses de este año.</w:t>
      </w:r>
    </w:p>
    <w:p w:rsidR="002B00DD" w:rsidRDefault="002B00DD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Indicó que desde el 26 de enero pasado se está entregando la facturación en las instalaciones de la Secretaría de </w:t>
      </w:r>
      <w:r w:rsidR="00B83301">
        <w:rPr>
          <w:rFonts w:ascii="MS Reference Sans Serif" w:hAnsi="MS Reference Sans Serif" w:cstheme="minorHAnsi"/>
        </w:rPr>
        <w:t xml:space="preserve">Hacienda </w:t>
      </w:r>
      <w:proofErr w:type="gramStart"/>
      <w:r w:rsidR="00B83301">
        <w:rPr>
          <w:rFonts w:ascii="MS Reference Sans Serif" w:hAnsi="MS Reference Sans Serif" w:cstheme="minorHAnsi"/>
        </w:rPr>
        <w:t>(</w:t>
      </w:r>
      <w:r>
        <w:rPr>
          <w:rFonts w:ascii="MS Reference Sans Serif" w:hAnsi="MS Reference Sans Serif" w:cstheme="minorHAnsi"/>
        </w:rPr>
        <w:t xml:space="preserve"> tercer</w:t>
      </w:r>
      <w:proofErr w:type="gramEnd"/>
      <w:r>
        <w:rPr>
          <w:rFonts w:ascii="MS Reference Sans Serif" w:hAnsi="MS Reference Sans Serif" w:cstheme="minorHAnsi"/>
        </w:rPr>
        <w:t xml:space="preserve"> patio, primer piso), para los contribuyentes que no actualizaron su dirección o  que no hayan recibido a la fecha su factura.</w:t>
      </w:r>
    </w:p>
    <w:p w:rsidR="002B00DD" w:rsidRDefault="00B83301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Precisó la funcionaria que hasta el último día hábil del mes de marzo, se tiene un descuento del 25% y hasta el último día hábil del mes de mayo el 10%, igual para las vigencias que se encuentran en mora, pueden solicitar el acuerdo de pago.</w:t>
      </w:r>
    </w:p>
    <w:p w:rsidR="00B83301" w:rsidRDefault="00B83301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De otra parte manifestó la secretaria de Hacienda de Popayán, Nancy López, que el plazo máximo para la presentación y pago de la declaración privada del impuesto de Industria y Comercio, Aviso y Tableros, vence el 31 de mayo de 2015.</w:t>
      </w:r>
    </w:p>
    <w:p w:rsidR="00B83301" w:rsidRDefault="00B83301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Igual  para Industria y Comercio, Avisos y Tableros se tienen descuentos del 25% hasta el último día hábil del próximo mes de marzo y el 15% por el pago total del período 2014, vigencia 2015, hasta el último día hábil de abril de 2015.</w:t>
      </w:r>
    </w:p>
    <w:p w:rsidR="00B83301" w:rsidRDefault="001C5467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Aclaró Nancy López, que a partir del </w:t>
      </w:r>
      <w:proofErr w:type="gramStart"/>
      <w:r>
        <w:rPr>
          <w:rFonts w:ascii="MS Reference Sans Serif" w:hAnsi="MS Reference Sans Serif" w:cstheme="minorHAnsi"/>
        </w:rPr>
        <w:t>primero(</w:t>
      </w:r>
      <w:proofErr w:type="gramEnd"/>
      <w:r>
        <w:rPr>
          <w:rFonts w:ascii="MS Reference Sans Serif" w:hAnsi="MS Reference Sans Serif" w:cstheme="minorHAnsi"/>
        </w:rPr>
        <w:t>1º) de junio de 2015, la NO presentación de la declaración privada genera sanción del 5% mensual de impuesto.( sanción mínima 20% de un salario mínimo legal mensual vigente-SMLMV), más los intereses moratorios que se causen hasta la fecha del pago.</w:t>
      </w:r>
    </w:p>
    <w:p w:rsidR="001C5467" w:rsidRDefault="001C5467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Las personas interesadas pueden diligenciar el formulario y realizar el pago en los bancos: Occidente, Davivienda, AV-Villas, </w:t>
      </w:r>
      <w:proofErr w:type="spellStart"/>
      <w:r>
        <w:rPr>
          <w:rFonts w:ascii="MS Reference Sans Serif" w:hAnsi="MS Reference Sans Serif" w:cstheme="minorHAnsi"/>
        </w:rPr>
        <w:t>Sudameris</w:t>
      </w:r>
      <w:proofErr w:type="spellEnd"/>
      <w:r>
        <w:rPr>
          <w:rFonts w:ascii="MS Reference Sans Serif" w:hAnsi="MS Reference Sans Serif" w:cstheme="minorHAnsi"/>
        </w:rPr>
        <w:t>, Popular, Caja Social y Coomeva.</w:t>
      </w:r>
    </w:p>
    <w:p w:rsidR="002247F6" w:rsidRPr="002247F6" w:rsidRDefault="002247F6" w:rsidP="002247F6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2247F6">
        <w:rPr>
          <w:rFonts w:ascii="MS Reference Sans Serif" w:hAnsi="MS Reference Sans Serif" w:cstheme="minorHAnsi"/>
          <w:b/>
          <w:sz w:val="28"/>
          <w:szCs w:val="28"/>
        </w:rPr>
        <w:lastRenderedPageBreak/>
        <w:t>Administración Municipal entrega Vehículos a Organismos de seguridad</w:t>
      </w:r>
    </w:p>
    <w:p w:rsidR="002247F6" w:rsidRDefault="009C3C52" w:rsidP="002247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7FC7C922" wp14:editId="2E7C0DD2">
            <wp:simplePos x="0" y="0"/>
            <wp:positionH relativeFrom="column">
              <wp:posOffset>1598930</wp:posOffset>
            </wp:positionH>
            <wp:positionV relativeFrom="paragraph">
              <wp:posOffset>1077595</wp:posOffset>
            </wp:positionV>
            <wp:extent cx="3886200" cy="2620010"/>
            <wp:effectExtent l="0" t="0" r="0" b="8890"/>
            <wp:wrapSquare wrapText="bothSides"/>
            <wp:docPr id="6" name="Imagen 6" descr="C:\Users\luis.bravo\Desktop\Entrega-Motocicletas-Policía-Popayán-3.jp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Entrega-Motocicletas-Policía-Popayán-3.jpg-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7F6" w:rsidRPr="002247F6">
        <w:rPr>
          <w:rFonts w:ascii="MS Reference Sans Serif" w:hAnsi="MS Reference Sans Serif" w:cstheme="minorHAnsi"/>
        </w:rPr>
        <w:t>Este miércoles frente a las instalacion</w:t>
      </w:r>
      <w:r w:rsidR="002247F6">
        <w:rPr>
          <w:rFonts w:ascii="MS Reference Sans Serif" w:hAnsi="MS Reference Sans Serif" w:cstheme="minorHAnsi"/>
        </w:rPr>
        <w:t xml:space="preserve">es de la Alcaldía, Parque </w:t>
      </w:r>
      <w:r w:rsidR="002247F6" w:rsidRPr="002247F6">
        <w:rPr>
          <w:rFonts w:ascii="MS Reference Sans Serif" w:hAnsi="MS Reference Sans Serif" w:cstheme="minorHAnsi"/>
        </w:rPr>
        <w:t>Caldas, la administración munici</w:t>
      </w:r>
      <w:r w:rsidR="002247F6">
        <w:rPr>
          <w:rFonts w:ascii="MS Reference Sans Serif" w:hAnsi="MS Reference Sans Serif" w:cstheme="minorHAnsi"/>
        </w:rPr>
        <w:t xml:space="preserve">pal entregará vehículos al CTI, </w:t>
      </w:r>
      <w:r w:rsidR="002247F6" w:rsidRPr="002247F6">
        <w:rPr>
          <w:rFonts w:ascii="MS Reference Sans Serif" w:hAnsi="MS Reference Sans Serif" w:cstheme="minorHAnsi"/>
        </w:rPr>
        <w:t>Policía Metropolitana y Ejército N</w:t>
      </w:r>
      <w:r w:rsidR="002247F6">
        <w:rPr>
          <w:rFonts w:ascii="MS Reference Sans Serif" w:hAnsi="MS Reference Sans Serif" w:cstheme="minorHAnsi"/>
        </w:rPr>
        <w:t xml:space="preserve">acional, como apoyo al programa </w:t>
      </w:r>
      <w:r w:rsidR="002247F6" w:rsidRPr="002247F6">
        <w:rPr>
          <w:rFonts w:ascii="MS Reference Sans Serif" w:hAnsi="MS Reference Sans Serif" w:cstheme="minorHAnsi"/>
        </w:rPr>
        <w:t>Fuerzas de Seguridad que pretende me</w:t>
      </w:r>
      <w:r w:rsidR="002247F6">
        <w:rPr>
          <w:rFonts w:ascii="MS Reference Sans Serif" w:hAnsi="MS Reference Sans Serif" w:cstheme="minorHAnsi"/>
        </w:rPr>
        <w:t xml:space="preserve">jorar el bienestar ciudadano en </w:t>
      </w:r>
      <w:r w:rsidR="002247F6" w:rsidRPr="002247F6">
        <w:rPr>
          <w:rFonts w:ascii="MS Reference Sans Serif" w:hAnsi="MS Reference Sans Serif" w:cstheme="minorHAnsi"/>
        </w:rPr>
        <w:t xml:space="preserve">esta materia. El evento está previsto </w:t>
      </w:r>
      <w:r w:rsidR="002D20A0">
        <w:rPr>
          <w:rFonts w:ascii="MS Reference Sans Serif" w:hAnsi="MS Reference Sans Serif" w:cstheme="minorHAnsi"/>
        </w:rPr>
        <w:t>a las 11  a</w:t>
      </w:r>
      <w:r w:rsidR="002247F6">
        <w:rPr>
          <w:rFonts w:ascii="MS Reference Sans Serif" w:hAnsi="MS Reference Sans Serif" w:cstheme="minorHAnsi"/>
        </w:rPr>
        <w:t xml:space="preserve">m en donde </w:t>
      </w:r>
      <w:r w:rsidR="002247F6" w:rsidRPr="002247F6">
        <w:rPr>
          <w:rFonts w:ascii="MS Reference Sans Serif" w:hAnsi="MS Reference Sans Serif" w:cstheme="minorHAnsi"/>
        </w:rPr>
        <w:t>se entre</w:t>
      </w:r>
      <w:r w:rsidR="002247F6">
        <w:rPr>
          <w:rFonts w:ascii="MS Reference Sans Serif" w:hAnsi="MS Reference Sans Serif" w:cstheme="minorHAnsi"/>
        </w:rPr>
        <w:t>garán los siguientes vehículos:</w:t>
      </w:r>
    </w:p>
    <w:p w:rsidR="002247F6" w:rsidRPr="002247F6" w:rsidRDefault="005D70AA" w:rsidP="002247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Cuatro (</w:t>
      </w:r>
      <w:r w:rsidR="002247F6" w:rsidRPr="002247F6">
        <w:rPr>
          <w:rFonts w:ascii="MS Reference Sans Serif" w:hAnsi="MS Reference Sans Serif" w:cstheme="minorHAnsi"/>
        </w:rPr>
        <w:t>4</w:t>
      </w:r>
      <w:r>
        <w:rPr>
          <w:rFonts w:ascii="MS Reference Sans Serif" w:hAnsi="MS Reference Sans Serif" w:cstheme="minorHAnsi"/>
        </w:rPr>
        <w:t>)</w:t>
      </w:r>
      <w:r w:rsidR="002247F6" w:rsidRPr="002247F6">
        <w:rPr>
          <w:rFonts w:ascii="MS Reference Sans Serif" w:hAnsi="MS Reference Sans Serif" w:cstheme="minorHAnsi"/>
        </w:rPr>
        <w:t xml:space="preserve"> vehículos  para el CTI</w:t>
      </w:r>
      <w:r>
        <w:rPr>
          <w:rFonts w:ascii="MS Reference Sans Serif" w:hAnsi="MS Reference Sans Serif" w:cstheme="minorHAnsi"/>
        </w:rPr>
        <w:t>; tres</w:t>
      </w:r>
      <w:r w:rsidR="002247F6" w:rsidRPr="002247F6">
        <w:rPr>
          <w:rFonts w:ascii="MS Reference Sans Serif" w:hAnsi="MS Reference Sans Serif" w:cstheme="minorHAnsi"/>
        </w:rPr>
        <w:t xml:space="preserve"> (3</w:t>
      </w:r>
      <w:r>
        <w:rPr>
          <w:rFonts w:ascii="MS Reference Sans Serif" w:hAnsi="MS Reference Sans Serif" w:cstheme="minorHAnsi"/>
        </w:rPr>
        <w:t>)</w:t>
      </w:r>
      <w:r w:rsidR="002247F6" w:rsidRPr="002247F6">
        <w:rPr>
          <w:rFonts w:ascii="MS Reference Sans Serif" w:hAnsi="MS Reference Sans Serif" w:cstheme="minorHAnsi"/>
        </w:rPr>
        <w:t xml:space="preserve"> auto</w:t>
      </w:r>
      <w:r w:rsidR="002247F6">
        <w:rPr>
          <w:rFonts w:ascii="MS Reference Sans Serif" w:hAnsi="MS Reference Sans Serif" w:cstheme="minorHAnsi"/>
        </w:rPr>
        <w:t xml:space="preserve">móviles y </w:t>
      </w:r>
      <w:r>
        <w:rPr>
          <w:rFonts w:ascii="MS Reference Sans Serif" w:hAnsi="MS Reference Sans Serif" w:cstheme="minorHAnsi"/>
        </w:rPr>
        <w:t>una (</w:t>
      </w:r>
      <w:r w:rsidR="002247F6">
        <w:rPr>
          <w:rFonts w:ascii="MS Reference Sans Serif" w:hAnsi="MS Reference Sans Serif" w:cstheme="minorHAnsi"/>
        </w:rPr>
        <w:t>1</w:t>
      </w:r>
      <w:r>
        <w:rPr>
          <w:rFonts w:ascii="MS Reference Sans Serif" w:hAnsi="MS Reference Sans Serif" w:cstheme="minorHAnsi"/>
        </w:rPr>
        <w:t>)</w:t>
      </w:r>
      <w:r w:rsidR="002247F6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>camioneta,</w:t>
      </w:r>
      <w:r w:rsidR="002247F6">
        <w:rPr>
          <w:rFonts w:ascii="MS Reference Sans Serif" w:hAnsi="MS Reference Sans Serif" w:cstheme="minorHAnsi"/>
        </w:rPr>
        <w:t xml:space="preserve"> por un valor de 109 millones de pesos;</w:t>
      </w:r>
      <w:r>
        <w:rPr>
          <w:rFonts w:ascii="MS Reference Sans Serif" w:hAnsi="MS Reference Sans Serif" w:cstheme="minorHAnsi"/>
        </w:rPr>
        <w:t xml:space="preserve"> una(1)</w:t>
      </w:r>
      <w:r w:rsidR="002247F6" w:rsidRPr="002247F6">
        <w:rPr>
          <w:rFonts w:ascii="MS Reference Sans Serif" w:hAnsi="MS Reference Sans Serif" w:cstheme="minorHAnsi"/>
        </w:rPr>
        <w:t>c</w:t>
      </w:r>
      <w:r>
        <w:rPr>
          <w:rFonts w:ascii="MS Reference Sans Serif" w:hAnsi="MS Reference Sans Serif" w:cstheme="minorHAnsi"/>
        </w:rPr>
        <w:t xml:space="preserve">amioneta para la Policía </w:t>
      </w:r>
      <w:r w:rsidR="002247F6">
        <w:rPr>
          <w:rFonts w:ascii="MS Reference Sans Serif" w:hAnsi="MS Reference Sans Serif" w:cstheme="minorHAnsi"/>
        </w:rPr>
        <w:t xml:space="preserve">destinada para el programa de </w:t>
      </w:r>
      <w:r>
        <w:rPr>
          <w:rFonts w:ascii="MS Reference Sans Serif" w:hAnsi="MS Reference Sans Serif" w:cstheme="minorHAnsi"/>
        </w:rPr>
        <w:t>Red de Apoyo E</w:t>
      </w:r>
      <w:r w:rsidR="002247F6" w:rsidRPr="002247F6">
        <w:rPr>
          <w:rFonts w:ascii="MS Reference Sans Serif" w:hAnsi="MS Reference Sans Serif" w:cstheme="minorHAnsi"/>
        </w:rPr>
        <w:t>mpresarial, por un valor de 46 millones de pesos</w:t>
      </w:r>
      <w:r w:rsidR="002247F6">
        <w:rPr>
          <w:rFonts w:ascii="MS Reference Sans Serif" w:hAnsi="MS Reference Sans Serif" w:cstheme="minorHAnsi"/>
        </w:rPr>
        <w:t>;</w:t>
      </w:r>
      <w:r>
        <w:rPr>
          <w:rFonts w:ascii="MS Reference Sans Serif" w:hAnsi="MS Reference Sans Serif" w:cstheme="minorHAnsi"/>
        </w:rPr>
        <w:t xml:space="preserve"> dos</w:t>
      </w:r>
      <w:r w:rsidR="002247F6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>(</w:t>
      </w:r>
      <w:r w:rsidR="002247F6" w:rsidRPr="002247F6">
        <w:rPr>
          <w:rFonts w:ascii="MS Reference Sans Serif" w:hAnsi="MS Reference Sans Serif" w:cstheme="minorHAnsi"/>
        </w:rPr>
        <w:t>2</w:t>
      </w:r>
      <w:r>
        <w:rPr>
          <w:rFonts w:ascii="MS Reference Sans Serif" w:hAnsi="MS Reference Sans Serif" w:cstheme="minorHAnsi"/>
        </w:rPr>
        <w:t>) Motocicletas para el Ejército N</w:t>
      </w:r>
      <w:r w:rsidR="002247F6" w:rsidRPr="002247F6">
        <w:rPr>
          <w:rFonts w:ascii="MS Reference Sans Serif" w:hAnsi="MS Reference Sans Serif" w:cstheme="minorHAnsi"/>
        </w:rPr>
        <w:t>acion</w:t>
      </w:r>
      <w:r w:rsidR="002247F6">
        <w:rPr>
          <w:rFonts w:ascii="MS Reference Sans Serif" w:hAnsi="MS Reference Sans Serif" w:cstheme="minorHAnsi"/>
        </w:rPr>
        <w:t>al (enduro 250 cc) por valor de 27 millones de pesos;</w:t>
      </w:r>
      <w:r>
        <w:rPr>
          <w:rFonts w:ascii="MS Reference Sans Serif" w:hAnsi="MS Reference Sans Serif" w:cstheme="minorHAnsi"/>
        </w:rPr>
        <w:t xml:space="preserve"> un(1)</w:t>
      </w:r>
      <w:r w:rsidR="002247F6">
        <w:rPr>
          <w:rFonts w:ascii="MS Reference Sans Serif" w:hAnsi="MS Reference Sans Serif" w:cstheme="minorHAnsi"/>
        </w:rPr>
        <w:t xml:space="preserve"> </w:t>
      </w:r>
      <w:r w:rsidR="002247F6" w:rsidRPr="002247F6">
        <w:rPr>
          <w:rFonts w:ascii="MS Reference Sans Serif" w:hAnsi="MS Reference Sans Serif" w:cstheme="minorHAnsi"/>
        </w:rPr>
        <w:t xml:space="preserve">camión para el manejo del programa </w:t>
      </w:r>
      <w:r w:rsidR="002247F6">
        <w:rPr>
          <w:rFonts w:ascii="MS Reference Sans Serif" w:hAnsi="MS Reference Sans Serif" w:cstheme="minorHAnsi"/>
        </w:rPr>
        <w:t xml:space="preserve">"espacio público", por valor de </w:t>
      </w:r>
      <w:r w:rsidR="002247F6" w:rsidRPr="002247F6">
        <w:rPr>
          <w:rFonts w:ascii="MS Reference Sans Serif" w:hAnsi="MS Reference Sans Serif" w:cstheme="minorHAnsi"/>
        </w:rPr>
        <w:t>46 millones de pesos.</w:t>
      </w:r>
    </w:p>
    <w:p w:rsidR="002247F6" w:rsidRDefault="002247F6" w:rsidP="002247F6">
      <w:pPr>
        <w:jc w:val="both"/>
        <w:rPr>
          <w:rFonts w:ascii="MS Reference Sans Serif" w:hAnsi="MS Reference Sans Serif" w:cstheme="minorHAnsi"/>
        </w:rPr>
      </w:pPr>
      <w:r w:rsidRPr="002247F6">
        <w:rPr>
          <w:rFonts w:ascii="MS Reference Sans Serif" w:hAnsi="MS Reference Sans Serif" w:cstheme="minorHAnsi"/>
        </w:rPr>
        <w:t>En total la inversión que hace la adm</w:t>
      </w:r>
      <w:r>
        <w:rPr>
          <w:rFonts w:ascii="MS Reference Sans Serif" w:hAnsi="MS Reference Sans Serif" w:cstheme="minorHAnsi"/>
        </w:rPr>
        <w:t xml:space="preserve">inistración municipal es de 228 </w:t>
      </w:r>
      <w:r w:rsidR="005D70AA">
        <w:rPr>
          <w:rFonts w:ascii="MS Reference Sans Serif" w:hAnsi="MS Reference Sans Serif" w:cstheme="minorHAnsi"/>
        </w:rPr>
        <w:t xml:space="preserve">millones de pesos. </w:t>
      </w:r>
      <w:r w:rsidRPr="002247F6">
        <w:rPr>
          <w:rFonts w:ascii="MS Reference Sans Serif" w:hAnsi="MS Reference Sans Serif" w:cstheme="minorHAnsi"/>
        </w:rPr>
        <w:t xml:space="preserve">Estos vehículos van </w:t>
      </w:r>
      <w:r>
        <w:rPr>
          <w:rFonts w:ascii="MS Reference Sans Serif" w:hAnsi="MS Reference Sans Serif" w:cstheme="minorHAnsi"/>
        </w:rPr>
        <w:t xml:space="preserve">a facilitar </w:t>
      </w:r>
      <w:r w:rsidR="002D20A0">
        <w:rPr>
          <w:rFonts w:ascii="MS Reference Sans Serif" w:hAnsi="MS Reference Sans Serif" w:cstheme="minorHAnsi"/>
        </w:rPr>
        <w:t>el desplazamiento</w:t>
      </w:r>
      <w:r>
        <w:rPr>
          <w:rFonts w:ascii="MS Reference Sans Serif" w:hAnsi="MS Reference Sans Serif" w:cstheme="minorHAnsi"/>
        </w:rPr>
        <w:t xml:space="preserve"> de las </w:t>
      </w:r>
      <w:r w:rsidRPr="002247F6">
        <w:rPr>
          <w:rFonts w:ascii="MS Reference Sans Serif" w:hAnsi="MS Reference Sans Serif" w:cstheme="minorHAnsi"/>
        </w:rPr>
        <w:t xml:space="preserve">autoridades </w:t>
      </w:r>
      <w:r w:rsidR="00390FCD">
        <w:rPr>
          <w:rFonts w:ascii="MS Reference Sans Serif" w:hAnsi="MS Reference Sans Serif" w:cstheme="minorHAnsi"/>
        </w:rPr>
        <w:t>para brindar mayor</w:t>
      </w:r>
      <w:r w:rsidRPr="002247F6">
        <w:rPr>
          <w:rFonts w:ascii="MS Reference Sans Serif" w:hAnsi="MS Reference Sans Serif" w:cstheme="minorHAnsi"/>
        </w:rPr>
        <w:t xml:space="preserve"> seguridad en la ciuda</w:t>
      </w:r>
      <w:r>
        <w:rPr>
          <w:rFonts w:ascii="MS Reference Sans Serif" w:hAnsi="MS Reference Sans Serif" w:cstheme="minorHAnsi"/>
        </w:rPr>
        <w:t xml:space="preserve">d. </w:t>
      </w:r>
    </w:p>
    <w:p w:rsidR="001C5467" w:rsidRPr="009C3C52" w:rsidRDefault="009C3C52" w:rsidP="002247F6">
      <w:pPr>
        <w:jc w:val="both"/>
        <w:rPr>
          <w:rFonts w:ascii="MS Reference Sans Serif" w:hAnsi="MS Reference Sans Serif" w:cstheme="minorHAnsi"/>
          <w:b/>
        </w:rPr>
      </w:pPr>
      <w:r w:rsidRPr="009C3C52">
        <w:rPr>
          <w:rFonts w:ascii="MS Reference Sans Serif" w:hAnsi="MS Reference Sans Serif" w:cstheme="minorHAnsi"/>
          <w:b/>
        </w:rPr>
        <w:t xml:space="preserve">INVITAMOS </w:t>
      </w:r>
      <w:r w:rsidR="002247F6" w:rsidRPr="009C3C52">
        <w:rPr>
          <w:rFonts w:ascii="MS Reference Sans Serif" w:hAnsi="MS Reference Sans Serif" w:cstheme="minorHAnsi"/>
          <w:b/>
        </w:rPr>
        <w:t>a los Comunicadores y Periodistas para que nos acompañen en este evento.</w:t>
      </w:r>
    </w:p>
    <w:p w:rsidR="00006FCD" w:rsidRDefault="00006FCD" w:rsidP="00F1177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006FCD" w:rsidRDefault="00006FCD" w:rsidP="00F1177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006FCD" w:rsidRDefault="00006FCD" w:rsidP="009C3C52">
      <w:pPr>
        <w:rPr>
          <w:rFonts w:ascii="MS Reference Sans Serif" w:hAnsi="MS Reference Sans Serif" w:cstheme="minorHAnsi"/>
          <w:b/>
          <w:sz w:val="28"/>
          <w:szCs w:val="28"/>
        </w:rPr>
      </w:pPr>
    </w:p>
    <w:p w:rsidR="00006FCD" w:rsidRDefault="00006FCD" w:rsidP="00006FCD">
      <w:pPr>
        <w:rPr>
          <w:rFonts w:ascii="MS Reference Sans Serif" w:hAnsi="MS Reference Sans Serif" w:cstheme="minorHAnsi"/>
          <w:b/>
          <w:sz w:val="28"/>
          <w:szCs w:val="28"/>
        </w:rPr>
      </w:pPr>
    </w:p>
    <w:p w:rsidR="002247F6" w:rsidRPr="00F11773" w:rsidRDefault="00F11773" w:rsidP="00F11773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F11773">
        <w:rPr>
          <w:rFonts w:ascii="MS Reference Sans Serif" w:hAnsi="MS Reference Sans Serif" w:cstheme="minorHAnsi"/>
          <w:b/>
          <w:sz w:val="28"/>
          <w:szCs w:val="28"/>
        </w:rPr>
        <w:lastRenderedPageBreak/>
        <w:t>Alcalde  presidió junta de Plan de Movilidad</w:t>
      </w:r>
      <w:r w:rsidR="001D2D2B">
        <w:rPr>
          <w:rFonts w:ascii="MS Reference Sans Serif" w:hAnsi="MS Reference Sans Serif" w:cstheme="minorHAnsi"/>
          <w:b/>
          <w:sz w:val="28"/>
          <w:szCs w:val="28"/>
        </w:rPr>
        <w:t xml:space="preserve"> Futura</w:t>
      </w:r>
    </w:p>
    <w:p w:rsidR="007E6D9D" w:rsidRDefault="00006FCD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2D4A7972" wp14:editId="1D21E0BC">
            <wp:simplePos x="0" y="0"/>
            <wp:positionH relativeFrom="column">
              <wp:posOffset>329565</wp:posOffset>
            </wp:positionH>
            <wp:positionV relativeFrom="paragraph">
              <wp:posOffset>839470</wp:posOffset>
            </wp:positionV>
            <wp:extent cx="4013835" cy="2550160"/>
            <wp:effectExtent l="0" t="0" r="5715" b="2540"/>
            <wp:wrapSquare wrapText="bothSides"/>
            <wp:docPr id="4" name="Imagen 4" descr="C:\Users\luis.bravo\Desktop\101NCD40\IMG_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1NCD40\IMG_8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73">
        <w:rPr>
          <w:rFonts w:ascii="MS Reference Sans Serif" w:hAnsi="MS Reference Sans Serif" w:cstheme="minorHAnsi"/>
        </w:rPr>
        <w:t xml:space="preserve">El Alcalde Francisco Fuentes Meneses presidió en la mañana de  hoy la junta directiva del Plan de Movilidad </w:t>
      </w:r>
      <w:r w:rsidR="001D2D2B">
        <w:rPr>
          <w:rFonts w:ascii="MS Reference Sans Serif" w:hAnsi="MS Reference Sans Serif" w:cstheme="minorHAnsi"/>
        </w:rPr>
        <w:t xml:space="preserve">Futura </w:t>
      </w:r>
      <w:bookmarkStart w:id="0" w:name="_GoBack"/>
      <w:bookmarkEnd w:id="0"/>
      <w:r w:rsidR="00F11773">
        <w:rPr>
          <w:rFonts w:ascii="MS Reference Sans Serif" w:hAnsi="MS Reference Sans Serif" w:cstheme="minorHAnsi"/>
        </w:rPr>
        <w:t>en su Despacho con la asistencia del gerente, Víctor Rosero, Ingenieros Contratistas,</w:t>
      </w:r>
      <w:r w:rsidR="00AC2A82">
        <w:rPr>
          <w:rFonts w:ascii="MS Reference Sans Serif" w:hAnsi="MS Reference Sans Serif" w:cstheme="minorHAnsi"/>
        </w:rPr>
        <w:t xml:space="preserve"> los </w:t>
      </w:r>
      <w:r w:rsidR="00F11773">
        <w:rPr>
          <w:rFonts w:ascii="MS Reference Sans Serif" w:hAnsi="MS Reference Sans Serif" w:cstheme="minorHAnsi"/>
        </w:rPr>
        <w:t xml:space="preserve"> secretario</w:t>
      </w:r>
      <w:r w:rsidR="00AC2A82">
        <w:rPr>
          <w:rFonts w:ascii="MS Reference Sans Serif" w:hAnsi="MS Reference Sans Serif" w:cstheme="minorHAnsi"/>
        </w:rPr>
        <w:t>s</w:t>
      </w:r>
      <w:r w:rsidR="00F11773">
        <w:rPr>
          <w:rFonts w:ascii="MS Reference Sans Serif" w:hAnsi="MS Reference Sans Serif" w:cstheme="minorHAnsi"/>
        </w:rPr>
        <w:t xml:space="preserve"> de Infraestructura, James Correa, </w:t>
      </w:r>
      <w:r w:rsidR="00AC2A82">
        <w:rPr>
          <w:rFonts w:ascii="MS Reference Sans Serif" w:hAnsi="MS Reference Sans Serif" w:cstheme="minorHAnsi"/>
        </w:rPr>
        <w:t xml:space="preserve"> y Tránsito, Miguel Hernán Muñoz, </w:t>
      </w:r>
      <w:r w:rsidR="00F11773">
        <w:rPr>
          <w:rFonts w:ascii="MS Reference Sans Serif" w:hAnsi="MS Reference Sans Serif" w:cstheme="minorHAnsi"/>
        </w:rPr>
        <w:t>el gerente de la empresa de Acueducto y Alcantarillado</w:t>
      </w:r>
      <w:r w:rsidR="007E6D9D">
        <w:rPr>
          <w:rFonts w:ascii="MS Reference Sans Serif" w:hAnsi="MS Reference Sans Serif" w:cstheme="minorHAnsi"/>
        </w:rPr>
        <w:t>, entre otros.</w:t>
      </w:r>
      <w:r>
        <w:rPr>
          <w:rFonts w:ascii="MS Reference Sans Serif" w:hAnsi="MS Reference Sans Serif" w:cstheme="minorHAnsi"/>
        </w:rPr>
        <w:t xml:space="preserve"> </w:t>
      </w:r>
      <w:r w:rsidR="007E6D9D">
        <w:rPr>
          <w:rFonts w:ascii="MS Reference Sans Serif" w:hAnsi="MS Reference Sans Serif" w:cstheme="minorHAnsi"/>
        </w:rPr>
        <w:t>Fueron abordados varios temas entre ellos el cumplimiento de los cronogramas de trabajo con mira</w:t>
      </w:r>
      <w:r w:rsidR="002D20A0">
        <w:rPr>
          <w:rFonts w:ascii="MS Reference Sans Serif" w:hAnsi="MS Reference Sans Serif" w:cstheme="minorHAnsi"/>
        </w:rPr>
        <w:t>s a que las obras</w:t>
      </w:r>
      <w:r w:rsidR="009008AB">
        <w:rPr>
          <w:rFonts w:ascii="MS Reference Sans Serif" w:hAnsi="MS Reference Sans Serif" w:cstheme="minorHAnsi"/>
        </w:rPr>
        <w:t xml:space="preserve">  en el sector histórico para antes de Semana Santa deben quedar concluidas.</w:t>
      </w:r>
    </w:p>
    <w:p w:rsidR="009008AB" w:rsidRDefault="009008AB" w:rsidP="002B00DD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También en varios tramos de la calle 8ª en</w:t>
      </w:r>
      <w:r w:rsidR="002D20A0">
        <w:rPr>
          <w:rFonts w:ascii="MS Reference Sans Serif" w:hAnsi="MS Reference Sans Serif" w:cstheme="minorHAnsi"/>
        </w:rPr>
        <w:t>tre carrera 9 y  11 se avanza</w:t>
      </w:r>
      <w:r>
        <w:rPr>
          <w:rFonts w:ascii="MS Reference Sans Serif" w:hAnsi="MS Reference Sans Serif" w:cstheme="minorHAnsi"/>
        </w:rPr>
        <w:t xml:space="preserve"> en un buen tramo con pavimento rígido y se vienen haciendo empalmes en los cruces de vías que ya se habían terminado, como es el caso de la carrera 7ª con calle 8ª.</w:t>
      </w:r>
    </w:p>
    <w:p w:rsidR="002247F6" w:rsidRDefault="002247F6" w:rsidP="002B00DD">
      <w:pPr>
        <w:jc w:val="both"/>
        <w:rPr>
          <w:rFonts w:ascii="MS Reference Sans Serif" w:hAnsi="MS Reference Sans Serif" w:cstheme="minorHAnsi"/>
        </w:rPr>
      </w:pPr>
    </w:p>
    <w:p w:rsidR="002B00DD" w:rsidRDefault="002B00DD" w:rsidP="007435C2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sectPr w:rsidR="002B00DD" w:rsidSect="005E3AFA"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C7" w:rsidRDefault="003567C7" w:rsidP="004C0461">
      <w:pPr>
        <w:spacing w:after="0" w:line="240" w:lineRule="auto"/>
      </w:pPr>
      <w:r>
        <w:separator/>
      </w:r>
    </w:p>
  </w:endnote>
  <w:endnote w:type="continuationSeparator" w:id="0">
    <w:p w:rsidR="003567C7" w:rsidRDefault="003567C7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E9016B" wp14:editId="30E82E8E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D2D2B" w:rsidRPr="001D2D2B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D2D2B" w:rsidRPr="001D2D2B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C7" w:rsidRDefault="003567C7" w:rsidP="004C0461">
      <w:pPr>
        <w:spacing w:after="0" w:line="240" w:lineRule="auto"/>
      </w:pPr>
      <w:r>
        <w:separator/>
      </w:r>
    </w:p>
  </w:footnote>
  <w:footnote w:type="continuationSeparator" w:id="0">
    <w:p w:rsidR="003567C7" w:rsidRDefault="003567C7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25584" wp14:editId="2647B49F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564EB867" wp14:editId="250537D0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8F"/>
    <w:multiLevelType w:val="hybridMultilevel"/>
    <w:tmpl w:val="B2E0A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37DF"/>
    <w:rsid w:val="00003D98"/>
    <w:rsid w:val="00004DF9"/>
    <w:rsid w:val="00006FCD"/>
    <w:rsid w:val="00007EFA"/>
    <w:rsid w:val="00007FBE"/>
    <w:rsid w:val="00010D1E"/>
    <w:rsid w:val="0002029D"/>
    <w:rsid w:val="00027678"/>
    <w:rsid w:val="000344B5"/>
    <w:rsid w:val="00040041"/>
    <w:rsid w:val="0004047F"/>
    <w:rsid w:val="000548AD"/>
    <w:rsid w:val="00057819"/>
    <w:rsid w:val="000632CB"/>
    <w:rsid w:val="00064BDC"/>
    <w:rsid w:val="000678BC"/>
    <w:rsid w:val="00077897"/>
    <w:rsid w:val="0008103B"/>
    <w:rsid w:val="0008702C"/>
    <w:rsid w:val="000925F5"/>
    <w:rsid w:val="000B3EB3"/>
    <w:rsid w:val="000D1E65"/>
    <w:rsid w:val="000F288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477D3"/>
    <w:rsid w:val="00156605"/>
    <w:rsid w:val="00160F8F"/>
    <w:rsid w:val="001625F9"/>
    <w:rsid w:val="00166D24"/>
    <w:rsid w:val="00170764"/>
    <w:rsid w:val="001708BA"/>
    <w:rsid w:val="00170A3F"/>
    <w:rsid w:val="00176E3E"/>
    <w:rsid w:val="001828F4"/>
    <w:rsid w:val="001830BB"/>
    <w:rsid w:val="001848EB"/>
    <w:rsid w:val="00192673"/>
    <w:rsid w:val="00194D6A"/>
    <w:rsid w:val="00194E97"/>
    <w:rsid w:val="001A06F9"/>
    <w:rsid w:val="001B0566"/>
    <w:rsid w:val="001B0971"/>
    <w:rsid w:val="001C5467"/>
    <w:rsid w:val="001C789F"/>
    <w:rsid w:val="001D2D2B"/>
    <w:rsid w:val="001D4A1E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124"/>
    <w:rsid w:val="00214299"/>
    <w:rsid w:val="00214A9E"/>
    <w:rsid w:val="00220B74"/>
    <w:rsid w:val="0022248B"/>
    <w:rsid w:val="002247F6"/>
    <w:rsid w:val="00233BA2"/>
    <w:rsid w:val="00253572"/>
    <w:rsid w:val="002539C5"/>
    <w:rsid w:val="00267244"/>
    <w:rsid w:val="00267973"/>
    <w:rsid w:val="00274ABE"/>
    <w:rsid w:val="00276360"/>
    <w:rsid w:val="002775EA"/>
    <w:rsid w:val="00287CC7"/>
    <w:rsid w:val="0029245F"/>
    <w:rsid w:val="00297D52"/>
    <w:rsid w:val="002A6950"/>
    <w:rsid w:val="002A7F3E"/>
    <w:rsid w:val="002B00DD"/>
    <w:rsid w:val="002B4BF4"/>
    <w:rsid w:val="002C207C"/>
    <w:rsid w:val="002C58B7"/>
    <w:rsid w:val="002D20A0"/>
    <w:rsid w:val="002D4C67"/>
    <w:rsid w:val="002D5883"/>
    <w:rsid w:val="002E09F0"/>
    <w:rsid w:val="002F1BA4"/>
    <w:rsid w:val="002F7F34"/>
    <w:rsid w:val="00300095"/>
    <w:rsid w:val="003160B8"/>
    <w:rsid w:val="003160CC"/>
    <w:rsid w:val="00317D06"/>
    <w:rsid w:val="0032522F"/>
    <w:rsid w:val="00326BF9"/>
    <w:rsid w:val="003271C6"/>
    <w:rsid w:val="00327896"/>
    <w:rsid w:val="0032789B"/>
    <w:rsid w:val="0033084E"/>
    <w:rsid w:val="0033387E"/>
    <w:rsid w:val="00337F7E"/>
    <w:rsid w:val="003424DA"/>
    <w:rsid w:val="003457BD"/>
    <w:rsid w:val="003471C4"/>
    <w:rsid w:val="00347819"/>
    <w:rsid w:val="003567C7"/>
    <w:rsid w:val="00363CC9"/>
    <w:rsid w:val="00364754"/>
    <w:rsid w:val="00365C92"/>
    <w:rsid w:val="00366425"/>
    <w:rsid w:val="00381B80"/>
    <w:rsid w:val="00390FCD"/>
    <w:rsid w:val="00396ECA"/>
    <w:rsid w:val="003B2E9A"/>
    <w:rsid w:val="003B378B"/>
    <w:rsid w:val="003B5BB6"/>
    <w:rsid w:val="003C2142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3F7A09"/>
    <w:rsid w:val="0040042E"/>
    <w:rsid w:val="00404C67"/>
    <w:rsid w:val="00412310"/>
    <w:rsid w:val="004134F0"/>
    <w:rsid w:val="00414AA3"/>
    <w:rsid w:val="00414B34"/>
    <w:rsid w:val="004170D5"/>
    <w:rsid w:val="004301D2"/>
    <w:rsid w:val="00436AEE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70903"/>
    <w:rsid w:val="004727AC"/>
    <w:rsid w:val="00472F67"/>
    <w:rsid w:val="00473EF9"/>
    <w:rsid w:val="0048302A"/>
    <w:rsid w:val="004834FE"/>
    <w:rsid w:val="00493A67"/>
    <w:rsid w:val="00495E83"/>
    <w:rsid w:val="004975E5"/>
    <w:rsid w:val="004A0051"/>
    <w:rsid w:val="004A0701"/>
    <w:rsid w:val="004A63C3"/>
    <w:rsid w:val="004B0E13"/>
    <w:rsid w:val="004B3E8E"/>
    <w:rsid w:val="004C0461"/>
    <w:rsid w:val="004C18EF"/>
    <w:rsid w:val="004C41BF"/>
    <w:rsid w:val="004C42D1"/>
    <w:rsid w:val="004C542E"/>
    <w:rsid w:val="004D2F5C"/>
    <w:rsid w:val="004E3728"/>
    <w:rsid w:val="004E41DC"/>
    <w:rsid w:val="004F0073"/>
    <w:rsid w:val="004F5B27"/>
    <w:rsid w:val="0050275B"/>
    <w:rsid w:val="00506E20"/>
    <w:rsid w:val="0051053B"/>
    <w:rsid w:val="00510D25"/>
    <w:rsid w:val="005133FA"/>
    <w:rsid w:val="00514DF3"/>
    <w:rsid w:val="005300FB"/>
    <w:rsid w:val="005313AC"/>
    <w:rsid w:val="00531AC6"/>
    <w:rsid w:val="00531B62"/>
    <w:rsid w:val="00532A2E"/>
    <w:rsid w:val="00536C7C"/>
    <w:rsid w:val="00536CA3"/>
    <w:rsid w:val="005448B2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4F4A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0528"/>
    <w:rsid w:val="005C3CD3"/>
    <w:rsid w:val="005D1FC2"/>
    <w:rsid w:val="005D2DF6"/>
    <w:rsid w:val="005D678F"/>
    <w:rsid w:val="005D70AA"/>
    <w:rsid w:val="005D7135"/>
    <w:rsid w:val="005E3AFA"/>
    <w:rsid w:val="005E4485"/>
    <w:rsid w:val="006020FE"/>
    <w:rsid w:val="00606997"/>
    <w:rsid w:val="0061581A"/>
    <w:rsid w:val="006225CE"/>
    <w:rsid w:val="006237E5"/>
    <w:rsid w:val="00624281"/>
    <w:rsid w:val="00625385"/>
    <w:rsid w:val="0063179C"/>
    <w:rsid w:val="00632DF5"/>
    <w:rsid w:val="00635346"/>
    <w:rsid w:val="006435C5"/>
    <w:rsid w:val="00646705"/>
    <w:rsid w:val="00650E57"/>
    <w:rsid w:val="00654F4C"/>
    <w:rsid w:val="00655A8F"/>
    <w:rsid w:val="00656FC7"/>
    <w:rsid w:val="00657A01"/>
    <w:rsid w:val="00661566"/>
    <w:rsid w:val="006807E5"/>
    <w:rsid w:val="00682641"/>
    <w:rsid w:val="00682EE6"/>
    <w:rsid w:val="006832AB"/>
    <w:rsid w:val="0069183C"/>
    <w:rsid w:val="006972B3"/>
    <w:rsid w:val="006A5920"/>
    <w:rsid w:val="006A5D13"/>
    <w:rsid w:val="006B6A57"/>
    <w:rsid w:val="006D248D"/>
    <w:rsid w:val="006D4303"/>
    <w:rsid w:val="006E57E7"/>
    <w:rsid w:val="006E5C5E"/>
    <w:rsid w:val="006E7039"/>
    <w:rsid w:val="006F0AE0"/>
    <w:rsid w:val="006F4AC3"/>
    <w:rsid w:val="006F563D"/>
    <w:rsid w:val="006F735A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2467A"/>
    <w:rsid w:val="00731ACE"/>
    <w:rsid w:val="00734BED"/>
    <w:rsid w:val="00737592"/>
    <w:rsid w:val="007435C2"/>
    <w:rsid w:val="00744D2D"/>
    <w:rsid w:val="007464E6"/>
    <w:rsid w:val="00746FA0"/>
    <w:rsid w:val="00757FB5"/>
    <w:rsid w:val="00761225"/>
    <w:rsid w:val="00762079"/>
    <w:rsid w:val="00766789"/>
    <w:rsid w:val="00766A7B"/>
    <w:rsid w:val="00766D09"/>
    <w:rsid w:val="00770A55"/>
    <w:rsid w:val="00771493"/>
    <w:rsid w:val="00775336"/>
    <w:rsid w:val="00775519"/>
    <w:rsid w:val="00775E33"/>
    <w:rsid w:val="007803E9"/>
    <w:rsid w:val="00787384"/>
    <w:rsid w:val="00790895"/>
    <w:rsid w:val="007911DE"/>
    <w:rsid w:val="00792BFA"/>
    <w:rsid w:val="00797043"/>
    <w:rsid w:val="007A661D"/>
    <w:rsid w:val="007A755C"/>
    <w:rsid w:val="007A776C"/>
    <w:rsid w:val="007B2105"/>
    <w:rsid w:val="007B6BE2"/>
    <w:rsid w:val="007C30AC"/>
    <w:rsid w:val="007C557C"/>
    <w:rsid w:val="007D1F4B"/>
    <w:rsid w:val="007D2F09"/>
    <w:rsid w:val="007D74D0"/>
    <w:rsid w:val="007D75F5"/>
    <w:rsid w:val="007E2908"/>
    <w:rsid w:val="007E6D0E"/>
    <w:rsid w:val="007E6D9D"/>
    <w:rsid w:val="00801D36"/>
    <w:rsid w:val="00806468"/>
    <w:rsid w:val="00811A0C"/>
    <w:rsid w:val="008121AD"/>
    <w:rsid w:val="00813254"/>
    <w:rsid w:val="008205C3"/>
    <w:rsid w:val="00824743"/>
    <w:rsid w:val="008330D1"/>
    <w:rsid w:val="0083417C"/>
    <w:rsid w:val="00836137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92A8B"/>
    <w:rsid w:val="00894DF3"/>
    <w:rsid w:val="008A7C5B"/>
    <w:rsid w:val="008B0838"/>
    <w:rsid w:val="008B1031"/>
    <w:rsid w:val="008B2783"/>
    <w:rsid w:val="008B48F7"/>
    <w:rsid w:val="008B58C8"/>
    <w:rsid w:val="008B69EB"/>
    <w:rsid w:val="008B7368"/>
    <w:rsid w:val="008B77A4"/>
    <w:rsid w:val="008B7A52"/>
    <w:rsid w:val="008C4201"/>
    <w:rsid w:val="008C7CA2"/>
    <w:rsid w:val="008D0852"/>
    <w:rsid w:val="008D32EF"/>
    <w:rsid w:val="008D3416"/>
    <w:rsid w:val="008D6643"/>
    <w:rsid w:val="008D72ED"/>
    <w:rsid w:val="008E3241"/>
    <w:rsid w:val="008E64A7"/>
    <w:rsid w:val="008E656C"/>
    <w:rsid w:val="009008AB"/>
    <w:rsid w:val="0090289B"/>
    <w:rsid w:val="009076F7"/>
    <w:rsid w:val="00910B84"/>
    <w:rsid w:val="0091420B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82827"/>
    <w:rsid w:val="00985E0B"/>
    <w:rsid w:val="009950D6"/>
    <w:rsid w:val="009969FD"/>
    <w:rsid w:val="009A0807"/>
    <w:rsid w:val="009A32C7"/>
    <w:rsid w:val="009A5433"/>
    <w:rsid w:val="009B7787"/>
    <w:rsid w:val="009B7C0E"/>
    <w:rsid w:val="009C3C52"/>
    <w:rsid w:val="009C51DD"/>
    <w:rsid w:val="009D0B28"/>
    <w:rsid w:val="009D5162"/>
    <w:rsid w:val="009E03EB"/>
    <w:rsid w:val="009E2BD5"/>
    <w:rsid w:val="009E5C14"/>
    <w:rsid w:val="009E6C1F"/>
    <w:rsid w:val="009F20F0"/>
    <w:rsid w:val="009F59D1"/>
    <w:rsid w:val="009F6A16"/>
    <w:rsid w:val="00A0262E"/>
    <w:rsid w:val="00A043D6"/>
    <w:rsid w:val="00A066FE"/>
    <w:rsid w:val="00A12380"/>
    <w:rsid w:val="00A123BA"/>
    <w:rsid w:val="00A16AAC"/>
    <w:rsid w:val="00A20931"/>
    <w:rsid w:val="00A23C86"/>
    <w:rsid w:val="00A24718"/>
    <w:rsid w:val="00A332D2"/>
    <w:rsid w:val="00A35505"/>
    <w:rsid w:val="00A4096F"/>
    <w:rsid w:val="00A46714"/>
    <w:rsid w:val="00A54943"/>
    <w:rsid w:val="00A6025C"/>
    <w:rsid w:val="00A6139D"/>
    <w:rsid w:val="00A65C8C"/>
    <w:rsid w:val="00A72971"/>
    <w:rsid w:val="00A73A1B"/>
    <w:rsid w:val="00A820BC"/>
    <w:rsid w:val="00A84A84"/>
    <w:rsid w:val="00A930FE"/>
    <w:rsid w:val="00A96FFE"/>
    <w:rsid w:val="00A97DB2"/>
    <w:rsid w:val="00AA7827"/>
    <w:rsid w:val="00AB0879"/>
    <w:rsid w:val="00AB343B"/>
    <w:rsid w:val="00AB4607"/>
    <w:rsid w:val="00AB6673"/>
    <w:rsid w:val="00AB7405"/>
    <w:rsid w:val="00AC2A82"/>
    <w:rsid w:val="00AC51F3"/>
    <w:rsid w:val="00AD11F1"/>
    <w:rsid w:val="00AD1DF1"/>
    <w:rsid w:val="00AE2020"/>
    <w:rsid w:val="00AE5C90"/>
    <w:rsid w:val="00AF0194"/>
    <w:rsid w:val="00AF265F"/>
    <w:rsid w:val="00AF46DC"/>
    <w:rsid w:val="00B00C11"/>
    <w:rsid w:val="00B0237D"/>
    <w:rsid w:val="00B0440F"/>
    <w:rsid w:val="00B0447D"/>
    <w:rsid w:val="00B14922"/>
    <w:rsid w:val="00B15F9B"/>
    <w:rsid w:val="00B1725E"/>
    <w:rsid w:val="00B17FA4"/>
    <w:rsid w:val="00B328FD"/>
    <w:rsid w:val="00B530CD"/>
    <w:rsid w:val="00B61053"/>
    <w:rsid w:val="00B610DD"/>
    <w:rsid w:val="00B617CF"/>
    <w:rsid w:val="00B72B18"/>
    <w:rsid w:val="00B73F88"/>
    <w:rsid w:val="00B75FFD"/>
    <w:rsid w:val="00B81B5F"/>
    <w:rsid w:val="00B82E0C"/>
    <w:rsid w:val="00B830A2"/>
    <w:rsid w:val="00B83301"/>
    <w:rsid w:val="00B902F6"/>
    <w:rsid w:val="00B90439"/>
    <w:rsid w:val="00B910BA"/>
    <w:rsid w:val="00B91199"/>
    <w:rsid w:val="00B936ED"/>
    <w:rsid w:val="00B96F99"/>
    <w:rsid w:val="00BA0445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2F3E"/>
    <w:rsid w:val="00C03CA7"/>
    <w:rsid w:val="00C05138"/>
    <w:rsid w:val="00C06112"/>
    <w:rsid w:val="00C10317"/>
    <w:rsid w:val="00C118CE"/>
    <w:rsid w:val="00C1619D"/>
    <w:rsid w:val="00C17228"/>
    <w:rsid w:val="00C253F8"/>
    <w:rsid w:val="00C26524"/>
    <w:rsid w:val="00C27E46"/>
    <w:rsid w:val="00C31356"/>
    <w:rsid w:val="00C36E6A"/>
    <w:rsid w:val="00C36F6D"/>
    <w:rsid w:val="00C41209"/>
    <w:rsid w:val="00C41CF0"/>
    <w:rsid w:val="00C4323B"/>
    <w:rsid w:val="00C447E1"/>
    <w:rsid w:val="00C45B11"/>
    <w:rsid w:val="00C46BC3"/>
    <w:rsid w:val="00C50E69"/>
    <w:rsid w:val="00C64985"/>
    <w:rsid w:val="00C65CFA"/>
    <w:rsid w:val="00C65E40"/>
    <w:rsid w:val="00C660F0"/>
    <w:rsid w:val="00C71FE4"/>
    <w:rsid w:val="00C74003"/>
    <w:rsid w:val="00C86CCC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783"/>
    <w:rsid w:val="00CD6E31"/>
    <w:rsid w:val="00CE0B15"/>
    <w:rsid w:val="00CF012A"/>
    <w:rsid w:val="00CF28DA"/>
    <w:rsid w:val="00CF5394"/>
    <w:rsid w:val="00CF5983"/>
    <w:rsid w:val="00CF71E3"/>
    <w:rsid w:val="00D0132F"/>
    <w:rsid w:val="00D126F0"/>
    <w:rsid w:val="00D171F4"/>
    <w:rsid w:val="00D2579B"/>
    <w:rsid w:val="00D25B13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56C0"/>
    <w:rsid w:val="00D97F7F"/>
    <w:rsid w:val="00DA4382"/>
    <w:rsid w:val="00DB1283"/>
    <w:rsid w:val="00DB5E9D"/>
    <w:rsid w:val="00DC2739"/>
    <w:rsid w:val="00DD3D6F"/>
    <w:rsid w:val="00DE3705"/>
    <w:rsid w:val="00DF11B6"/>
    <w:rsid w:val="00DF4480"/>
    <w:rsid w:val="00DF4D1D"/>
    <w:rsid w:val="00DF50BD"/>
    <w:rsid w:val="00DF7D1D"/>
    <w:rsid w:val="00E01CD2"/>
    <w:rsid w:val="00E04115"/>
    <w:rsid w:val="00E04E1B"/>
    <w:rsid w:val="00E0591C"/>
    <w:rsid w:val="00E06453"/>
    <w:rsid w:val="00E073E9"/>
    <w:rsid w:val="00E27F38"/>
    <w:rsid w:val="00E41B52"/>
    <w:rsid w:val="00E62CB5"/>
    <w:rsid w:val="00E66A42"/>
    <w:rsid w:val="00E66EB1"/>
    <w:rsid w:val="00E71693"/>
    <w:rsid w:val="00E7184D"/>
    <w:rsid w:val="00E813A3"/>
    <w:rsid w:val="00E82D1D"/>
    <w:rsid w:val="00E84DE5"/>
    <w:rsid w:val="00E84F07"/>
    <w:rsid w:val="00E902FF"/>
    <w:rsid w:val="00E94B9B"/>
    <w:rsid w:val="00E9682B"/>
    <w:rsid w:val="00EA2F35"/>
    <w:rsid w:val="00EA7685"/>
    <w:rsid w:val="00EB2567"/>
    <w:rsid w:val="00EB5507"/>
    <w:rsid w:val="00EC0938"/>
    <w:rsid w:val="00EC4EB3"/>
    <w:rsid w:val="00EC74FA"/>
    <w:rsid w:val="00ED5359"/>
    <w:rsid w:val="00ED5F55"/>
    <w:rsid w:val="00ED736A"/>
    <w:rsid w:val="00ED7B03"/>
    <w:rsid w:val="00EE47AB"/>
    <w:rsid w:val="00EE68C9"/>
    <w:rsid w:val="00EF55F4"/>
    <w:rsid w:val="00F00FAD"/>
    <w:rsid w:val="00F020F6"/>
    <w:rsid w:val="00F11773"/>
    <w:rsid w:val="00F15114"/>
    <w:rsid w:val="00F22CFC"/>
    <w:rsid w:val="00F308A0"/>
    <w:rsid w:val="00F3106F"/>
    <w:rsid w:val="00F37B95"/>
    <w:rsid w:val="00F42455"/>
    <w:rsid w:val="00F425DE"/>
    <w:rsid w:val="00F44332"/>
    <w:rsid w:val="00F47978"/>
    <w:rsid w:val="00F63AE7"/>
    <w:rsid w:val="00F65647"/>
    <w:rsid w:val="00F6738F"/>
    <w:rsid w:val="00F70D1B"/>
    <w:rsid w:val="00F7128E"/>
    <w:rsid w:val="00F736A3"/>
    <w:rsid w:val="00F979A8"/>
    <w:rsid w:val="00FA087F"/>
    <w:rsid w:val="00FA0EB2"/>
    <w:rsid w:val="00FA37E2"/>
    <w:rsid w:val="00FA4F37"/>
    <w:rsid w:val="00FA7A24"/>
    <w:rsid w:val="00FC2D3C"/>
    <w:rsid w:val="00FC2F03"/>
    <w:rsid w:val="00FC618F"/>
    <w:rsid w:val="00FD37A2"/>
    <w:rsid w:val="00FD48FB"/>
    <w:rsid w:val="00FD5763"/>
    <w:rsid w:val="00FD7CDB"/>
    <w:rsid w:val="00FE3A2D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2525-B052-480A-A9EC-D6310CAB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3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38</cp:revision>
  <dcterms:created xsi:type="dcterms:W3CDTF">2014-12-18T20:20:00Z</dcterms:created>
  <dcterms:modified xsi:type="dcterms:W3CDTF">2015-02-11T16:58:00Z</dcterms:modified>
</cp:coreProperties>
</file>