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57" w:rsidRPr="002E7E4F" w:rsidRDefault="00DA4382" w:rsidP="007435C2">
      <w:pPr>
        <w:ind w:left="708" w:hanging="708"/>
        <w:jc w:val="both"/>
        <w:rPr>
          <w:rFonts w:cstheme="minorHAnsi"/>
          <w:color w:val="808080" w:themeColor="background1" w:themeShade="80"/>
        </w:rPr>
      </w:pPr>
      <w:r w:rsidRPr="002E7E4F">
        <w:rPr>
          <w:rFonts w:cstheme="minorHAnsi"/>
          <w:color w:val="808080" w:themeColor="background1" w:themeShade="80"/>
        </w:rPr>
        <w:t xml:space="preserve">                                                                      </w:t>
      </w:r>
      <w:r w:rsidR="00836137" w:rsidRPr="002E7E4F">
        <w:rPr>
          <w:rFonts w:cstheme="minorHAnsi"/>
          <w:color w:val="808080" w:themeColor="background1" w:themeShade="80"/>
        </w:rPr>
        <w:t xml:space="preserve"> </w:t>
      </w:r>
      <w:r w:rsidR="001E01F7" w:rsidRPr="002E7E4F">
        <w:rPr>
          <w:rFonts w:cstheme="minorHAnsi"/>
          <w:color w:val="808080" w:themeColor="background1" w:themeShade="80"/>
        </w:rPr>
        <w:t xml:space="preserve">   </w:t>
      </w:r>
      <w:r w:rsidR="00C124AF">
        <w:rPr>
          <w:rFonts w:cstheme="minorHAnsi"/>
          <w:color w:val="808080" w:themeColor="background1" w:themeShade="80"/>
        </w:rPr>
        <w:t xml:space="preserve"> Boletín No 034</w:t>
      </w:r>
      <w:r w:rsidR="00FF7A33" w:rsidRPr="002E7E4F">
        <w:rPr>
          <w:rFonts w:cstheme="minorHAnsi"/>
          <w:color w:val="808080" w:themeColor="background1" w:themeShade="80"/>
        </w:rPr>
        <w:t xml:space="preserve"> </w:t>
      </w:r>
      <w:r w:rsidR="00C124AF">
        <w:rPr>
          <w:rFonts w:cstheme="minorHAnsi"/>
          <w:color w:val="808080" w:themeColor="background1" w:themeShade="80"/>
        </w:rPr>
        <w:t>lunes 16</w:t>
      </w:r>
      <w:r w:rsidR="005A1E48">
        <w:rPr>
          <w:rFonts w:cstheme="minorHAnsi"/>
          <w:color w:val="808080" w:themeColor="background1" w:themeShade="80"/>
        </w:rPr>
        <w:t xml:space="preserve"> </w:t>
      </w:r>
      <w:r w:rsidR="00B7523B" w:rsidRPr="002E7E4F">
        <w:rPr>
          <w:rFonts w:cstheme="minorHAnsi"/>
          <w:color w:val="808080" w:themeColor="background1" w:themeShade="80"/>
        </w:rPr>
        <w:t xml:space="preserve"> </w:t>
      </w:r>
      <w:r w:rsidR="00E27F38" w:rsidRPr="002E7E4F">
        <w:rPr>
          <w:rFonts w:cstheme="minorHAnsi"/>
          <w:color w:val="808080" w:themeColor="background1" w:themeShade="80"/>
        </w:rPr>
        <w:t>de</w:t>
      </w:r>
      <w:r w:rsidR="008B58C8" w:rsidRPr="002E7E4F">
        <w:rPr>
          <w:rFonts w:cstheme="minorHAnsi"/>
          <w:color w:val="808080" w:themeColor="background1" w:themeShade="80"/>
        </w:rPr>
        <w:t xml:space="preserve"> </w:t>
      </w:r>
      <w:r w:rsidR="00B7523B" w:rsidRPr="002E7E4F">
        <w:rPr>
          <w:rFonts w:cstheme="minorHAnsi"/>
          <w:color w:val="808080" w:themeColor="background1" w:themeShade="80"/>
        </w:rPr>
        <w:t>febrer</w:t>
      </w:r>
      <w:r w:rsidR="00F62842" w:rsidRPr="002E7E4F">
        <w:rPr>
          <w:rFonts w:cstheme="minorHAnsi"/>
          <w:color w:val="808080" w:themeColor="background1" w:themeShade="80"/>
        </w:rPr>
        <w:t>o</w:t>
      </w:r>
      <w:r w:rsidR="00E27F38" w:rsidRPr="002E7E4F">
        <w:rPr>
          <w:rFonts w:cstheme="minorHAnsi"/>
          <w:color w:val="808080" w:themeColor="background1" w:themeShade="80"/>
        </w:rPr>
        <w:t xml:space="preserve"> de</w:t>
      </w:r>
      <w:r w:rsidR="009149BC" w:rsidRPr="002E7E4F">
        <w:rPr>
          <w:rFonts w:cstheme="minorHAnsi"/>
          <w:color w:val="808080" w:themeColor="background1" w:themeShade="80"/>
        </w:rPr>
        <w:t>2015</w:t>
      </w:r>
    </w:p>
    <w:p w:rsidR="00DF637B" w:rsidRPr="00DF637B" w:rsidRDefault="002D26BD" w:rsidP="00C124AF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 xml:space="preserve">Se realizó </w:t>
      </w:r>
      <w:r w:rsidR="00DF637B" w:rsidRPr="00DF637B">
        <w:rPr>
          <w:rFonts w:ascii="MS Reference Sans Serif" w:hAnsi="MS Reference Sans Serif" w:cstheme="minorHAnsi"/>
          <w:b/>
          <w:sz w:val="28"/>
          <w:szCs w:val="28"/>
        </w:rPr>
        <w:t xml:space="preserve"> Primera </w:t>
      </w:r>
      <w:r w:rsidR="00D1278E">
        <w:rPr>
          <w:rFonts w:ascii="MS Reference Sans Serif" w:hAnsi="MS Reference Sans Serif" w:cstheme="minorHAnsi"/>
          <w:b/>
          <w:sz w:val="28"/>
          <w:szCs w:val="28"/>
        </w:rPr>
        <w:t>Jornada de E</w:t>
      </w:r>
      <w:r w:rsidR="00C124AF">
        <w:rPr>
          <w:rFonts w:ascii="MS Reference Sans Serif" w:hAnsi="MS Reference Sans Serif" w:cstheme="minorHAnsi"/>
          <w:b/>
          <w:sz w:val="28"/>
          <w:szCs w:val="28"/>
        </w:rPr>
        <w:t>nlucimiento de la c</w:t>
      </w:r>
      <w:r w:rsidR="00DF637B" w:rsidRPr="00DF637B">
        <w:rPr>
          <w:rFonts w:ascii="MS Reference Sans Serif" w:hAnsi="MS Reference Sans Serif" w:cstheme="minorHAnsi"/>
          <w:b/>
          <w:sz w:val="28"/>
          <w:szCs w:val="28"/>
        </w:rPr>
        <w:t>iudad</w:t>
      </w:r>
      <w:r w:rsidR="00C124AF">
        <w:rPr>
          <w:rFonts w:ascii="MS Reference Sans Serif" w:hAnsi="MS Reference Sans Serif" w:cstheme="minorHAnsi"/>
          <w:b/>
          <w:sz w:val="28"/>
          <w:szCs w:val="28"/>
        </w:rPr>
        <w:t xml:space="preserve"> en el </w:t>
      </w:r>
      <w:r>
        <w:rPr>
          <w:rFonts w:ascii="MS Reference Sans Serif" w:hAnsi="MS Reference Sans Serif" w:cstheme="minorHAnsi"/>
          <w:b/>
          <w:sz w:val="28"/>
          <w:szCs w:val="28"/>
        </w:rPr>
        <w:t>“P</w:t>
      </w:r>
      <w:r w:rsidR="00C124AF">
        <w:rPr>
          <w:rFonts w:ascii="MS Reference Sans Serif" w:hAnsi="MS Reference Sans Serif" w:cstheme="minorHAnsi"/>
          <w:b/>
          <w:sz w:val="28"/>
          <w:szCs w:val="28"/>
        </w:rPr>
        <w:t>arque Caldas</w:t>
      </w:r>
      <w:r>
        <w:rPr>
          <w:rFonts w:ascii="MS Reference Sans Serif" w:hAnsi="MS Reference Sans Serif" w:cstheme="minorHAnsi"/>
          <w:b/>
          <w:sz w:val="28"/>
          <w:szCs w:val="28"/>
        </w:rPr>
        <w:t>”</w:t>
      </w:r>
    </w:p>
    <w:p w:rsidR="004E09BD" w:rsidRDefault="00DF637B" w:rsidP="00DF637B">
      <w:pPr>
        <w:jc w:val="both"/>
        <w:rPr>
          <w:rFonts w:ascii="MS Reference Sans Serif" w:hAnsi="MS Reference Sans Serif" w:cstheme="minorHAnsi"/>
        </w:rPr>
      </w:pPr>
      <w:r w:rsidRPr="00DF637B">
        <w:rPr>
          <w:rFonts w:ascii="MS Reference Sans Serif" w:hAnsi="MS Reference Sans Serif" w:cstheme="minorHAnsi"/>
        </w:rPr>
        <w:t>La administrac</w:t>
      </w:r>
      <w:r w:rsidR="00974B40">
        <w:rPr>
          <w:rFonts w:ascii="MS Reference Sans Serif" w:hAnsi="MS Reference Sans Serif" w:cstheme="minorHAnsi"/>
        </w:rPr>
        <w:t>ión municipal, liderada por el A</w:t>
      </w:r>
      <w:r w:rsidRPr="00DF637B">
        <w:rPr>
          <w:rFonts w:ascii="MS Reference Sans Serif" w:hAnsi="MS Reference Sans Serif" w:cstheme="minorHAnsi"/>
        </w:rPr>
        <w:t>lcalde</w:t>
      </w:r>
      <w:r w:rsidR="00974B40">
        <w:rPr>
          <w:rFonts w:ascii="MS Reference Sans Serif" w:hAnsi="MS Reference Sans Serif" w:cstheme="minorHAnsi"/>
        </w:rPr>
        <w:t xml:space="preserve"> </w:t>
      </w:r>
      <w:r w:rsidRPr="00DF637B">
        <w:rPr>
          <w:rFonts w:ascii="MS Reference Sans Serif" w:hAnsi="MS Reference Sans Serif" w:cstheme="minorHAnsi"/>
        </w:rPr>
        <w:t xml:space="preserve"> </w:t>
      </w:r>
      <w:r w:rsidR="00C124AF">
        <w:rPr>
          <w:rFonts w:ascii="MS Reference Sans Serif" w:hAnsi="MS Reference Sans Serif" w:cstheme="minorHAnsi"/>
        </w:rPr>
        <w:t>Francisco Fuentes Meneses inició</w:t>
      </w:r>
      <w:r w:rsidRPr="00DF637B">
        <w:rPr>
          <w:rFonts w:ascii="MS Reference Sans Serif" w:hAnsi="MS Reference Sans Serif" w:cstheme="minorHAnsi"/>
        </w:rPr>
        <w:t xml:space="preserve"> este sábado 14 de febr</w:t>
      </w:r>
      <w:r w:rsidR="002D26BD">
        <w:rPr>
          <w:rFonts w:ascii="MS Reference Sans Serif" w:hAnsi="MS Reference Sans Serif" w:cstheme="minorHAnsi"/>
        </w:rPr>
        <w:t>ero  trabajos de enlucimiento en</w:t>
      </w:r>
      <w:r w:rsidRPr="00DF637B">
        <w:rPr>
          <w:rFonts w:ascii="MS Reference Sans Serif" w:hAnsi="MS Reference Sans Serif" w:cstheme="minorHAnsi"/>
        </w:rPr>
        <w:t xml:space="preserve"> la ciuda</w:t>
      </w:r>
      <w:r w:rsidR="00C124AF">
        <w:rPr>
          <w:rFonts w:ascii="MS Reference Sans Serif" w:hAnsi="MS Reference Sans Serif" w:cstheme="minorHAnsi"/>
        </w:rPr>
        <w:t>d que se extenderán hast</w:t>
      </w:r>
      <w:r w:rsidR="002D26BD">
        <w:rPr>
          <w:rFonts w:ascii="MS Reference Sans Serif" w:hAnsi="MS Reference Sans Serif" w:cstheme="minorHAnsi"/>
        </w:rPr>
        <w:t xml:space="preserve">a  el 5  de </w:t>
      </w:r>
      <w:r w:rsidR="000C3374">
        <w:rPr>
          <w:rFonts w:ascii="MS Reference Sans Serif" w:hAnsi="MS Reference Sans Serif" w:cstheme="minorHAnsi"/>
        </w:rPr>
        <w:t xml:space="preserve">Septiembre. </w:t>
      </w:r>
      <w:r w:rsidR="00C124AF">
        <w:rPr>
          <w:rFonts w:ascii="MS Reference Sans Serif" w:hAnsi="MS Reference Sans Serif" w:cstheme="minorHAnsi"/>
        </w:rPr>
        <w:t xml:space="preserve">La primera jornada se  llevó a cabo  en </w:t>
      </w:r>
      <w:r w:rsidRPr="00DF637B">
        <w:rPr>
          <w:rFonts w:ascii="MS Reference Sans Serif" w:hAnsi="MS Reference Sans Serif" w:cstheme="minorHAnsi"/>
        </w:rPr>
        <w:t>el Parque Cald</w:t>
      </w:r>
      <w:r w:rsidR="002D26BD">
        <w:rPr>
          <w:rFonts w:ascii="MS Reference Sans Serif" w:hAnsi="MS Reference Sans Serif" w:cstheme="minorHAnsi"/>
        </w:rPr>
        <w:t>as  desde las 9 a.m.</w:t>
      </w:r>
      <w:r w:rsidR="00C124AF">
        <w:rPr>
          <w:rFonts w:ascii="MS Reference Sans Serif" w:hAnsi="MS Reference Sans Serif" w:cstheme="minorHAnsi"/>
        </w:rPr>
        <w:t xml:space="preserve"> </w:t>
      </w:r>
      <w:r w:rsidR="002D26BD">
        <w:rPr>
          <w:rFonts w:ascii="MS Reference Sans Serif" w:hAnsi="MS Reference Sans Serif" w:cstheme="minorHAnsi"/>
        </w:rPr>
        <w:t xml:space="preserve">con presencia de </w:t>
      </w:r>
      <w:r w:rsidR="00C124AF">
        <w:rPr>
          <w:rFonts w:ascii="MS Reference Sans Serif" w:hAnsi="MS Reference Sans Serif" w:cstheme="minorHAnsi"/>
        </w:rPr>
        <w:t xml:space="preserve"> brigadas de la Policía Nacional Juvenil, Defensa Civil Colombiana, Soldados, oficiales y Suboficiales de la Brigada 29,</w:t>
      </w:r>
      <w:r w:rsidR="004E09BD">
        <w:rPr>
          <w:rFonts w:ascii="MS Reference Sans Serif" w:hAnsi="MS Reference Sans Serif" w:cstheme="minorHAnsi"/>
        </w:rPr>
        <w:t xml:space="preserve"> personal de escobitas de </w:t>
      </w:r>
      <w:proofErr w:type="spellStart"/>
      <w:r w:rsidR="004E09BD">
        <w:rPr>
          <w:rFonts w:ascii="MS Reference Sans Serif" w:hAnsi="MS Reference Sans Serif" w:cstheme="minorHAnsi"/>
        </w:rPr>
        <w:t>Serviaseo</w:t>
      </w:r>
      <w:proofErr w:type="spellEnd"/>
      <w:r w:rsidR="004E09BD">
        <w:rPr>
          <w:rFonts w:ascii="MS Reference Sans Serif" w:hAnsi="MS Reference Sans Serif" w:cstheme="minorHAnsi"/>
        </w:rPr>
        <w:t xml:space="preserve"> y obreros de la</w:t>
      </w:r>
      <w:r w:rsidR="00C124AF">
        <w:rPr>
          <w:rFonts w:ascii="MS Reference Sans Serif" w:hAnsi="MS Reference Sans Serif" w:cstheme="minorHAnsi"/>
        </w:rPr>
        <w:t xml:space="preserve"> empresa de Acueducto y Alcantarillado de Popayán.</w:t>
      </w:r>
    </w:p>
    <w:p w:rsidR="002D26BD" w:rsidRDefault="00BA4D07" w:rsidP="004E09B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1452AFD" wp14:editId="358F1842">
            <wp:simplePos x="0" y="0"/>
            <wp:positionH relativeFrom="column">
              <wp:posOffset>-3810</wp:posOffset>
            </wp:positionH>
            <wp:positionV relativeFrom="paragraph">
              <wp:posOffset>62865</wp:posOffset>
            </wp:positionV>
            <wp:extent cx="3877310" cy="2729230"/>
            <wp:effectExtent l="0" t="0" r="8890" b="0"/>
            <wp:wrapSquare wrapText="bothSides"/>
            <wp:docPr id="3" name="Imagen 3" descr="C:\Users\luis.bravo\Desktop\101NCD40\IMG_8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101NCD40\IMG_8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6BD">
        <w:rPr>
          <w:rFonts w:ascii="MS Reference Sans Serif" w:hAnsi="MS Reference Sans Serif" w:cstheme="minorHAnsi"/>
        </w:rPr>
        <w:t xml:space="preserve">Durante la jornada </w:t>
      </w:r>
      <w:r w:rsidR="004E09BD">
        <w:rPr>
          <w:rFonts w:ascii="MS Reference Sans Serif" w:hAnsi="MS Reference Sans Serif" w:cstheme="minorHAnsi"/>
        </w:rPr>
        <w:t xml:space="preserve">  participó la banda de músic</w:t>
      </w:r>
      <w:r w:rsidR="002D26BD">
        <w:rPr>
          <w:rFonts w:ascii="MS Reference Sans Serif" w:hAnsi="MS Reference Sans Serif" w:cstheme="minorHAnsi"/>
        </w:rPr>
        <w:t>os de la Brigada 29</w:t>
      </w:r>
      <w:r w:rsidR="004E09BD">
        <w:rPr>
          <w:rFonts w:ascii="MS Reference Sans Serif" w:hAnsi="MS Reference Sans Serif" w:cstheme="minorHAnsi"/>
        </w:rPr>
        <w:t xml:space="preserve"> y </w:t>
      </w:r>
      <w:r w:rsidR="00215909">
        <w:rPr>
          <w:rFonts w:ascii="MS Reference Sans Serif" w:hAnsi="MS Reference Sans Serif" w:cstheme="minorHAnsi"/>
        </w:rPr>
        <w:t>“</w:t>
      </w:r>
      <w:r w:rsidR="004E09BD">
        <w:rPr>
          <w:rFonts w:ascii="MS Reference Sans Serif" w:hAnsi="MS Reference Sans Serif" w:cstheme="minorHAnsi"/>
        </w:rPr>
        <w:t>mimos</w:t>
      </w:r>
      <w:r w:rsidR="00215909">
        <w:rPr>
          <w:rFonts w:ascii="MS Reference Sans Serif" w:hAnsi="MS Reference Sans Serif" w:cstheme="minorHAnsi"/>
        </w:rPr>
        <w:t>”</w:t>
      </w:r>
      <w:r w:rsidR="004E09BD">
        <w:rPr>
          <w:rFonts w:ascii="MS Reference Sans Serif" w:hAnsi="MS Reference Sans Serif" w:cstheme="minorHAnsi"/>
        </w:rPr>
        <w:t xml:space="preserve"> del batallón de Servicios</w:t>
      </w:r>
      <w:r w:rsidR="002D26BD">
        <w:rPr>
          <w:rFonts w:ascii="MS Reference Sans Serif" w:hAnsi="MS Reference Sans Serif" w:cstheme="minorHAnsi"/>
        </w:rPr>
        <w:t>, quienes deleitaron a la ciudadanía.</w:t>
      </w:r>
    </w:p>
    <w:p w:rsidR="004E09BD" w:rsidRDefault="002D26BD" w:rsidP="004E09B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 L</w:t>
      </w:r>
      <w:r w:rsidR="00215909">
        <w:rPr>
          <w:rFonts w:ascii="MS Reference Sans Serif" w:hAnsi="MS Reference Sans Serif" w:cstheme="minorHAnsi"/>
        </w:rPr>
        <w:t>a Federación Nacional de Comerciante</w:t>
      </w:r>
      <w:bookmarkStart w:id="0" w:name="_GoBack"/>
      <w:bookmarkEnd w:id="0"/>
      <w:r w:rsidR="00215909">
        <w:rPr>
          <w:rFonts w:ascii="MS Reference Sans Serif" w:hAnsi="MS Reference Sans Serif" w:cstheme="minorHAnsi"/>
        </w:rPr>
        <w:t>s,</w:t>
      </w:r>
      <w:r>
        <w:rPr>
          <w:rFonts w:ascii="MS Reference Sans Serif" w:hAnsi="MS Reference Sans Serif" w:cstheme="minorHAnsi"/>
        </w:rPr>
        <w:t xml:space="preserve">  </w:t>
      </w:r>
      <w:proofErr w:type="spellStart"/>
      <w:r>
        <w:rPr>
          <w:rFonts w:ascii="MS Reference Sans Serif" w:hAnsi="MS Reference Sans Serif" w:cstheme="minorHAnsi"/>
        </w:rPr>
        <w:t>Fenalco</w:t>
      </w:r>
      <w:proofErr w:type="spellEnd"/>
      <w:r w:rsidR="00215909">
        <w:rPr>
          <w:rFonts w:ascii="MS Reference Sans Serif" w:hAnsi="MS Reference Sans Serif" w:cstheme="minorHAnsi"/>
        </w:rPr>
        <w:t xml:space="preserve"> seccional Cauca,</w:t>
      </w:r>
      <w:r w:rsidR="00D74AE8">
        <w:rPr>
          <w:rFonts w:ascii="MS Reference Sans Serif" w:hAnsi="MS Reference Sans Serif" w:cstheme="minorHAnsi"/>
        </w:rPr>
        <w:t xml:space="preserve"> se vinculó activamente  a esta campaña</w:t>
      </w:r>
      <w:r w:rsidR="00215909">
        <w:rPr>
          <w:rFonts w:ascii="MS Reference Sans Serif" w:hAnsi="MS Reference Sans Serif" w:cstheme="minorHAnsi"/>
        </w:rPr>
        <w:t xml:space="preserve"> en la organización logística.</w:t>
      </w:r>
    </w:p>
    <w:p w:rsidR="00215909" w:rsidRDefault="00BE227C" w:rsidP="004E09BD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Se espera que otras entidades del orden estatal y privado se  unan a las próximas jornadas de enlucimiento de la ciudad.</w:t>
      </w:r>
    </w:p>
    <w:p w:rsidR="00BE227C" w:rsidRDefault="00BE227C" w:rsidP="004E09BD">
      <w:pPr>
        <w:jc w:val="both"/>
        <w:rPr>
          <w:rFonts w:ascii="MS Reference Sans Serif" w:hAnsi="MS Reference Sans Serif" w:cstheme="minorHAnsi"/>
        </w:rPr>
      </w:pPr>
    </w:p>
    <w:p w:rsidR="00BE6F9E" w:rsidRDefault="00BE6F9E" w:rsidP="00DF637B">
      <w:pPr>
        <w:jc w:val="both"/>
        <w:rPr>
          <w:rFonts w:ascii="MS Reference Sans Serif" w:hAnsi="MS Reference Sans Serif" w:cstheme="minorHAnsi"/>
        </w:rPr>
      </w:pPr>
    </w:p>
    <w:p w:rsidR="00850500" w:rsidRPr="00850500" w:rsidRDefault="00850500" w:rsidP="00850500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850500">
        <w:rPr>
          <w:rFonts w:ascii="MS Reference Sans Serif" w:hAnsi="MS Reference Sans Serif" w:cstheme="minorHAnsi"/>
          <w:b/>
          <w:sz w:val="28"/>
          <w:szCs w:val="28"/>
        </w:rPr>
        <w:lastRenderedPageBreak/>
        <w:t>Alcalde instaló sesiones Extraordinarias del Concejo Municipal</w:t>
      </w:r>
    </w:p>
    <w:p w:rsidR="00BE6F9E" w:rsidRDefault="002A42DC" w:rsidP="00DF637B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6EB57D0A" wp14:editId="438ADBDF">
            <wp:simplePos x="0" y="0"/>
            <wp:positionH relativeFrom="column">
              <wp:posOffset>1257300</wp:posOffset>
            </wp:positionH>
            <wp:positionV relativeFrom="paragraph">
              <wp:posOffset>659765</wp:posOffset>
            </wp:positionV>
            <wp:extent cx="4191000" cy="2524125"/>
            <wp:effectExtent l="0" t="0" r="0" b="9525"/>
            <wp:wrapSquare wrapText="bothSides"/>
            <wp:docPr id="4" name="Imagen 4" descr="C:\Users\luis.bravo\Desktop\concejo\IMG_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concejo\IMG_8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00">
        <w:rPr>
          <w:rFonts w:ascii="MS Reference Sans Serif" w:hAnsi="MS Reference Sans Serif" w:cstheme="minorHAnsi"/>
        </w:rPr>
        <w:t>El Alcalde Francisco Fuentes Meneses instal</w:t>
      </w:r>
      <w:r w:rsidR="00974B40">
        <w:rPr>
          <w:rFonts w:ascii="MS Reference Sans Serif" w:hAnsi="MS Reference Sans Serif" w:cstheme="minorHAnsi"/>
        </w:rPr>
        <w:t>ó el periodo de sesiones e</w:t>
      </w:r>
      <w:r w:rsidR="00850500">
        <w:rPr>
          <w:rFonts w:ascii="MS Reference Sans Serif" w:hAnsi="MS Reference Sans Serif" w:cstheme="minorHAnsi"/>
        </w:rPr>
        <w:t>xtraordinarias del Concej</w:t>
      </w:r>
      <w:r w:rsidR="00974B40">
        <w:rPr>
          <w:rFonts w:ascii="MS Reference Sans Serif" w:hAnsi="MS Reference Sans Serif" w:cstheme="minorHAnsi"/>
        </w:rPr>
        <w:t>o Municipal, acompañado de  sus secretarios de d</w:t>
      </w:r>
      <w:r w:rsidR="00850500">
        <w:rPr>
          <w:rFonts w:ascii="MS Reference Sans Serif" w:hAnsi="MS Reference Sans Serif" w:cstheme="minorHAnsi"/>
        </w:rPr>
        <w:t>espacho y gerentes de institutos descentralizados.</w:t>
      </w:r>
    </w:p>
    <w:p w:rsidR="00974B40" w:rsidRDefault="00850500" w:rsidP="00DF637B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Durante su intervención destacó el apoyo incondicional  que </w:t>
      </w:r>
      <w:r w:rsidR="00974B40">
        <w:rPr>
          <w:rFonts w:ascii="MS Reference Sans Serif" w:hAnsi="MS Reference Sans Serif" w:cstheme="minorHAnsi"/>
        </w:rPr>
        <w:t xml:space="preserve">siempre ha recibido de los  </w:t>
      </w:r>
      <w:proofErr w:type="gramStart"/>
      <w:r w:rsidR="00974B40">
        <w:rPr>
          <w:rFonts w:ascii="MS Reference Sans Serif" w:hAnsi="MS Reference Sans Serif" w:cstheme="minorHAnsi"/>
        </w:rPr>
        <w:t>conc</w:t>
      </w:r>
      <w:r>
        <w:rPr>
          <w:rFonts w:ascii="MS Reference Sans Serif" w:hAnsi="MS Reference Sans Serif" w:cstheme="minorHAnsi"/>
        </w:rPr>
        <w:t>ejales</w:t>
      </w:r>
      <w:r w:rsidR="00974B40">
        <w:rPr>
          <w:rFonts w:ascii="MS Reference Sans Serif" w:hAnsi="MS Reference Sans Serif" w:cstheme="minorHAnsi"/>
        </w:rPr>
        <w:t xml:space="preserve"> .</w:t>
      </w:r>
      <w:proofErr w:type="gramEnd"/>
    </w:p>
    <w:p w:rsidR="00850500" w:rsidRDefault="00683543" w:rsidP="00DF637B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154D5D57" wp14:editId="540282A2">
            <wp:simplePos x="0" y="0"/>
            <wp:positionH relativeFrom="column">
              <wp:posOffset>120015</wp:posOffset>
            </wp:positionH>
            <wp:positionV relativeFrom="paragraph">
              <wp:posOffset>810260</wp:posOffset>
            </wp:positionV>
            <wp:extent cx="3190875" cy="2004695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0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500">
        <w:rPr>
          <w:rFonts w:ascii="MS Reference Sans Serif" w:hAnsi="MS Reference Sans Serif" w:cstheme="minorHAnsi"/>
        </w:rPr>
        <w:t>Precisó que durante estas sesiones Extraordinarias se debatirán proyectos importantes como: la creación del premio de Periodismo Municipal “Ciudad de Popayán” que busca incentivar y premiar  los trabajos de los periodistas y comun</w:t>
      </w:r>
      <w:r w:rsidR="008642DF">
        <w:rPr>
          <w:rFonts w:ascii="MS Reference Sans Serif" w:hAnsi="MS Reference Sans Serif" w:cstheme="minorHAnsi"/>
        </w:rPr>
        <w:t>icadores de la capital  caucana en diferentes categorías.</w:t>
      </w:r>
    </w:p>
    <w:p w:rsidR="00850500" w:rsidRDefault="00850500" w:rsidP="00DF637B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También la enajenación  de un terreno a título de venta a la parroquia  Nuestra Señora del Perpetuo Socorro, que es propiedad del Municipio de Popayán.</w:t>
      </w:r>
    </w:p>
    <w:p w:rsidR="00850500" w:rsidRDefault="00850500" w:rsidP="00DF637B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Hoy</w:t>
      </w:r>
      <w:r w:rsidR="008642DF">
        <w:rPr>
          <w:rFonts w:ascii="MS Reference Sans Serif" w:hAnsi="MS Reference Sans Serif" w:cstheme="minorHAnsi"/>
        </w:rPr>
        <w:t xml:space="preserve">, </w:t>
      </w:r>
      <w:r>
        <w:rPr>
          <w:rFonts w:ascii="MS Reference Sans Serif" w:hAnsi="MS Reference Sans Serif" w:cstheme="minorHAnsi"/>
        </w:rPr>
        <w:t xml:space="preserve"> en el</w:t>
      </w:r>
      <w:r w:rsidR="008642DF">
        <w:rPr>
          <w:rFonts w:ascii="MS Reference Sans Serif" w:hAnsi="MS Reference Sans Serif" w:cstheme="minorHAnsi"/>
        </w:rPr>
        <w:t xml:space="preserve"> inicio de las sesiones e</w:t>
      </w:r>
      <w:r>
        <w:rPr>
          <w:rFonts w:ascii="MS Reference Sans Serif" w:hAnsi="MS Reference Sans Serif" w:cstheme="minorHAnsi"/>
        </w:rPr>
        <w:t xml:space="preserve">xtraordinarias, la secretaria de Hacienda, Nancy López Ramírez, socializó el proyecto de Acuerdo </w:t>
      </w:r>
      <w:r w:rsidR="00313683">
        <w:rPr>
          <w:rFonts w:ascii="MS Reference Sans Serif" w:hAnsi="MS Reference Sans Serif" w:cstheme="minorHAnsi"/>
        </w:rPr>
        <w:t>“por</w:t>
      </w:r>
      <w:r>
        <w:rPr>
          <w:rFonts w:ascii="MS Reference Sans Serif" w:hAnsi="MS Reference Sans Serif" w:cstheme="minorHAnsi"/>
        </w:rPr>
        <w:t xml:space="preserve"> medio del cual </w:t>
      </w:r>
      <w:r w:rsidR="00313683">
        <w:rPr>
          <w:rFonts w:ascii="MS Reference Sans Serif" w:hAnsi="MS Reference Sans Serif" w:cstheme="minorHAnsi"/>
        </w:rPr>
        <w:t xml:space="preserve"> se adoptan unos beneficios tributarios en el Municipio de Popayán, con base en la Ley 1739 del 23 de diciembre  de 2014”.</w:t>
      </w:r>
    </w:p>
    <w:p w:rsidR="00683543" w:rsidRDefault="00683543" w:rsidP="00DF637B">
      <w:pPr>
        <w:jc w:val="both"/>
        <w:rPr>
          <w:rFonts w:ascii="MS Reference Sans Serif" w:hAnsi="MS Reference Sans Serif" w:cstheme="minorHAnsi"/>
        </w:rPr>
      </w:pPr>
    </w:p>
    <w:p w:rsidR="00683543" w:rsidRDefault="00683543" w:rsidP="00DF637B">
      <w:pPr>
        <w:jc w:val="both"/>
        <w:rPr>
          <w:rFonts w:ascii="MS Reference Sans Serif" w:hAnsi="MS Reference Sans Serif" w:cstheme="minorHAnsi"/>
        </w:rPr>
      </w:pPr>
    </w:p>
    <w:p w:rsidR="00683543" w:rsidRDefault="00683543" w:rsidP="00DF637B">
      <w:pPr>
        <w:jc w:val="both"/>
        <w:rPr>
          <w:rFonts w:ascii="MS Reference Sans Serif" w:hAnsi="MS Reference Sans Serif" w:cstheme="minorHAnsi"/>
        </w:rPr>
      </w:pPr>
    </w:p>
    <w:p w:rsidR="00683543" w:rsidRDefault="00683543" w:rsidP="00DF637B">
      <w:pPr>
        <w:jc w:val="both"/>
        <w:rPr>
          <w:rFonts w:ascii="MS Reference Sans Serif" w:hAnsi="MS Reference Sans Serif" w:cstheme="minorHAnsi"/>
        </w:rPr>
      </w:pPr>
    </w:p>
    <w:p w:rsidR="00683543" w:rsidRPr="00DF637B" w:rsidRDefault="00683543" w:rsidP="00DF637B">
      <w:pPr>
        <w:jc w:val="both"/>
        <w:rPr>
          <w:rFonts w:ascii="MS Reference Sans Serif" w:hAnsi="MS Reference Sans Serif" w:cstheme="minorHAnsi"/>
        </w:rPr>
      </w:pPr>
    </w:p>
    <w:sectPr w:rsidR="00683543" w:rsidRPr="00DF637B" w:rsidSect="005E3AFA">
      <w:headerReference w:type="default" r:id="rId12"/>
      <w:footerReference w:type="default" r:id="rId13"/>
      <w:headerReference w:type="first" r:id="rId14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DB4" w:rsidRDefault="00A92DB4" w:rsidP="004C0461">
      <w:pPr>
        <w:spacing w:after="0" w:line="240" w:lineRule="auto"/>
      </w:pPr>
      <w:r>
        <w:separator/>
      </w:r>
    </w:p>
  </w:endnote>
  <w:endnote w:type="continuationSeparator" w:id="0">
    <w:p w:rsidR="00A92DB4" w:rsidRDefault="00A92DB4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26793C66" wp14:editId="140EE382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C3374" w:rsidRPr="000C3374">
                                <w:rPr>
                                  <w:noProof/>
                                  <w:lang w:val="es-ES"/>
                                </w:rP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C3374" w:rsidRPr="000C3374">
                          <w:rPr>
                            <w:noProof/>
                            <w:lang w:val="es-ES"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DB4" w:rsidRDefault="00A92DB4" w:rsidP="004C0461">
      <w:pPr>
        <w:spacing w:after="0" w:line="240" w:lineRule="auto"/>
      </w:pPr>
      <w:r>
        <w:separator/>
      </w:r>
    </w:p>
  </w:footnote>
  <w:footnote w:type="continuationSeparator" w:id="0">
    <w:p w:rsidR="00A92DB4" w:rsidRDefault="00A92DB4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099943" wp14:editId="71495CC7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1A3AAC86" wp14:editId="57F9504B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7678"/>
    <w:rsid w:val="000344B5"/>
    <w:rsid w:val="00040041"/>
    <w:rsid w:val="0004047F"/>
    <w:rsid w:val="00047EA1"/>
    <w:rsid w:val="000548AD"/>
    <w:rsid w:val="00054921"/>
    <w:rsid w:val="00057819"/>
    <w:rsid w:val="000632CB"/>
    <w:rsid w:val="00064BDC"/>
    <w:rsid w:val="000678BC"/>
    <w:rsid w:val="000759F1"/>
    <w:rsid w:val="00077897"/>
    <w:rsid w:val="0008103B"/>
    <w:rsid w:val="0008702C"/>
    <w:rsid w:val="000925F5"/>
    <w:rsid w:val="000B3EB3"/>
    <w:rsid w:val="000C3374"/>
    <w:rsid w:val="000D1E65"/>
    <w:rsid w:val="000E4337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71F7"/>
    <w:rsid w:val="00144503"/>
    <w:rsid w:val="001463A8"/>
    <w:rsid w:val="001477D3"/>
    <w:rsid w:val="001504B9"/>
    <w:rsid w:val="00156605"/>
    <w:rsid w:val="00160F8F"/>
    <w:rsid w:val="001625F9"/>
    <w:rsid w:val="00166D24"/>
    <w:rsid w:val="00170764"/>
    <w:rsid w:val="001708BA"/>
    <w:rsid w:val="00170A3F"/>
    <w:rsid w:val="001726FA"/>
    <w:rsid w:val="00172B4D"/>
    <w:rsid w:val="00176E26"/>
    <w:rsid w:val="00176E3E"/>
    <w:rsid w:val="001828F4"/>
    <w:rsid w:val="001830BB"/>
    <w:rsid w:val="001848EB"/>
    <w:rsid w:val="00192673"/>
    <w:rsid w:val="0019287D"/>
    <w:rsid w:val="00194D6A"/>
    <w:rsid w:val="00194E97"/>
    <w:rsid w:val="00195A04"/>
    <w:rsid w:val="001A06F9"/>
    <w:rsid w:val="001B0566"/>
    <w:rsid w:val="001B0971"/>
    <w:rsid w:val="001B2DF5"/>
    <w:rsid w:val="001C5467"/>
    <w:rsid w:val="001C789F"/>
    <w:rsid w:val="001D4A1E"/>
    <w:rsid w:val="001D59CF"/>
    <w:rsid w:val="001E01F7"/>
    <w:rsid w:val="001E1D4D"/>
    <w:rsid w:val="001F1AB2"/>
    <w:rsid w:val="001F31D9"/>
    <w:rsid w:val="001F7D64"/>
    <w:rsid w:val="00201C4F"/>
    <w:rsid w:val="002029E9"/>
    <w:rsid w:val="00203103"/>
    <w:rsid w:val="00206E3C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53572"/>
    <w:rsid w:val="002539C5"/>
    <w:rsid w:val="00267244"/>
    <w:rsid w:val="00267973"/>
    <w:rsid w:val="00274ABE"/>
    <w:rsid w:val="00276360"/>
    <w:rsid w:val="002775EA"/>
    <w:rsid w:val="00287CC7"/>
    <w:rsid w:val="0029245F"/>
    <w:rsid w:val="00297D52"/>
    <w:rsid w:val="002A272D"/>
    <w:rsid w:val="002A42DC"/>
    <w:rsid w:val="002A6950"/>
    <w:rsid w:val="002A7F3E"/>
    <w:rsid w:val="002B00DD"/>
    <w:rsid w:val="002B3551"/>
    <w:rsid w:val="002B4BF4"/>
    <w:rsid w:val="002B5320"/>
    <w:rsid w:val="002C207C"/>
    <w:rsid w:val="002C58B7"/>
    <w:rsid w:val="002C6E6B"/>
    <w:rsid w:val="002C6F17"/>
    <w:rsid w:val="002D20A0"/>
    <w:rsid w:val="002D26BD"/>
    <w:rsid w:val="002D4C67"/>
    <w:rsid w:val="002D5883"/>
    <w:rsid w:val="002E09F0"/>
    <w:rsid w:val="002E7E4F"/>
    <w:rsid w:val="002F1BA4"/>
    <w:rsid w:val="002F7F34"/>
    <w:rsid w:val="00300095"/>
    <w:rsid w:val="00313683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3084E"/>
    <w:rsid w:val="00331B35"/>
    <w:rsid w:val="00332D22"/>
    <w:rsid w:val="0033387E"/>
    <w:rsid w:val="00337F7E"/>
    <w:rsid w:val="00341769"/>
    <w:rsid w:val="003424DA"/>
    <w:rsid w:val="003457BD"/>
    <w:rsid w:val="003471C4"/>
    <w:rsid w:val="00347819"/>
    <w:rsid w:val="0035097E"/>
    <w:rsid w:val="00363CC9"/>
    <w:rsid w:val="00364754"/>
    <w:rsid w:val="00365C92"/>
    <w:rsid w:val="00366425"/>
    <w:rsid w:val="00381B80"/>
    <w:rsid w:val="00382853"/>
    <w:rsid w:val="00390FCD"/>
    <w:rsid w:val="00396ECA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302A"/>
    <w:rsid w:val="004834FE"/>
    <w:rsid w:val="00493A67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3728"/>
    <w:rsid w:val="004E41DC"/>
    <w:rsid w:val="004F0073"/>
    <w:rsid w:val="004F1DD7"/>
    <w:rsid w:val="004F5B27"/>
    <w:rsid w:val="0050275B"/>
    <w:rsid w:val="00506E20"/>
    <w:rsid w:val="0051053B"/>
    <w:rsid w:val="00510D25"/>
    <w:rsid w:val="005133FA"/>
    <w:rsid w:val="00514DF3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A8B"/>
    <w:rsid w:val="00553B7C"/>
    <w:rsid w:val="00555932"/>
    <w:rsid w:val="00557CF3"/>
    <w:rsid w:val="00563E56"/>
    <w:rsid w:val="0057020E"/>
    <w:rsid w:val="00574413"/>
    <w:rsid w:val="00575B5D"/>
    <w:rsid w:val="005841BD"/>
    <w:rsid w:val="00584B66"/>
    <w:rsid w:val="0058790A"/>
    <w:rsid w:val="00592873"/>
    <w:rsid w:val="00594F4A"/>
    <w:rsid w:val="00596889"/>
    <w:rsid w:val="005A15C2"/>
    <w:rsid w:val="005A1E48"/>
    <w:rsid w:val="005A3E0C"/>
    <w:rsid w:val="005A3F34"/>
    <w:rsid w:val="005A5124"/>
    <w:rsid w:val="005A5DE7"/>
    <w:rsid w:val="005B25D1"/>
    <w:rsid w:val="005B2B68"/>
    <w:rsid w:val="005B3BC6"/>
    <w:rsid w:val="005B447A"/>
    <w:rsid w:val="005B4660"/>
    <w:rsid w:val="005C0528"/>
    <w:rsid w:val="005C3CD3"/>
    <w:rsid w:val="005D1270"/>
    <w:rsid w:val="005D1FC2"/>
    <w:rsid w:val="005D2DF6"/>
    <w:rsid w:val="005D6491"/>
    <w:rsid w:val="005D678F"/>
    <w:rsid w:val="005D70AA"/>
    <w:rsid w:val="005D7135"/>
    <w:rsid w:val="005E3AFA"/>
    <w:rsid w:val="005E4485"/>
    <w:rsid w:val="006020FE"/>
    <w:rsid w:val="00606997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DF5"/>
    <w:rsid w:val="00635346"/>
    <w:rsid w:val="00637847"/>
    <w:rsid w:val="006435C5"/>
    <w:rsid w:val="00646705"/>
    <w:rsid w:val="00650E57"/>
    <w:rsid w:val="00651559"/>
    <w:rsid w:val="0065393F"/>
    <w:rsid w:val="00654F4C"/>
    <w:rsid w:val="00655A8F"/>
    <w:rsid w:val="00656FC7"/>
    <w:rsid w:val="00657A01"/>
    <w:rsid w:val="00661566"/>
    <w:rsid w:val="00663468"/>
    <w:rsid w:val="006807E5"/>
    <w:rsid w:val="00682641"/>
    <w:rsid w:val="00682EE6"/>
    <w:rsid w:val="006832AB"/>
    <w:rsid w:val="00683543"/>
    <w:rsid w:val="0069183C"/>
    <w:rsid w:val="006972B3"/>
    <w:rsid w:val="00697514"/>
    <w:rsid w:val="006A5920"/>
    <w:rsid w:val="006A5D13"/>
    <w:rsid w:val="006A67A6"/>
    <w:rsid w:val="006B6A57"/>
    <w:rsid w:val="006C526B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05E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6789"/>
    <w:rsid w:val="00766A7B"/>
    <w:rsid w:val="00766D09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2CCE"/>
    <w:rsid w:val="007A661D"/>
    <w:rsid w:val="007A755C"/>
    <w:rsid w:val="007A776C"/>
    <w:rsid w:val="007B2105"/>
    <w:rsid w:val="007B389D"/>
    <w:rsid w:val="007B6BE2"/>
    <w:rsid w:val="007C30AC"/>
    <w:rsid w:val="007C557C"/>
    <w:rsid w:val="007D1942"/>
    <w:rsid w:val="007D1F4B"/>
    <w:rsid w:val="007D2F09"/>
    <w:rsid w:val="007D74D0"/>
    <w:rsid w:val="007D75F5"/>
    <w:rsid w:val="007E2908"/>
    <w:rsid w:val="007E6D0E"/>
    <w:rsid w:val="007E6D9D"/>
    <w:rsid w:val="007F0D53"/>
    <w:rsid w:val="00801D36"/>
    <w:rsid w:val="00806468"/>
    <w:rsid w:val="00807E32"/>
    <w:rsid w:val="00811A0C"/>
    <w:rsid w:val="008121AD"/>
    <w:rsid w:val="00813254"/>
    <w:rsid w:val="008205C3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CA7"/>
    <w:rsid w:val="008E64A7"/>
    <w:rsid w:val="008E656C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37C74"/>
    <w:rsid w:val="009460C2"/>
    <w:rsid w:val="00952228"/>
    <w:rsid w:val="00955369"/>
    <w:rsid w:val="00963701"/>
    <w:rsid w:val="009709ED"/>
    <w:rsid w:val="00971F3B"/>
    <w:rsid w:val="0097249C"/>
    <w:rsid w:val="009728E6"/>
    <w:rsid w:val="00974B40"/>
    <w:rsid w:val="009779DA"/>
    <w:rsid w:val="0098225D"/>
    <w:rsid w:val="00982827"/>
    <w:rsid w:val="00985E0B"/>
    <w:rsid w:val="009950D6"/>
    <w:rsid w:val="009969FD"/>
    <w:rsid w:val="009A0807"/>
    <w:rsid w:val="009A32C7"/>
    <w:rsid w:val="009A5433"/>
    <w:rsid w:val="009B1D8A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C14"/>
    <w:rsid w:val="009E6C1F"/>
    <w:rsid w:val="009F20F0"/>
    <w:rsid w:val="009F59D1"/>
    <w:rsid w:val="009F6A16"/>
    <w:rsid w:val="009F6BC4"/>
    <w:rsid w:val="00A0262E"/>
    <w:rsid w:val="00A043D6"/>
    <w:rsid w:val="00A066FE"/>
    <w:rsid w:val="00A12380"/>
    <w:rsid w:val="00A123BA"/>
    <w:rsid w:val="00A16AAC"/>
    <w:rsid w:val="00A20931"/>
    <w:rsid w:val="00A23C86"/>
    <w:rsid w:val="00A24718"/>
    <w:rsid w:val="00A3148D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139D"/>
    <w:rsid w:val="00A6500E"/>
    <w:rsid w:val="00A65C8C"/>
    <w:rsid w:val="00A72971"/>
    <w:rsid w:val="00A7396C"/>
    <w:rsid w:val="00A73A1B"/>
    <w:rsid w:val="00A820BC"/>
    <w:rsid w:val="00A84935"/>
    <w:rsid w:val="00A84A84"/>
    <w:rsid w:val="00A92DB4"/>
    <w:rsid w:val="00A930FE"/>
    <w:rsid w:val="00A96FFE"/>
    <w:rsid w:val="00A97DB2"/>
    <w:rsid w:val="00AA7827"/>
    <w:rsid w:val="00AB0879"/>
    <w:rsid w:val="00AB343B"/>
    <w:rsid w:val="00AB4607"/>
    <w:rsid w:val="00AB4D6A"/>
    <w:rsid w:val="00AB6673"/>
    <w:rsid w:val="00AB7405"/>
    <w:rsid w:val="00AC2A82"/>
    <w:rsid w:val="00AC51F3"/>
    <w:rsid w:val="00AD10A8"/>
    <w:rsid w:val="00AD11F1"/>
    <w:rsid w:val="00AD1DF1"/>
    <w:rsid w:val="00AE2020"/>
    <w:rsid w:val="00AE5C90"/>
    <w:rsid w:val="00AF0194"/>
    <w:rsid w:val="00AF265F"/>
    <w:rsid w:val="00AF46DC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67A7"/>
    <w:rsid w:val="00B50F53"/>
    <w:rsid w:val="00B530CD"/>
    <w:rsid w:val="00B61053"/>
    <w:rsid w:val="00B610DD"/>
    <w:rsid w:val="00B617CF"/>
    <w:rsid w:val="00B65875"/>
    <w:rsid w:val="00B72B18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B00D9"/>
    <w:rsid w:val="00BB2B07"/>
    <w:rsid w:val="00BC03E2"/>
    <w:rsid w:val="00BC492B"/>
    <w:rsid w:val="00BD37E8"/>
    <w:rsid w:val="00BD62AA"/>
    <w:rsid w:val="00BE227C"/>
    <w:rsid w:val="00BE5429"/>
    <w:rsid w:val="00BE6F9E"/>
    <w:rsid w:val="00BF50FE"/>
    <w:rsid w:val="00BF7924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B11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24A0"/>
    <w:rsid w:val="00CA4E04"/>
    <w:rsid w:val="00CB03F3"/>
    <w:rsid w:val="00CC02EA"/>
    <w:rsid w:val="00CC4C7B"/>
    <w:rsid w:val="00CC4DCA"/>
    <w:rsid w:val="00CC54E4"/>
    <w:rsid w:val="00CD615C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71E3"/>
    <w:rsid w:val="00D0132F"/>
    <w:rsid w:val="00D1278E"/>
    <w:rsid w:val="00D171F4"/>
    <w:rsid w:val="00D20F20"/>
    <w:rsid w:val="00D2579B"/>
    <w:rsid w:val="00D25B13"/>
    <w:rsid w:val="00D26B18"/>
    <w:rsid w:val="00D27DB3"/>
    <w:rsid w:val="00D31529"/>
    <w:rsid w:val="00D35C40"/>
    <w:rsid w:val="00D376BE"/>
    <w:rsid w:val="00D427E3"/>
    <w:rsid w:val="00D514DE"/>
    <w:rsid w:val="00D6457D"/>
    <w:rsid w:val="00D67F7A"/>
    <w:rsid w:val="00D739BE"/>
    <w:rsid w:val="00D747C3"/>
    <w:rsid w:val="00D74AE8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D3D6F"/>
    <w:rsid w:val="00DE3705"/>
    <w:rsid w:val="00DF11B6"/>
    <w:rsid w:val="00DF4480"/>
    <w:rsid w:val="00DF4D1D"/>
    <w:rsid w:val="00DF50BD"/>
    <w:rsid w:val="00DF637B"/>
    <w:rsid w:val="00DF7D1D"/>
    <w:rsid w:val="00E01CD2"/>
    <w:rsid w:val="00E04115"/>
    <w:rsid w:val="00E04E1B"/>
    <w:rsid w:val="00E0591C"/>
    <w:rsid w:val="00E06453"/>
    <w:rsid w:val="00E073E9"/>
    <w:rsid w:val="00E14ED0"/>
    <w:rsid w:val="00E27F38"/>
    <w:rsid w:val="00E41B52"/>
    <w:rsid w:val="00E602FE"/>
    <w:rsid w:val="00E62CB5"/>
    <w:rsid w:val="00E65E55"/>
    <w:rsid w:val="00E66A42"/>
    <w:rsid w:val="00E66EB1"/>
    <w:rsid w:val="00E71693"/>
    <w:rsid w:val="00E7184D"/>
    <w:rsid w:val="00E72A10"/>
    <w:rsid w:val="00E73839"/>
    <w:rsid w:val="00E813A3"/>
    <w:rsid w:val="00E82D1D"/>
    <w:rsid w:val="00E84DE5"/>
    <w:rsid w:val="00E84F07"/>
    <w:rsid w:val="00E85129"/>
    <w:rsid w:val="00E902FF"/>
    <w:rsid w:val="00E94B9B"/>
    <w:rsid w:val="00E9682B"/>
    <w:rsid w:val="00EA2F35"/>
    <w:rsid w:val="00EA7685"/>
    <w:rsid w:val="00EB2567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F55F4"/>
    <w:rsid w:val="00F00FAD"/>
    <w:rsid w:val="00F020F6"/>
    <w:rsid w:val="00F11773"/>
    <w:rsid w:val="00F15114"/>
    <w:rsid w:val="00F22CFC"/>
    <w:rsid w:val="00F308A0"/>
    <w:rsid w:val="00F3106F"/>
    <w:rsid w:val="00F37B95"/>
    <w:rsid w:val="00F42455"/>
    <w:rsid w:val="00F425DE"/>
    <w:rsid w:val="00F43A7B"/>
    <w:rsid w:val="00F44332"/>
    <w:rsid w:val="00F47978"/>
    <w:rsid w:val="00F62842"/>
    <w:rsid w:val="00F63AE7"/>
    <w:rsid w:val="00F65647"/>
    <w:rsid w:val="00F6738F"/>
    <w:rsid w:val="00F70D1B"/>
    <w:rsid w:val="00F7128E"/>
    <w:rsid w:val="00F736A3"/>
    <w:rsid w:val="00F874CF"/>
    <w:rsid w:val="00F95ECB"/>
    <w:rsid w:val="00F979A8"/>
    <w:rsid w:val="00FA087F"/>
    <w:rsid w:val="00FA0EB2"/>
    <w:rsid w:val="00FA37E2"/>
    <w:rsid w:val="00FA4F37"/>
    <w:rsid w:val="00FA7A24"/>
    <w:rsid w:val="00FC2D3C"/>
    <w:rsid w:val="00FC2F03"/>
    <w:rsid w:val="00FC618F"/>
    <w:rsid w:val="00FD37A2"/>
    <w:rsid w:val="00FD48FB"/>
    <w:rsid w:val="00FD5763"/>
    <w:rsid w:val="00FD7CDB"/>
    <w:rsid w:val="00FD7FD0"/>
    <w:rsid w:val="00FE3A2D"/>
    <w:rsid w:val="00FF38F1"/>
    <w:rsid w:val="00FF4DB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92D30-871C-42A3-817F-B0E758D18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3358</TotalTime>
  <Pages>3</Pages>
  <Words>336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luis fernando garcia bravo</cp:lastModifiedBy>
  <cp:revision>133</cp:revision>
  <dcterms:created xsi:type="dcterms:W3CDTF">2014-12-18T20:20:00Z</dcterms:created>
  <dcterms:modified xsi:type="dcterms:W3CDTF">2015-02-16T16:17:00Z</dcterms:modified>
</cp:coreProperties>
</file>