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6A57" w:rsidRPr="002E7E4F" w:rsidRDefault="00DA4382" w:rsidP="007435C2">
      <w:pPr>
        <w:ind w:left="708" w:hanging="708"/>
        <w:jc w:val="both"/>
        <w:rPr>
          <w:rFonts w:cstheme="minorHAnsi"/>
          <w:color w:val="808080" w:themeColor="background1" w:themeShade="80"/>
        </w:rPr>
      </w:pPr>
      <w:r w:rsidRPr="002E7E4F">
        <w:rPr>
          <w:rFonts w:cstheme="minorHAnsi"/>
          <w:color w:val="808080" w:themeColor="background1" w:themeShade="80"/>
        </w:rPr>
        <w:t xml:space="preserve">                                                                      </w:t>
      </w:r>
      <w:r w:rsidR="00836137" w:rsidRPr="002E7E4F">
        <w:rPr>
          <w:rFonts w:cstheme="minorHAnsi"/>
          <w:color w:val="808080" w:themeColor="background1" w:themeShade="80"/>
        </w:rPr>
        <w:t xml:space="preserve"> </w:t>
      </w:r>
      <w:r w:rsidR="001E01F7" w:rsidRPr="002E7E4F">
        <w:rPr>
          <w:rFonts w:cstheme="minorHAnsi"/>
          <w:color w:val="808080" w:themeColor="background1" w:themeShade="80"/>
        </w:rPr>
        <w:t xml:space="preserve">   </w:t>
      </w:r>
      <w:r w:rsidR="00FB66C3">
        <w:rPr>
          <w:rFonts w:cstheme="minorHAnsi"/>
          <w:color w:val="808080" w:themeColor="background1" w:themeShade="80"/>
        </w:rPr>
        <w:t xml:space="preserve"> Boletín No 037</w:t>
      </w:r>
      <w:r w:rsidR="000474D3">
        <w:rPr>
          <w:rFonts w:cstheme="minorHAnsi"/>
          <w:color w:val="808080" w:themeColor="background1" w:themeShade="80"/>
        </w:rPr>
        <w:t xml:space="preserve"> miércoles 18</w:t>
      </w:r>
      <w:r w:rsidR="005A1E48">
        <w:rPr>
          <w:rFonts w:cstheme="minorHAnsi"/>
          <w:color w:val="808080" w:themeColor="background1" w:themeShade="80"/>
        </w:rPr>
        <w:t xml:space="preserve"> </w:t>
      </w:r>
      <w:r w:rsidR="00B7523B" w:rsidRPr="002E7E4F">
        <w:rPr>
          <w:rFonts w:cstheme="minorHAnsi"/>
          <w:color w:val="808080" w:themeColor="background1" w:themeShade="80"/>
        </w:rPr>
        <w:t xml:space="preserve"> </w:t>
      </w:r>
      <w:r w:rsidR="00E27F38" w:rsidRPr="002E7E4F">
        <w:rPr>
          <w:rFonts w:cstheme="minorHAnsi"/>
          <w:color w:val="808080" w:themeColor="background1" w:themeShade="80"/>
        </w:rPr>
        <w:t>de</w:t>
      </w:r>
      <w:r w:rsidR="008B58C8" w:rsidRPr="002E7E4F">
        <w:rPr>
          <w:rFonts w:cstheme="minorHAnsi"/>
          <w:color w:val="808080" w:themeColor="background1" w:themeShade="80"/>
        </w:rPr>
        <w:t xml:space="preserve"> </w:t>
      </w:r>
      <w:r w:rsidR="00B7523B" w:rsidRPr="002E7E4F">
        <w:rPr>
          <w:rFonts w:cstheme="minorHAnsi"/>
          <w:color w:val="808080" w:themeColor="background1" w:themeShade="80"/>
        </w:rPr>
        <w:t>febrer</w:t>
      </w:r>
      <w:r w:rsidR="00F62842" w:rsidRPr="002E7E4F">
        <w:rPr>
          <w:rFonts w:cstheme="minorHAnsi"/>
          <w:color w:val="808080" w:themeColor="background1" w:themeShade="80"/>
        </w:rPr>
        <w:t>o</w:t>
      </w:r>
      <w:r w:rsidR="00E27F38" w:rsidRPr="002E7E4F">
        <w:rPr>
          <w:rFonts w:cstheme="minorHAnsi"/>
          <w:color w:val="808080" w:themeColor="background1" w:themeShade="80"/>
        </w:rPr>
        <w:t xml:space="preserve"> de</w:t>
      </w:r>
      <w:r w:rsidR="009149BC" w:rsidRPr="002E7E4F">
        <w:rPr>
          <w:rFonts w:cstheme="minorHAnsi"/>
          <w:color w:val="808080" w:themeColor="background1" w:themeShade="80"/>
        </w:rPr>
        <w:t>2015</w:t>
      </w:r>
    </w:p>
    <w:p w:rsidR="00A611B6" w:rsidRPr="00A611B6" w:rsidRDefault="00A611B6" w:rsidP="00A611B6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>
        <w:rPr>
          <w:rFonts w:ascii="MS Reference Sans Serif" w:hAnsi="MS Reference Sans Serif" w:cstheme="minorHAnsi"/>
          <w:b/>
          <w:sz w:val="28"/>
          <w:szCs w:val="28"/>
        </w:rPr>
        <w:t xml:space="preserve">Alcalde </w:t>
      </w:r>
      <w:r w:rsidR="00685D22">
        <w:rPr>
          <w:rFonts w:ascii="MS Reference Sans Serif" w:hAnsi="MS Reference Sans Serif" w:cstheme="minorHAnsi"/>
          <w:b/>
          <w:sz w:val="28"/>
          <w:szCs w:val="28"/>
        </w:rPr>
        <w:t xml:space="preserve"> </w:t>
      </w:r>
      <w:r>
        <w:rPr>
          <w:rFonts w:ascii="MS Reference Sans Serif" w:hAnsi="MS Reference Sans Serif" w:cstheme="minorHAnsi"/>
          <w:b/>
          <w:sz w:val="28"/>
          <w:szCs w:val="28"/>
        </w:rPr>
        <w:t>entrega vehículos a organismos de seguridad</w:t>
      </w:r>
    </w:p>
    <w:p w:rsidR="00BD08E8" w:rsidRDefault="0057631E" w:rsidP="00A611B6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59264" behindDoc="0" locked="0" layoutInCell="1" allowOverlap="1" wp14:anchorId="771573D7" wp14:editId="0D09E4A3">
            <wp:simplePos x="0" y="0"/>
            <wp:positionH relativeFrom="column">
              <wp:posOffset>60960</wp:posOffset>
            </wp:positionH>
            <wp:positionV relativeFrom="paragraph">
              <wp:posOffset>874395</wp:posOffset>
            </wp:positionV>
            <wp:extent cx="4593590" cy="3062605"/>
            <wp:effectExtent l="0" t="0" r="0" b="4445"/>
            <wp:wrapSquare wrapText="bothSides"/>
            <wp:docPr id="3" name="Imagen 3" descr="C:\Users\luis.bravo\Desktop\Nueva carpeta\IMG_86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uis.bravo\Desktop\Nueva carpeta\IMG_862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93590" cy="30626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611B6" w:rsidRPr="00A611B6">
        <w:rPr>
          <w:rFonts w:ascii="MS Reference Sans Serif" w:hAnsi="MS Reference Sans Serif" w:cstheme="minorHAnsi"/>
        </w:rPr>
        <w:t>Dentro del convenio de Cooperación Interadministra</w:t>
      </w:r>
      <w:r w:rsidR="00A611B6">
        <w:rPr>
          <w:rFonts w:ascii="MS Reference Sans Serif" w:hAnsi="MS Reference Sans Serif" w:cstheme="minorHAnsi"/>
        </w:rPr>
        <w:t xml:space="preserve">tivo, </w:t>
      </w:r>
      <w:r w:rsidR="00BD08E8">
        <w:rPr>
          <w:rFonts w:ascii="MS Reference Sans Serif" w:hAnsi="MS Reference Sans Serif" w:cstheme="minorHAnsi"/>
        </w:rPr>
        <w:t xml:space="preserve"> el Alcalde Francisco Fuentes Meneses hizo entrega  a  la </w:t>
      </w:r>
      <w:r w:rsidR="00A611B6">
        <w:rPr>
          <w:rFonts w:ascii="MS Reference Sans Serif" w:hAnsi="MS Reference Sans Serif" w:cstheme="minorHAnsi"/>
        </w:rPr>
        <w:t>Policía Nacional</w:t>
      </w:r>
      <w:r w:rsidR="00685D22">
        <w:rPr>
          <w:rFonts w:ascii="MS Reference Sans Serif" w:hAnsi="MS Reference Sans Serif" w:cstheme="minorHAnsi"/>
        </w:rPr>
        <w:t xml:space="preserve">, Brigada 29 del Ejército Nacional </w:t>
      </w:r>
      <w:r w:rsidR="00AD64BE">
        <w:rPr>
          <w:rFonts w:ascii="MS Reference Sans Serif" w:hAnsi="MS Reference Sans Serif" w:cstheme="minorHAnsi"/>
        </w:rPr>
        <w:t xml:space="preserve"> y </w:t>
      </w:r>
      <w:r w:rsidR="009A3E8F">
        <w:rPr>
          <w:rFonts w:ascii="MS Reference Sans Serif" w:hAnsi="MS Reference Sans Serif" w:cstheme="minorHAnsi"/>
        </w:rPr>
        <w:t xml:space="preserve"> </w:t>
      </w:r>
      <w:r w:rsidR="00BD08E8">
        <w:rPr>
          <w:rFonts w:ascii="MS Reference Sans Serif" w:hAnsi="MS Reference Sans Serif" w:cstheme="minorHAnsi"/>
        </w:rPr>
        <w:t>Cuerpo Técnico  de Investigación</w:t>
      </w:r>
      <w:r w:rsidR="00A611B6">
        <w:rPr>
          <w:rFonts w:ascii="MS Reference Sans Serif" w:hAnsi="MS Reference Sans Serif" w:cstheme="minorHAnsi"/>
        </w:rPr>
        <w:t>,</w:t>
      </w:r>
      <w:r w:rsidR="00BD08E8">
        <w:rPr>
          <w:rFonts w:ascii="MS Reference Sans Serif" w:hAnsi="MS Reference Sans Serif" w:cstheme="minorHAnsi"/>
        </w:rPr>
        <w:t xml:space="preserve"> CTI seccional Cauca,</w:t>
      </w:r>
      <w:r w:rsidR="00AD64BE">
        <w:rPr>
          <w:rFonts w:ascii="MS Reference Sans Serif" w:hAnsi="MS Reference Sans Serif" w:cstheme="minorHAnsi"/>
        </w:rPr>
        <w:t xml:space="preserve"> </w:t>
      </w:r>
      <w:r w:rsidR="00BD08E8">
        <w:rPr>
          <w:rFonts w:ascii="MS Reference Sans Serif" w:hAnsi="MS Reference Sans Serif" w:cstheme="minorHAnsi"/>
        </w:rPr>
        <w:t xml:space="preserve"> varios vehículos.</w:t>
      </w:r>
    </w:p>
    <w:p w:rsidR="00BD08E8" w:rsidRDefault="00BD08E8" w:rsidP="00A611B6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A la ceremonia que se cumplió frente al edificio de l</w:t>
      </w:r>
      <w:r w:rsidR="00AD64BE">
        <w:rPr>
          <w:rFonts w:ascii="MS Reference Sans Serif" w:hAnsi="MS Reference Sans Serif" w:cstheme="minorHAnsi"/>
        </w:rPr>
        <w:t>a Alcaldía asistieron el G</w:t>
      </w:r>
      <w:r>
        <w:rPr>
          <w:rFonts w:ascii="MS Reference Sans Serif" w:hAnsi="MS Reference Sans Serif" w:cstheme="minorHAnsi"/>
        </w:rPr>
        <w:t xml:space="preserve">eneral, Saúl Torres Mojica, Comandante de  la Región No 4 de la Policía Nacional, el coronel, Edwin Ramírez,  comandante del batallón de Servicios y de apoyo para el Combate de la Brigada 29,  Coronel, Pedro </w:t>
      </w:r>
      <w:proofErr w:type="spellStart"/>
      <w:r>
        <w:rPr>
          <w:rFonts w:ascii="MS Reference Sans Serif" w:hAnsi="MS Reference Sans Serif" w:cstheme="minorHAnsi"/>
        </w:rPr>
        <w:t>Rodelo</w:t>
      </w:r>
      <w:proofErr w:type="spellEnd"/>
      <w:r>
        <w:rPr>
          <w:rFonts w:ascii="MS Reference Sans Serif" w:hAnsi="MS Reference Sans Serif" w:cstheme="minorHAnsi"/>
        </w:rPr>
        <w:t xml:space="preserve"> </w:t>
      </w:r>
      <w:proofErr w:type="spellStart"/>
      <w:r>
        <w:rPr>
          <w:rFonts w:ascii="MS Reference Sans Serif" w:hAnsi="MS Reference Sans Serif" w:cstheme="minorHAnsi"/>
        </w:rPr>
        <w:t>Asfora</w:t>
      </w:r>
      <w:proofErr w:type="spellEnd"/>
      <w:r>
        <w:rPr>
          <w:rFonts w:ascii="MS Reference Sans Serif" w:hAnsi="MS Reference Sans Serif" w:cstheme="minorHAnsi"/>
        </w:rPr>
        <w:t>, comandante de la</w:t>
      </w:r>
      <w:r w:rsidR="00AD64BE">
        <w:rPr>
          <w:rFonts w:ascii="MS Reference Sans Serif" w:hAnsi="MS Reference Sans Serif" w:cstheme="minorHAnsi"/>
        </w:rPr>
        <w:t xml:space="preserve"> Policía </w:t>
      </w:r>
      <w:r>
        <w:rPr>
          <w:rFonts w:ascii="MS Reference Sans Serif" w:hAnsi="MS Reference Sans Serif" w:cstheme="minorHAnsi"/>
        </w:rPr>
        <w:t xml:space="preserve"> Metropolitana, los secretarios de Gobierno y Transito, Nino Andrés Erazo García y Miguel Hernán Muñoz, entre otros invitados.</w:t>
      </w:r>
    </w:p>
    <w:p w:rsidR="004E1E77" w:rsidRDefault="00BD08E8" w:rsidP="00BD08E8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S</w:t>
      </w:r>
      <w:r w:rsidR="00A611B6">
        <w:rPr>
          <w:rFonts w:ascii="MS Reference Sans Serif" w:hAnsi="MS Reference Sans Serif" w:cstheme="minorHAnsi"/>
        </w:rPr>
        <w:t xml:space="preserve">e hizo </w:t>
      </w:r>
      <w:r w:rsidR="00AD64BE">
        <w:rPr>
          <w:rFonts w:ascii="MS Reference Sans Serif" w:hAnsi="MS Reference Sans Serif" w:cstheme="minorHAnsi"/>
        </w:rPr>
        <w:t xml:space="preserve"> de</w:t>
      </w:r>
      <w:r w:rsidR="004E1E77">
        <w:rPr>
          <w:rFonts w:ascii="MS Reference Sans Serif" w:hAnsi="MS Reference Sans Serif" w:cstheme="minorHAnsi"/>
        </w:rPr>
        <w:t xml:space="preserve"> 10 motocicletas</w:t>
      </w:r>
      <w:r w:rsidR="00AD64BE">
        <w:rPr>
          <w:rFonts w:ascii="MS Reference Sans Serif" w:hAnsi="MS Reference Sans Serif" w:cstheme="minorHAnsi"/>
        </w:rPr>
        <w:t xml:space="preserve"> a la Policía </w:t>
      </w:r>
      <w:r w:rsidR="004E1E77">
        <w:rPr>
          <w:rFonts w:ascii="MS Reference Sans Serif" w:hAnsi="MS Reference Sans Serif" w:cstheme="minorHAnsi"/>
        </w:rPr>
        <w:t xml:space="preserve"> para</w:t>
      </w:r>
      <w:r w:rsidR="00A611B6" w:rsidRPr="00A611B6">
        <w:rPr>
          <w:rFonts w:ascii="MS Reference Sans Serif" w:hAnsi="MS Reference Sans Serif" w:cstheme="minorHAnsi"/>
        </w:rPr>
        <w:t xml:space="preserve"> el control de mov</w:t>
      </w:r>
      <w:r w:rsidR="004E1E77">
        <w:rPr>
          <w:rFonts w:ascii="MS Reference Sans Serif" w:hAnsi="MS Reference Sans Serif" w:cstheme="minorHAnsi"/>
        </w:rPr>
        <w:t>ilidad y seguridad de la ciudad,</w:t>
      </w:r>
      <w:r>
        <w:rPr>
          <w:rFonts w:ascii="MS Reference Sans Serif" w:hAnsi="MS Reference Sans Serif" w:cstheme="minorHAnsi"/>
        </w:rPr>
        <w:t xml:space="preserve">  carros al CTI  los que servirán de apoyo a las actividad</w:t>
      </w:r>
      <w:r w:rsidR="004E1E77">
        <w:rPr>
          <w:rFonts w:ascii="MS Reference Sans Serif" w:hAnsi="MS Reference Sans Serif" w:cstheme="minorHAnsi"/>
        </w:rPr>
        <w:t>es de seguridad y motocicletas  al Ejército, con una</w:t>
      </w:r>
      <w:r>
        <w:rPr>
          <w:rFonts w:ascii="MS Reference Sans Serif" w:hAnsi="MS Reference Sans Serif" w:cstheme="minorHAnsi"/>
        </w:rPr>
        <w:t xml:space="preserve"> </w:t>
      </w:r>
      <w:r w:rsidR="004E1E77">
        <w:rPr>
          <w:rFonts w:ascii="MS Reference Sans Serif" w:hAnsi="MS Reference Sans Serif" w:cstheme="minorHAnsi"/>
        </w:rPr>
        <w:t xml:space="preserve"> inversión de 160</w:t>
      </w:r>
      <w:r>
        <w:rPr>
          <w:rFonts w:ascii="MS Reference Sans Serif" w:hAnsi="MS Reference Sans Serif" w:cstheme="minorHAnsi"/>
        </w:rPr>
        <w:t xml:space="preserve"> millones de </w:t>
      </w:r>
      <w:r w:rsidR="0097603C">
        <w:rPr>
          <w:rFonts w:ascii="MS Reference Sans Serif" w:hAnsi="MS Reference Sans Serif" w:cstheme="minorHAnsi"/>
        </w:rPr>
        <w:t>pesos.</w:t>
      </w:r>
    </w:p>
    <w:p w:rsidR="0057631E" w:rsidRDefault="00DC57B7" w:rsidP="00BD08E8">
      <w:pPr>
        <w:jc w:val="both"/>
        <w:rPr>
          <w:rFonts w:ascii="MS Reference Sans Serif" w:hAnsi="MS Reference Sans Serif" w:cstheme="minorHAnsi"/>
        </w:rPr>
      </w:pPr>
      <w:bookmarkStart w:id="0" w:name="_GoBack"/>
      <w:r>
        <w:rPr>
          <w:rFonts w:ascii="MS Reference Sans Serif" w:hAnsi="MS Reference Sans Serif" w:cstheme="minorHAnsi"/>
          <w:b/>
          <w:noProof/>
          <w:sz w:val="28"/>
          <w:szCs w:val="28"/>
          <w:lang w:eastAsia="es-CO"/>
        </w:rPr>
        <w:lastRenderedPageBreak/>
        <w:drawing>
          <wp:anchor distT="0" distB="0" distL="114300" distR="114300" simplePos="0" relativeHeight="251662336" behindDoc="0" locked="0" layoutInCell="1" allowOverlap="1" wp14:anchorId="59A88193" wp14:editId="307FC7B9">
            <wp:simplePos x="0" y="0"/>
            <wp:positionH relativeFrom="column">
              <wp:posOffset>2901315</wp:posOffset>
            </wp:positionH>
            <wp:positionV relativeFrom="paragraph">
              <wp:posOffset>3315970</wp:posOffset>
            </wp:positionV>
            <wp:extent cx="2756535" cy="1880235"/>
            <wp:effectExtent l="0" t="0" r="5715" b="5715"/>
            <wp:wrapSquare wrapText="bothSides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6535" cy="18802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bookmarkEnd w:id="0"/>
      <w:r>
        <w:rPr>
          <w:rFonts w:ascii="MS Reference Sans Serif" w:hAnsi="MS Reference Sans Serif" w:cstheme="minorHAnsi"/>
          <w:noProof/>
          <w:lang w:eastAsia="es-CO"/>
        </w:rPr>
        <w:drawing>
          <wp:anchor distT="0" distB="0" distL="114300" distR="114300" simplePos="0" relativeHeight="251660288" behindDoc="0" locked="0" layoutInCell="1" allowOverlap="1" wp14:anchorId="2FC3C2D3" wp14:editId="0415F6C4">
            <wp:simplePos x="0" y="0"/>
            <wp:positionH relativeFrom="column">
              <wp:posOffset>0</wp:posOffset>
            </wp:positionH>
            <wp:positionV relativeFrom="paragraph">
              <wp:posOffset>457200</wp:posOffset>
            </wp:positionV>
            <wp:extent cx="3320415" cy="2216150"/>
            <wp:effectExtent l="0" t="0" r="0" b="0"/>
            <wp:wrapSquare wrapText="bothSides"/>
            <wp:docPr id="4" name="Imagen 4" descr="C:\Users\luis.bravo\Desktop\Nueva carpeta\IMG_8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uis.bravo\Desktop\Nueva carpeta\IMG_8668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20415" cy="2216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E1E77">
        <w:rPr>
          <w:rFonts w:ascii="MS Reference Sans Serif" w:hAnsi="MS Reference Sans Serif" w:cstheme="minorHAnsi"/>
        </w:rPr>
        <w:t xml:space="preserve"> E</w:t>
      </w:r>
      <w:r w:rsidR="00BD08E8">
        <w:rPr>
          <w:rFonts w:ascii="MS Reference Sans Serif" w:hAnsi="MS Reference Sans Serif" w:cstheme="minorHAnsi"/>
        </w:rPr>
        <w:t>l Alcalde Fuentes Meneses</w:t>
      </w:r>
      <w:r w:rsidR="004E1E77">
        <w:rPr>
          <w:rFonts w:ascii="MS Reference Sans Serif" w:hAnsi="MS Reference Sans Serif" w:cstheme="minorHAnsi"/>
        </w:rPr>
        <w:t xml:space="preserve"> </w:t>
      </w:r>
      <w:r w:rsidR="00BD08E8">
        <w:rPr>
          <w:rFonts w:ascii="MS Reference Sans Serif" w:hAnsi="MS Reference Sans Serif" w:cstheme="minorHAnsi"/>
        </w:rPr>
        <w:t xml:space="preserve"> </w:t>
      </w:r>
      <w:r w:rsidR="004E1E77">
        <w:rPr>
          <w:rFonts w:ascii="MS Reference Sans Serif" w:hAnsi="MS Reference Sans Serif" w:cstheme="minorHAnsi"/>
        </w:rPr>
        <w:t xml:space="preserve"> manifestó </w:t>
      </w:r>
      <w:r w:rsidR="00BD08E8">
        <w:rPr>
          <w:rFonts w:ascii="MS Reference Sans Serif" w:hAnsi="MS Reference Sans Serif" w:cstheme="minorHAnsi"/>
        </w:rPr>
        <w:t>que</w:t>
      </w:r>
      <w:r w:rsidR="004E1E77">
        <w:rPr>
          <w:rFonts w:ascii="MS Reference Sans Serif" w:hAnsi="MS Reference Sans Serif" w:cstheme="minorHAnsi"/>
        </w:rPr>
        <w:t xml:space="preserve"> estos esfuerzos de “todos” los ciudadanos por dotar a los organismos de seguridad de herramientas van a posibilitar que mejore el nivel de seguridad en una ciudad como Popayán que cada día crece más.  </w:t>
      </w:r>
      <w:r w:rsidR="00BD08E8">
        <w:rPr>
          <w:rFonts w:ascii="MS Reference Sans Serif" w:hAnsi="MS Reference Sans Serif" w:cstheme="minorHAnsi"/>
        </w:rPr>
        <w:t>Por su parte el coronel, Edwin Ramírez comandante del batallón de Servicios y de Apoyo para el Combate, de la Brigada 29 expresó que este apoyo es importante</w:t>
      </w:r>
      <w:r w:rsidR="00BE62AC">
        <w:rPr>
          <w:rFonts w:ascii="MS Reference Sans Serif" w:hAnsi="MS Reference Sans Serif" w:cstheme="minorHAnsi"/>
        </w:rPr>
        <w:t xml:space="preserve"> para lograr una mejor seguridad para la ciudadanía.</w:t>
      </w:r>
    </w:p>
    <w:p w:rsidR="00BE62AC" w:rsidRPr="00BD08E8" w:rsidRDefault="003465D5" w:rsidP="00BD08E8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Entre tanto la Directora de la </w:t>
      </w:r>
      <w:r w:rsidR="00141D20">
        <w:rPr>
          <w:rFonts w:ascii="MS Reference Sans Serif" w:hAnsi="MS Reference Sans Serif" w:cstheme="minorHAnsi"/>
        </w:rPr>
        <w:t>Fiscalía General de la Nación, Seccional Cauca, Martha Inés Restrepo, entregó un mensaje de agradecimiento al señor Alcalde y demás autoridades de parte del Fiscal General de la Nación, Eduardo Montealegre  por la entrega de los vehículos que contribuirán en la</w:t>
      </w:r>
      <w:r w:rsidR="004E1E77">
        <w:rPr>
          <w:rFonts w:ascii="MS Reference Sans Serif" w:hAnsi="MS Reference Sans Serif" w:cstheme="minorHAnsi"/>
        </w:rPr>
        <w:t xml:space="preserve"> medida al trabajo articulado </w:t>
      </w:r>
      <w:r w:rsidR="00141D20">
        <w:rPr>
          <w:rFonts w:ascii="MS Reference Sans Serif" w:hAnsi="MS Reference Sans Serif" w:cstheme="minorHAnsi"/>
        </w:rPr>
        <w:t xml:space="preserve"> que viene haciendo con el Ejército, la Policía y otras instituciones.</w:t>
      </w:r>
    </w:p>
    <w:p w:rsidR="003465D5" w:rsidRDefault="003465D5" w:rsidP="00DE78F9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</w:p>
    <w:p w:rsidR="00FB66C3" w:rsidRPr="00FB66C3" w:rsidRDefault="00FB66C3" w:rsidP="005B6482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FB66C3">
        <w:rPr>
          <w:rFonts w:ascii="MS Reference Sans Serif" w:hAnsi="MS Reference Sans Serif" w:cstheme="minorHAnsi"/>
          <w:b/>
          <w:sz w:val="28"/>
          <w:szCs w:val="28"/>
        </w:rPr>
        <w:t>Alcalde Francisco Fuentes presente</w:t>
      </w:r>
      <w:r>
        <w:rPr>
          <w:rFonts w:ascii="MS Reference Sans Serif" w:hAnsi="MS Reference Sans Serif" w:cstheme="minorHAnsi"/>
          <w:b/>
          <w:sz w:val="28"/>
          <w:szCs w:val="28"/>
        </w:rPr>
        <w:t xml:space="preserve"> en la “noche de los mejores”,</w:t>
      </w:r>
      <w:r w:rsidR="00E64353">
        <w:rPr>
          <w:rFonts w:ascii="MS Reference Sans Serif" w:hAnsi="MS Reference Sans Serif" w:cstheme="minorHAnsi"/>
          <w:b/>
          <w:sz w:val="28"/>
          <w:szCs w:val="28"/>
        </w:rPr>
        <w:t xml:space="preserve"> de la </w:t>
      </w:r>
      <w:r>
        <w:rPr>
          <w:rFonts w:ascii="MS Reference Sans Serif" w:hAnsi="MS Reference Sans Serif" w:cstheme="minorHAnsi"/>
          <w:b/>
          <w:sz w:val="28"/>
          <w:szCs w:val="28"/>
        </w:rPr>
        <w:t xml:space="preserve"> </w:t>
      </w:r>
      <w:proofErr w:type="spellStart"/>
      <w:r>
        <w:rPr>
          <w:rFonts w:ascii="MS Reference Sans Serif" w:hAnsi="MS Reference Sans Serif" w:cstheme="minorHAnsi"/>
          <w:b/>
          <w:sz w:val="28"/>
          <w:szCs w:val="28"/>
        </w:rPr>
        <w:t>Acord</w:t>
      </w:r>
      <w:proofErr w:type="spellEnd"/>
      <w:r>
        <w:rPr>
          <w:rFonts w:ascii="MS Reference Sans Serif" w:hAnsi="MS Reference Sans Serif" w:cstheme="minorHAnsi"/>
          <w:b/>
          <w:sz w:val="28"/>
          <w:szCs w:val="28"/>
        </w:rPr>
        <w:t xml:space="preserve"> C</w:t>
      </w:r>
      <w:r w:rsidRPr="00FB66C3">
        <w:rPr>
          <w:rFonts w:ascii="MS Reference Sans Serif" w:hAnsi="MS Reference Sans Serif" w:cstheme="minorHAnsi"/>
          <w:b/>
          <w:sz w:val="28"/>
          <w:szCs w:val="28"/>
        </w:rPr>
        <w:t>auca</w:t>
      </w:r>
    </w:p>
    <w:p w:rsidR="00FB66C3" w:rsidRPr="00FB66C3" w:rsidRDefault="00FB66C3" w:rsidP="00FB66C3">
      <w:pPr>
        <w:jc w:val="both"/>
        <w:rPr>
          <w:rFonts w:ascii="MS Reference Sans Serif" w:hAnsi="MS Reference Sans Serif" w:cstheme="minorHAnsi"/>
        </w:rPr>
      </w:pPr>
      <w:r w:rsidRPr="00FB66C3">
        <w:rPr>
          <w:rFonts w:ascii="MS Reference Sans Serif" w:hAnsi="MS Reference Sans Serif" w:cstheme="minorHAnsi"/>
        </w:rPr>
        <w:t xml:space="preserve">El Alcalde de Popayán, Francisco fuentes y la Secretaria del deporte y la Cultura Mónica Rocío Rúales, acompañaron la actividad de </w:t>
      </w:r>
      <w:proofErr w:type="spellStart"/>
      <w:r w:rsidRPr="00FB66C3">
        <w:rPr>
          <w:rFonts w:ascii="MS Reference Sans Serif" w:hAnsi="MS Reference Sans Serif" w:cstheme="minorHAnsi"/>
        </w:rPr>
        <w:t>Acord</w:t>
      </w:r>
      <w:proofErr w:type="spellEnd"/>
      <w:r w:rsidR="006373BC">
        <w:rPr>
          <w:rFonts w:ascii="MS Reference Sans Serif" w:hAnsi="MS Reference Sans Serif" w:cstheme="minorHAnsi"/>
        </w:rPr>
        <w:t xml:space="preserve"> C</w:t>
      </w:r>
      <w:r w:rsidRPr="00FB66C3">
        <w:rPr>
          <w:rFonts w:ascii="MS Reference Sans Serif" w:hAnsi="MS Reference Sans Serif" w:cstheme="minorHAnsi"/>
        </w:rPr>
        <w:t>auca donde se reconoció a los deportistas de la región en la “Noche de los mejores”.</w:t>
      </w:r>
    </w:p>
    <w:p w:rsidR="00DE78F9" w:rsidRDefault="009509CF" w:rsidP="00FB66C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  <w:noProof/>
          <w:lang w:eastAsia="es-CO"/>
        </w:rPr>
        <w:lastRenderedPageBreak/>
        <w:drawing>
          <wp:anchor distT="0" distB="0" distL="114300" distR="114300" simplePos="0" relativeHeight="251661312" behindDoc="0" locked="0" layoutInCell="1" allowOverlap="1" wp14:anchorId="2610BE3A" wp14:editId="6B5E7BB4">
            <wp:simplePos x="0" y="0"/>
            <wp:positionH relativeFrom="column">
              <wp:posOffset>800100</wp:posOffset>
            </wp:positionH>
            <wp:positionV relativeFrom="paragraph">
              <wp:posOffset>479425</wp:posOffset>
            </wp:positionV>
            <wp:extent cx="4572000" cy="3380105"/>
            <wp:effectExtent l="0" t="0" r="0" b="0"/>
            <wp:wrapSquare wrapText="bothSides"/>
            <wp:docPr id="9" name="Imagen 9" descr="C:\Users\luis.bravo\Desktop\Boletín No 037  míercoles 18 de febrero de 2015\IMG_85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luis.bravo\Desktop\Boletín No 037  míercoles 18 de febrero de 2015\IMG_853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338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B66C3" w:rsidRPr="00FB66C3">
        <w:rPr>
          <w:rFonts w:ascii="MS Reference Sans Serif" w:hAnsi="MS Reference Sans Serif" w:cstheme="minorHAnsi"/>
        </w:rPr>
        <w:t xml:space="preserve">El alcalde municipal, resaltó la importancia de esta clase de reconocimientos que permiten visibilizar </w:t>
      </w:r>
      <w:r w:rsidR="006373BC">
        <w:rPr>
          <w:rFonts w:ascii="MS Reference Sans Serif" w:hAnsi="MS Reference Sans Serif" w:cstheme="minorHAnsi"/>
        </w:rPr>
        <w:t xml:space="preserve"> el esfuerzo de los deportistas y sus esfuerzos </w:t>
      </w:r>
      <w:r w:rsidR="00FB66C3" w:rsidRPr="00FB66C3">
        <w:rPr>
          <w:rFonts w:ascii="MS Reference Sans Serif" w:hAnsi="MS Reference Sans Serif" w:cstheme="minorHAnsi"/>
        </w:rPr>
        <w:t xml:space="preserve"> por dejar  en alto el nombre de P</w:t>
      </w:r>
      <w:r w:rsidR="00DE78F9">
        <w:rPr>
          <w:rFonts w:ascii="MS Reference Sans Serif" w:hAnsi="MS Reference Sans Serif" w:cstheme="minorHAnsi"/>
        </w:rPr>
        <w:t>opayán y el Cauca.</w:t>
      </w:r>
    </w:p>
    <w:p w:rsidR="00FB66C3" w:rsidRPr="00FB66C3" w:rsidRDefault="00DE78F9" w:rsidP="00FB66C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</w:t>
      </w:r>
      <w:r w:rsidR="00FB66C3" w:rsidRPr="00FB66C3">
        <w:rPr>
          <w:rFonts w:ascii="MS Reference Sans Serif" w:hAnsi="MS Reference Sans Serif" w:cstheme="minorHAnsi"/>
        </w:rPr>
        <w:t xml:space="preserve">l mandatario de los payaneses señalo: “Es un reconocimiento que hace </w:t>
      </w:r>
      <w:proofErr w:type="spellStart"/>
      <w:r w:rsidR="00FB66C3" w:rsidRPr="00FB66C3">
        <w:rPr>
          <w:rFonts w:ascii="MS Reference Sans Serif" w:hAnsi="MS Reference Sans Serif" w:cstheme="minorHAnsi"/>
        </w:rPr>
        <w:t>Acord</w:t>
      </w:r>
      <w:proofErr w:type="spellEnd"/>
      <w:r w:rsidR="00FB66C3" w:rsidRPr="00FB66C3">
        <w:rPr>
          <w:rFonts w:ascii="MS Reference Sans Serif" w:hAnsi="MS Reference Sans Serif" w:cstheme="minorHAnsi"/>
        </w:rPr>
        <w:t xml:space="preserve"> Cauca a los deportistas  que seguramen</w:t>
      </w:r>
      <w:r w:rsidR="006373BC">
        <w:rPr>
          <w:rFonts w:ascii="MS Reference Sans Serif" w:hAnsi="MS Reference Sans Serif" w:cstheme="minorHAnsi"/>
        </w:rPr>
        <w:t>te obtendrán muchos más premios.  E</w:t>
      </w:r>
      <w:r w:rsidR="00FB66C3" w:rsidRPr="00FB66C3">
        <w:rPr>
          <w:rFonts w:ascii="MS Reference Sans Serif" w:hAnsi="MS Reference Sans Serif" w:cstheme="minorHAnsi"/>
        </w:rPr>
        <w:t>n este gobierno i</w:t>
      </w:r>
      <w:r w:rsidR="006373BC">
        <w:rPr>
          <w:rFonts w:ascii="MS Reference Sans Serif" w:hAnsi="MS Reference Sans Serif" w:cstheme="minorHAnsi"/>
        </w:rPr>
        <w:t xml:space="preserve">mpulsamos los juegos nacionales y hemos apoyado diferentes programas de recreación y deporte. </w:t>
      </w:r>
      <w:r>
        <w:rPr>
          <w:rFonts w:ascii="MS Reference Sans Serif" w:hAnsi="MS Reference Sans Serif" w:cstheme="minorHAnsi"/>
        </w:rPr>
        <w:t>T</w:t>
      </w:r>
      <w:r w:rsidR="00FB66C3" w:rsidRPr="00FB66C3">
        <w:rPr>
          <w:rFonts w:ascii="MS Reference Sans Serif" w:hAnsi="MS Reference Sans Serif" w:cstheme="minorHAnsi"/>
        </w:rPr>
        <w:t>enemos Escuelas de Formación Deportiva en el sector urbano y rural para que nuestros niños tengan un mejor futuro, este año nuevamente se tiene el reto de la participación de nuestros deportistas en otra región del país”.</w:t>
      </w:r>
    </w:p>
    <w:p w:rsidR="00FB66C3" w:rsidRDefault="00DE78F9" w:rsidP="00FB66C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Por su parte </w:t>
      </w:r>
      <w:r w:rsidR="00FB66C3" w:rsidRPr="00FB66C3">
        <w:rPr>
          <w:rFonts w:ascii="MS Reference Sans Serif" w:hAnsi="MS Reference Sans Serif" w:cstheme="minorHAnsi"/>
        </w:rPr>
        <w:t>Mónica Rúales</w:t>
      </w:r>
      <w:r>
        <w:rPr>
          <w:rFonts w:ascii="MS Reference Sans Serif" w:hAnsi="MS Reference Sans Serif" w:cstheme="minorHAnsi"/>
        </w:rPr>
        <w:t xml:space="preserve"> Cerón, Secretaria de D</w:t>
      </w:r>
      <w:r w:rsidR="00FB66C3" w:rsidRPr="00FB66C3">
        <w:rPr>
          <w:rFonts w:ascii="MS Reference Sans Serif" w:hAnsi="MS Reference Sans Serif" w:cstheme="minorHAnsi"/>
        </w:rPr>
        <w:t>eporte</w:t>
      </w:r>
      <w:r>
        <w:rPr>
          <w:rFonts w:ascii="MS Reference Sans Serif" w:hAnsi="MS Reference Sans Serif" w:cstheme="minorHAnsi"/>
        </w:rPr>
        <w:t xml:space="preserve"> y Cultura</w:t>
      </w:r>
      <w:r w:rsidR="00FB66C3" w:rsidRPr="00FB66C3">
        <w:rPr>
          <w:rFonts w:ascii="MS Reference Sans Serif" w:hAnsi="MS Reference Sans Serif" w:cstheme="minorHAnsi"/>
        </w:rPr>
        <w:t xml:space="preserve">,  entregó a varios de los jóvenes el reconocimiento de </w:t>
      </w:r>
      <w:proofErr w:type="spellStart"/>
      <w:r w:rsidR="00FB66C3" w:rsidRPr="00FB66C3">
        <w:rPr>
          <w:rFonts w:ascii="MS Reference Sans Serif" w:hAnsi="MS Reference Sans Serif" w:cstheme="minorHAnsi"/>
        </w:rPr>
        <w:t>Acord</w:t>
      </w:r>
      <w:proofErr w:type="spellEnd"/>
      <w:r w:rsidR="00FB66C3" w:rsidRPr="00FB66C3">
        <w:rPr>
          <w:rFonts w:ascii="MS Reference Sans Serif" w:hAnsi="MS Reference Sans Serif" w:cstheme="minorHAnsi"/>
        </w:rPr>
        <w:t xml:space="preserve"> Cauca y felicitó a los premiados por su esfuerzo y </w:t>
      </w:r>
      <w:r w:rsidR="006373BC">
        <w:rPr>
          <w:rFonts w:ascii="MS Reference Sans Serif" w:hAnsi="MS Reference Sans Serif" w:cstheme="minorHAnsi"/>
        </w:rPr>
        <w:t>dedicación que les ha permitido alcanzar éxitos</w:t>
      </w:r>
      <w:r w:rsidR="00FB66C3" w:rsidRPr="00FB66C3">
        <w:rPr>
          <w:rFonts w:ascii="MS Reference Sans Serif" w:hAnsi="MS Reference Sans Serif" w:cstheme="minorHAnsi"/>
        </w:rPr>
        <w:t xml:space="preserve"> en eventos locales, nacionales e internacionales.</w:t>
      </w:r>
    </w:p>
    <w:p w:rsidR="005B6482" w:rsidRDefault="005B6482" w:rsidP="00FB66C3">
      <w:pPr>
        <w:jc w:val="both"/>
        <w:rPr>
          <w:rFonts w:ascii="MS Reference Sans Serif" w:hAnsi="MS Reference Sans Serif" w:cstheme="minorHAnsi"/>
        </w:rPr>
      </w:pPr>
    </w:p>
    <w:p w:rsidR="005B6482" w:rsidRPr="00FB66C3" w:rsidRDefault="005B6482" w:rsidP="00FB66C3">
      <w:pPr>
        <w:jc w:val="both"/>
        <w:rPr>
          <w:rFonts w:ascii="MS Reference Sans Serif" w:hAnsi="MS Reference Sans Serif" w:cstheme="minorHAnsi"/>
        </w:rPr>
      </w:pPr>
    </w:p>
    <w:p w:rsidR="00FB66C3" w:rsidRPr="00685D22" w:rsidRDefault="00685D22" w:rsidP="00685D22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685D22">
        <w:rPr>
          <w:rFonts w:ascii="MS Reference Sans Serif" w:hAnsi="MS Reference Sans Serif" w:cstheme="minorHAnsi"/>
          <w:b/>
          <w:sz w:val="28"/>
          <w:szCs w:val="28"/>
        </w:rPr>
        <w:t>Listo de Decreto  “por medio del cual se constituyen las Reservas Presupuestales al cierre de la Vigencia 2014”</w:t>
      </w:r>
    </w:p>
    <w:p w:rsidR="00FB66C3" w:rsidRDefault="00685D22" w:rsidP="00FB66C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El Alcalde de la ciudad, Francisco Fuentes Meneses y sus secretarios de Despacho firmaron el Decreto 0505 del 19 de enero de 2015, “Por medio del </w:t>
      </w:r>
      <w:r>
        <w:rPr>
          <w:rFonts w:ascii="MS Reference Sans Serif" w:hAnsi="MS Reference Sans Serif" w:cstheme="minorHAnsi"/>
        </w:rPr>
        <w:lastRenderedPageBreak/>
        <w:t>cual  se constituyen las Reservas Presupuestales resultantes al Cierra de la Vigencia 2014”.</w:t>
      </w:r>
    </w:p>
    <w:p w:rsidR="00685D22" w:rsidRDefault="00685D22" w:rsidP="00FB66C3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>Esa reserva favorece la inversión  en diferentes secretarías de la Administración Municipal, que tienen que ver con el cumplimiento de lo trazado en el Plan de Desarrollo.</w:t>
      </w:r>
    </w:p>
    <w:p w:rsidR="002A1C65" w:rsidRPr="002A1C65" w:rsidRDefault="002A1C65" w:rsidP="00D31919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  <w:r w:rsidRPr="002A1C65">
        <w:rPr>
          <w:rFonts w:ascii="MS Reference Sans Serif" w:hAnsi="MS Reference Sans Serif" w:cstheme="minorHAnsi"/>
          <w:b/>
          <w:sz w:val="28"/>
          <w:szCs w:val="28"/>
        </w:rPr>
        <w:t xml:space="preserve">Exitosa jornada </w:t>
      </w:r>
      <w:r>
        <w:rPr>
          <w:rFonts w:ascii="MS Reference Sans Serif" w:hAnsi="MS Reference Sans Serif" w:cstheme="minorHAnsi"/>
          <w:b/>
          <w:sz w:val="28"/>
          <w:szCs w:val="28"/>
        </w:rPr>
        <w:t>de mercado orgánico</w:t>
      </w:r>
      <w:r w:rsidRPr="002A1C65">
        <w:rPr>
          <w:rFonts w:ascii="MS Reference Sans Serif" w:hAnsi="MS Reference Sans Serif" w:cstheme="minorHAnsi"/>
          <w:b/>
          <w:sz w:val="28"/>
          <w:szCs w:val="28"/>
        </w:rPr>
        <w:t xml:space="preserve">  la empresa de Acueducto de Popayán</w:t>
      </w:r>
    </w:p>
    <w:p w:rsidR="002A1C65" w:rsidRDefault="007A11CA" w:rsidP="007A11CA">
      <w:pPr>
        <w:jc w:val="both"/>
        <w:rPr>
          <w:rFonts w:ascii="MS Reference Sans Serif" w:hAnsi="MS Reference Sans Serif" w:cstheme="minorHAnsi"/>
        </w:rPr>
      </w:pPr>
      <w:r w:rsidRPr="007A11CA">
        <w:rPr>
          <w:rFonts w:ascii="MS Reference Sans Serif" w:hAnsi="MS Reference Sans Serif" w:cstheme="minorHAnsi"/>
        </w:rPr>
        <w:t xml:space="preserve">Con la </w:t>
      </w:r>
      <w:r w:rsidR="002A1C65" w:rsidRPr="007A11CA">
        <w:rPr>
          <w:rFonts w:ascii="MS Reference Sans Serif" w:hAnsi="MS Reference Sans Serif" w:cstheme="minorHAnsi"/>
        </w:rPr>
        <w:t>participación</w:t>
      </w:r>
      <w:r w:rsidRPr="007A11CA">
        <w:rPr>
          <w:rFonts w:ascii="MS Reference Sans Serif" w:hAnsi="MS Reference Sans Serif" w:cstheme="minorHAnsi"/>
        </w:rPr>
        <w:t xml:space="preserve"> de  La Empresa de Acueducto y Alcantarillado de Popayán  S.A E.S.P, La Fundación Pro Cuenca Río Las Piedras  y  familias de custodios de semillas,  habitantes de las  Cu</w:t>
      </w:r>
      <w:r w:rsidR="002A1C65">
        <w:rPr>
          <w:rFonts w:ascii="MS Reference Sans Serif" w:hAnsi="MS Reference Sans Serif" w:cstheme="minorHAnsi"/>
        </w:rPr>
        <w:t>encas que nos abastecen de agua,</w:t>
      </w:r>
      <w:r w:rsidRPr="007A11CA">
        <w:rPr>
          <w:rFonts w:ascii="MS Reference Sans Serif" w:hAnsi="MS Reference Sans Serif" w:cstheme="minorHAnsi"/>
        </w:rPr>
        <w:t xml:space="preserve"> se llevó a cabo el mercado orgánico, resultado del compromiso que se ha sostenido por un ambiente sa</w:t>
      </w:r>
      <w:r w:rsidR="002A1C65">
        <w:rPr>
          <w:rFonts w:ascii="MS Reference Sans Serif" w:hAnsi="MS Reference Sans Serif" w:cstheme="minorHAnsi"/>
        </w:rPr>
        <w:t>no, durante un año y ocho meses.</w:t>
      </w:r>
    </w:p>
    <w:p w:rsidR="007A11CA" w:rsidRPr="007A11CA" w:rsidRDefault="002A1C65" w:rsidP="007A11CA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Los campesinos </w:t>
      </w:r>
      <w:r w:rsidR="007A11CA" w:rsidRPr="007A11CA">
        <w:rPr>
          <w:rFonts w:ascii="MS Reference Sans Serif" w:hAnsi="MS Reference Sans Serif" w:cstheme="minorHAnsi"/>
        </w:rPr>
        <w:t>continúan  desarrollando trabajos de producción limpia que  favorece la seguridad alimentaria  de las familias y la generaci</w:t>
      </w:r>
      <w:r w:rsidR="00A11925">
        <w:rPr>
          <w:rFonts w:ascii="MS Reference Sans Serif" w:hAnsi="MS Reference Sans Serif" w:cstheme="minorHAnsi"/>
        </w:rPr>
        <w:t>ón de excedentes que se  llegan</w:t>
      </w:r>
      <w:r w:rsidR="007A11CA" w:rsidRPr="007A11CA">
        <w:rPr>
          <w:rFonts w:ascii="MS Reference Sans Serif" w:hAnsi="MS Reference Sans Serif" w:cstheme="minorHAnsi"/>
        </w:rPr>
        <w:t xml:space="preserve"> a la venta  cada mes en la sede de la E</w:t>
      </w:r>
      <w:r w:rsidR="00A11925">
        <w:rPr>
          <w:rFonts w:ascii="MS Reference Sans Serif" w:hAnsi="MS Reference Sans Serif" w:cstheme="minorHAnsi"/>
        </w:rPr>
        <w:t>mpresa de Acueducto de Popayán.</w:t>
      </w:r>
    </w:p>
    <w:p w:rsidR="007A11CA" w:rsidRPr="007A11CA" w:rsidRDefault="00A11925" w:rsidP="007A11CA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Se espera seguir contando con  la </w:t>
      </w:r>
      <w:r w:rsidR="007A11CA" w:rsidRPr="007A11CA">
        <w:rPr>
          <w:rFonts w:ascii="MS Reference Sans Serif" w:hAnsi="MS Reference Sans Serif" w:cstheme="minorHAnsi"/>
        </w:rPr>
        <w:t>participación</w:t>
      </w:r>
      <w:r>
        <w:rPr>
          <w:rFonts w:ascii="MS Reference Sans Serif" w:hAnsi="MS Reference Sans Serif" w:cstheme="minorHAnsi"/>
        </w:rPr>
        <w:t xml:space="preserve"> de los labriegos del sector rural de la capital caucana</w:t>
      </w:r>
      <w:r w:rsidR="007A11CA" w:rsidRPr="007A11CA">
        <w:rPr>
          <w:rFonts w:ascii="MS Reference Sans Serif" w:hAnsi="MS Reference Sans Serif" w:cstheme="minorHAnsi"/>
        </w:rPr>
        <w:t>,</w:t>
      </w:r>
      <w:r>
        <w:rPr>
          <w:rFonts w:ascii="MS Reference Sans Serif" w:hAnsi="MS Reference Sans Serif" w:cstheme="minorHAnsi"/>
        </w:rPr>
        <w:t xml:space="preserve"> además se realizarán próximamente otros mercados programados así: </w:t>
      </w:r>
      <w:proofErr w:type="gramStart"/>
      <w:r w:rsidR="007A11CA" w:rsidRPr="007A11CA">
        <w:rPr>
          <w:rFonts w:ascii="MS Reference Sans Serif" w:hAnsi="MS Reference Sans Serif" w:cstheme="minorHAnsi"/>
        </w:rPr>
        <w:t>Martes</w:t>
      </w:r>
      <w:proofErr w:type="gramEnd"/>
      <w:r w:rsidR="007A11CA" w:rsidRPr="007A11CA">
        <w:rPr>
          <w:rFonts w:ascii="MS Reference Sans Serif" w:hAnsi="MS Reference Sans Serif" w:cstheme="minorHAnsi"/>
        </w:rPr>
        <w:t xml:space="preserve"> 17 de marzo</w:t>
      </w:r>
      <w:r>
        <w:rPr>
          <w:rFonts w:ascii="MS Reference Sans Serif" w:hAnsi="MS Reference Sans Serif" w:cstheme="minorHAnsi"/>
        </w:rPr>
        <w:t xml:space="preserve">,  </w:t>
      </w:r>
      <w:r w:rsidR="007A11CA" w:rsidRPr="007A11CA">
        <w:rPr>
          <w:rFonts w:ascii="MS Reference Sans Serif" w:hAnsi="MS Reference Sans Serif" w:cstheme="minorHAnsi"/>
        </w:rPr>
        <w:t>Martes  14 de abril</w:t>
      </w:r>
      <w:r>
        <w:rPr>
          <w:rFonts w:ascii="MS Reference Sans Serif" w:hAnsi="MS Reference Sans Serif" w:cstheme="minorHAnsi"/>
        </w:rPr>
        <w:t xml:space="preserve">, </w:t>
      </w:r>
      <w:r w:rsidR="007A11CA" w:rsidRPr="007A11CA">
        <w:rPr>
          <w:rFonts w:ascii="MS Reference Sans Serif" w:hAnsi="MS Reference Sans Serif" w:cstheme="minorHAnsi"/>
        </w:rPr>
        <w:t>Martes 5 de mayo</w:t>
      </w:r>
      <w:r>
        <w:rPr>
          <w:rFonts w:ascii="MS Reference Sans Serif" w:hAnsi="MS Reference Sans Serif" w:cstheme="minorHAnsi"/>
        </w:rPr>
        <w:t xml:space="preserve"> y </w:t>
      </w:r>
      <w:r w:rsidR="007A11CA" w:rsidRPr="007A11CA">
        <w:rPr>
          <w:rFonts w:ascii="MS Reference Sans Serif" w:hAnsi="MS Reference Sans Serif" w:cstheme="minorHAnsi"/>
        </w:rPr>
        <w:t>Martes 2 de junio</w:t>
      </w:r>
      <w:r>
        <w:rPr>
          <w:rFonts w:ascii="MS Reference Sans Serif" w:hAnsi="MS Reference Sans Serif" w:cstheme="minorHAnsi"/>
        </w:rPr>
        <w:t>.</w:t>
      </w:r>
    </w:p>
    <w:p w:rsidR="007A11CA" w:rsidRPr="00692795" w:rsidRDefault="00A11925" w:rsidP="007A11CA">
      <w:pPr>
        <w:jc w:val="both"/>
        <w:rPr>
          <w:rFonts w:ascii="MS Reference Sans Serif" w:hAnsi="MS Reference Sans Serif" w:cstheme="minorHAnsi"/>
        </w:rPr>
      </w:pPr>
      <w:r>
        <w:rPr>
          <w:rFonts w:ascii="MS Reference Sans Serif" w:hAnsi="MS Reference Sans Serif" w:cstheme="minorHAnsi"/>
        </w:rPr>
        <w:t xml:space="preserve">Cualquier información sobre el particular en la </w:t>
      </w:r>
      <w:r w:rsidR="007A11CA" w:rsidRPr="007A11CA">
        <w:rPr>
          <w:rFonts w:ascii="MS Reference Sans Serif" w:hAnsi="MS Reference Sans Serif" w:cstheme="minorHAnsi"/>
        </w:rPr>
        <w:t>División Ambiental</w:t>
      </w:r>
      <w:r>
        <w:rPr>
          <w:rFonts w:ascii="MS Reference Sans Serif" w:hAnsi="MS Reference Sans Serif" w:cstheme="minorHAnsi"/>
        </w:rPr>
        <w:t xml:space="preserve"> de la </w:t>
      </w:r>
      <w:r w:rsidR="007A11CA" w:rsidRPr="007A11CA">
        <w:rPr>
          <w:rFonts w:ascii="MS Reference Sans Serif" w:hAnsi="MS Reference Sans Serif" w:cstheme="minorHAnsi"/>
        </w:rPr>
        <w:t xml:space="preserve"> Empresa de Acueducto y Alcantarillado de Popayán SA  ESP</w:t>
      </w:r>
      <w:r>
        <w:rPr>
          <w:rFonts w:ascii="MS Reference Sans Serif" w:hAnsi="MS Reference Sans Serif" w:cstheme="minorHAnsi"/>
        </w:rPr>
        <w:t>,</w:t>
      </w:r>
      <w:r w:rsidR="007A11CA" w:rsidRPr="007A11CA">
        <w:rPr>
          <w:rFonts w:ascii="MS Reference Sans Serif" w:hAnsi="MS Reference Sans Serif" w:cstheme="minorHAnsi"/>
        </w:rPr>
        <w:t xml:space="preserve"> 8241167</w:t>
      </w:r>
      <w:r>
        <w:rPr>
          <w:rFonts w:ascii="MS Reference Sans Serif" w:hAnsi="MS Reference Sans Serif" w:cstheme="minorHAnsi"/>
        </w:rPr>
        <w:t>.</w:t>
      </w:r>
    </w:p>
    <w:p w:rsidR="00692795" w:rsidRDefault="00692795" w:rsidP="00C124AF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</w:p>
    <w:p w:rsidR="00692795" w:rsidRDefault="00692795" w:rsidP="00C124AF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</w:p>
    <w:p w:rsidR="00692795" w:rsidRDefault="00692795" w:rsidP="00C124AF">
      <w:pPr>
        <w:jc w:val="center"/>
        <w:rPr>
          <w:rFonts w:ascii="MS Reference Sans Serif" w:hAnsi="MS Reference Sans Serif" w:cstheme="minorHAnsi"/>
          <w:b/>
          <w:sz w:val="28"/>
          <w:szCs w:val="28"/>
        </w:rPr>
      </w:pPr>
    </w:p>
    <w:sectPr w:rsidR="00692795" w:rsidSect="005E3AFA">
      <w:headerReference w:type="default" r:id="rId13"/>
      <w:footerReference w:type="default" r:id="rId14"/>
      <w:headerReference w:type="first" r:id="rId15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B1EC4" w:rsidRDefault="002B1EC4" w:rsidP="004C0461">
      <w:pPr>
        <w:spacing w:after="0" w:line="240" w:lineRule="auto"/>
      </w:pPr>
      <w:r>
        <w:separator/>
      </w:r>
    </w:p>
  </w:endnote>
  <w:endnote w:type="continuationSeparator" w:id="0">
    <w:p w:rsidR="002B1EC4" w:rsidRDefault="002B1EC4" w:rsidP="004C046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Reference Sans Serif">
    <w:panose1 w:val="020B0604030504040204"/>
    <w:charset w:val="00"/>
    <w:family w:val="swiss"/>
    <w:pitch w:val="variable"/>
    <w:sig w:usb0="20000287" w:usb1="00000000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273248750"/>
      <w:docPartObj>
        <w:docPartGallery w:val="Page Numbers (Bottom of Page)"/>
        <w:docPartUnique/>
      </w:docPartObj>
    </w:sdtPr>
    <w:sdtEndPr/>
    <w:sdtContent>
      <w:p w:rsidR="004C0461" w:rsidRDefault="004C0461">
        <w:pPr>
          <w:pStyle w:val="Piedepgina"/>
        </w:pPr>
        <w:r>
          <w:rPr>
            <w:noProof/>
            <w:lang w:eastAsia="es-CO"/>
          </w:rPr>
          <mc:AlternateContent>
            <mc:Choice Requires="wps">
              <w:drawing>
                <wp:anchor distT="0" distB="0" distL="114300" distR="114300" simplePos="0" relativeHeight="251661312" behindDoc="0" locked="0" layoutInCell="1" allowOverlap="1" wp14:anchorId="497C0E66" wp14:editId="374129E9">
                  <wp:simplePos x="0" y="0"/>
                  <wp:positionH relativeFrom="column">
                    <wp:posOffset>5559835</wp:posOffset>
                  </wp:positionH>
                  <wp:positionV relativeFrom="paragraph">
                    <wp:posOffset>-87854</wp:posOffset>
                  </wp:positionV>
                  <wp:extent cx="474727" cy="409732"/>
                  <wp:effectExtent l="127635" t="100965" r="0" b="0"/>
                  <wp:wrapNone/>
                  <wp:docPr id="541" name="AutoShape 1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microsoft.com/office/word/2010/wordprocessingShape">
                      <wps:wsp>
                        <wps:cNvSpPr>
                          <a:spLocks noChangeArrowheads="1"/>
                        </wps:cNvSpPr>
                        <wps:spPr bwMode="auto">
                          <a:xfrm rot="13500000" flipH="1">
                            <a:off x="0" y="0"/>
                            <a:ext cx="474727" cy="409732"/>
                          </a:xfrm>
                          <a:prstGeom prst="homePlate">
                            <a:avLst>
                              <a:gd name="adj" fmla="val 56616"/>
                            </a:avLst>
                          </a:prstGeom>
                          <a:noFill/>
                          <a:ln w="9525">
                            <a:solidFill>
                              <a:srgbClr val="5C83B4"/>
                            </a:solidFill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5C83B4"/>
                                </a:solidFill>
                              </a14:hiddenFill>
                            </a:ext>
                          </a:extLst>
                        </wps:spPr>
                        <wps:txbx>
                          <w:txbxContent>
                            <w:p w:rsidR="004C0461" w:rsidRDefault="004C0461">
                              <w:pPr>
                                <w:pStyle w:val="Piedepgina"/>
                                <w:jc w:val="center"/>
                              </w:pPr>
                              <w:r>
                                <w:fldChar w:fldCharType="begin"/>
                              </w:r>
                              <w:r>
                                <w:instrText>PAGE   \* MERGEFORMAT</w:instrText>
                              </w:r>
                              <w:r>
                                <w:fldChar w:fldCharType="separate"/>
                              </w:r>
                              <w:r w:rsidR="001A041F" w:rsidRPr="001A041F">
                                <w:rPr>
                                  <w:noProof/>
                                  <w:lang w:val="es-ES"/>
                                </w:rPr>
                                <w:t>4</w:t>
                              </w:r>
                              <w:r>
                                <w:fldChar w:fldCharType="end"/>
                              </w:r>
                            </w:p>
                          </w:txbxContent>
                        </wps:txbx>
                        <wps:bodyPr rot="0" vert="horz" wrap="square" lIns="91440" tIns="0" rIns="91440" bIns="0" anchor="ctr" anchorCtr="0" upright="1"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id="_x0000_t15" coordsize="21600,21600" o:spt="15" adj="16200" path="m@0,l,,,21600@0,21600,21600,10800xe">
                  <v:stroke joinstyle="miter"/>
                  <v:formulas>
                    <v:f eqn="val #0"/>
                    <v:f eqn="prod #0 1 2"/>
                  </v:formulas>
                  <v:path gradientshapeok="t" o:connecttype="custom" o:connectlocs="@1,0;0,10800;@1,21600;21600,10800" o:connectangles="270,180,90,0" textboxrect="0,0,10800,21600;0,0,16200,21600;0,0,21600,21600"/>
                  <v:handles>
                    <v:h position="#0,topLeft" xrange="0,21600"/>
                  </v:handles>
                </v:shapetype>
                <v:shape id="AutoShape 1" o:spid="_x0000_s1026" type="#_x0000_t15" style="position:absolute;margin-left:437.8pt;margin-top:-6.9pt;width:37.4pt;height:32.25pt;rotation:135;flip:x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" adj="11045" filled="f" fillcolor="#5c83b4" strokecolor="#5c83b4">
                  <v:textbox inset=",0,,0">
                    <w:txbxContent>
                      <w:p w:rsidR="004C0461" w:rsidRDefault="004C0461">
                        <w:pPr>
                          <w:pStyle w:val="Piedepgina"/>
                          <w:jc w:val="center"/>
                        </w:pPr>
                        <w:r>
                          <w:fldChar w:fldCharType="begin"/>
                        </w:r>
                        <w:r>
                          <w:instrText>PAGE   \* MERGEFORMAT</w:instrText>
                        </w:r>
                        <w:r>
                          <w:fldChar w:fldCharType="separate"/>
                        </w:r>
                        <w:r w:rsidR="001A041F" w:rsidRPr="001A041F">
                          <w:rPr>
                            <w:noProof/>
                            <w:lang w:val="es-ES"/>
                          </w:rPr>
                          <w:t>4</w:t>
                        </w:r>
                        <w:r>
                          <w:fldChar w:fldCharType="end"/>
                        </w:r>
                      </w:p>
                    </w:txbxContent>
                  </v:textbox>
                </v:shape>
              </w:pict>
            </mc:Fallback>
          </mc:AlternateContent>
        </w:r>
      </w:p>
    </w:sdtContent>
  </w:sdt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B1EC4" w:rsidRDefault="002B1EC4" w:rsidP="004C0461">
      <w:pPr>
        <w:spacing w:after="0" w:line="240" w:lineRule="auto"/>
      </w:pPr>
      <w:r>
        <w:separator/>
      </w:r>
    </w:p>
  </w:footnote>
  <w:footnote w:type="continuationSeparator" w:id="0">
    <w:p w:rsidR="002B1EC4" w:rsidRDefault="002B1EC4" w:rsidP="004C046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C0461" w:rsidRDefault="004C0461">
    <w:pPr>
      <w:pStyle w:val="Encabezado"/>
    </w:pPr>
    <w:r>
      <w:rPr>
        <w:noProof/>
        <w:lang w:eastAsia="es-CO"/>
      </w:rPr>
      <mc:AlternateContent>
        <mc:Choice Requires="wpg">
          <w:drawing>
            <wp:anchor distT="0" distB="0" distL="114300" distR="114300" simplePos="0" relativeHeight="251659264" behindDoc="0" locked="0" layoutInCell="1" allowOverlap="1" wp14:anchorId="1DAFE28E" wp14:editId="7F931AE7">
              <wp:simplePos x="0" y="0"/>
              <wp:positionH relativeFrom="column">
                <wp:posOffset>-232410</wp:posOffset>
              </wp:positionH>
              <wp:positionV relativeFrom="paragraph">
                <wp:posOffset>48260</wp:posOffset>
              </wp:positionV>
              <wp:extent cx="5953125" cy="762000"/>
              <wp:effectExtent l="0" t="0" r="9525" b="0"/>
              <wp:wrapTopAndBottom/>
              <wp:docPr id="2" name="2 Grupo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5953125" cy="762000"/>
                        <a:chOff x="0" y="0"/>
                        <a:chExt cx="5953125" cy="762000"/>
                      </a:xfrm>
                    </wpg:grpSpPr>
                    <pic:pic xmlns:pic="http://schemas.openxmlformats.org/drawingml/2006/picture">
                      <pic:nvPicPr>
                        <pic:cNvPr id="5" name="Imagen 5" descr="linea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9050" y="723900"/>
                          <a:ext cx="5934075" cy="38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0" name="Imagen 4" descr="slogan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561975" y="200025"/>
                          <a:ext cx="1724025" cy="514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11" name="Imagen 3" descr="escudo 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825" cy="6667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</wp:anchor>
          </w:drawing>
        </mc:Choice>
        <mc:Fallback>
          <w:pict>
            <v:group id="2 Grupo" o:spid="_x0000_s1026" style="position:absolute;margin-left:-18.3pt;margin-top:3.8pt;width:468.75pt;height:60pt;z-index:251659264" coordsize="59531,7620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Imagen 5" o:spid="_x0000_s1027" type="#_x0000_t75" alt="linea" style="position:absolute;left:190;top:7239;width:59341;height:38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mpC7TCAAAA2gAAAA8AAABkcnMvZG93bnJldi54bWxEj0FrAjEUhO+C/yE8wZtmFbSyNYoWCpZ6&#10;qXro8ZG87i7dvGyTdF399UYQPA4z3wyzXHe2Fi35UDlWMBlnIIi1MxUXCk7H99ECRIjIBmvHpOBC&#10;Adarfm+JuXFn/qL2EAuRSjjkqKCMscmlDLoki2HsGuLk/ThvMSbpC2k8nlO5reU0y+bSYsVpocSG&#10;3krSv4d/q2B29Z/tFPXsetl8vGy//3S1j3ulhoNu8woiUhef4Qe9M4mD+5V0A+TqB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qQu0wgAAANoAAAAPAAAAAAAAAAAAAAAAAJ8C&#10;AABkcnMvZG93bnJldi54bWxQSwUGAAAAAAQABAD3AAAAjgMAAAAA&#10;">
                <v:imagedata r:id="rId4" o:title="linea"/>
                <v:path arrowok="t"/>
              </v:shape>
              <v:shape id="Imagen 4" o:spid="_x0000_s1028" type="#_x0000_t75" alt="slogan" style="position:absolute;left:5619;top:2000;width:17241;height:514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QUgl/DAAAA2wAAAA8AAABkcnMvZG93bnJldi54bWxEj0GLwkAMhe/C/ochC3vTqauIWx2lCIKg&#10;F7WHPYZObMt2MqUz1u6/NwfBW8J7ee/Leju4RvXUhdqzgekkAUVceFtzaSC/7sdLUCEiW2w8k4F/&#10;CrDdfIzWmFr/4DP1l1gqCeGQooEqxjbVOhQVOQwT3xKLdvOdwyhrV2rb4UPCXaO/k2ShHdYsDRW2&#10;tKuo+LvcnYE+5sfdz6+bZaf54nAszk22n0+N+focshWoSEN8m1/XByv4Qi+/yAB68wQ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BBSCX8MAAADbAAAADwAAAAAAAAAAAAAAAACf&#10;AgAAZHJzL2Rvd25yZXYueG1sUEsFBgAAAAAEAAQA9wAAAI8DAAAAAA==&#10;">
                <v:imagedata r:id="rId5" o:title="slogan"/>
                <v:path arrowok="t"/>
              </v:shape>
              <v:shape id="Imagen 3" o:spid="_x0000_s1029" type="#_x0000_t75" alt="escudo " style="position:absolute;width:5048;height:66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visrHEAAAA2wAAAA8AAABkcnMvZG93bnJldi54bWxET01rwkAQvRf8D8sIvYhu9FAldRW1SFsE&#10;RVvqdciOSUh2Ns1uTfLvXUHobR7vc+bL1pTiSrXLLSsYjyIQxInVOacKvr+2wxkI55E1lpZJQUcO&#10;love0xxjbRs+0vXkUxFC2MWoIPO+iqV0SUYG3chWxIG72NqgD7BOpa6xCeGmlJMoepEGcw4NGVa0&#10;ySgpTn9GQfNWmMFhOt0l58Fvt37fb36Kz06p5367egXhqfX/4of7Q4f5Y7j/Eg6Qixs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visrHEAAAA2wAAAA8AAAAAAAAAAAAAAAAA&#10;nwIAAGRycy9kb3ducmV2LnhtbFBLBQYAAAAABAAEAPcAAACQAwAAAAA=&#10;">
                <v:imagedata r:id="rId6" o:title="escudo "/>
                <v:path arrowok="t"/>
              </v:shape>
              <w10:wrap type="topAndBottom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>
    <w:pPr>
      <w:pStyle w:val="Encabezado"/>
    </w:pPr>
  </w:p>
  <w:p w:rsidR="005E3AFA" w:rsidRDefault="005E3AFA" w:rsidP="005E3AFA">
    <w:pPr>
      <w:pStyle w:val="Encabezado"/>
      <w:jc w:val="center"/>
    </w:pPr>
    <w:r>
      <w:rPr>
        <w:rFonts w:ascii="MS Reference Sans Serif" w:hAnsi="MS Reference Sans Serif"/>
        <w:b/>
        <w:noProof/>
        <w:sz w:val="28"/>
        <w:szCs w:val="28"/>
        <w:lang w:eastAsia="es-CO"/>
      </w:rPr>
      <w:drawing>
        <wp:inline distT="0" distB="0" distL="0" distR="0" wp14:anchorId="59F194BA" wp14:editId="23E38F8B">
          <wp:extent cx="5499100" cy="1170305"/>
          <wp:effectExtent l="0" t="0" r="6350" b="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99100" cy="117030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CE3B8F"/>
    <w:multiLevelType w:val="hybridMultilevel"/>
    <w:tmpl w:val="B2E0ADF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 w:tentative="1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4C0461"/>
    <w:rsid w:val="0000030A"/>
    <w:rsid w:val="000037DF"/>
    <w:rsid w:val="00003D98"/>
    <w:rsid w:val="00004DF9"/>
    <w:rsid w:val="00005EB7"/>
    <w:rsid w:val="00006FCD"/>
    <w:rsid w:val="00007EFA"/>
    <w:rsid w:val="00007FBE"/>
    <w:rsid w:val="00010D1E"/>
    <w:rsid w:val="0002029D"/>
    <w:rsid w:val="00027678"/>
    <w:rsid w:val="000344B5"/>
    <w:rsid w:val="00040041"/>
    <w:rsid w:val="0004047F"/>
    <w:rsid w:val="000474D3"/>
    <w:rsid w:val="00047EA1"/>
    <w:rsid w:val="000548AD"/>
    <w:rsid w:val="00054921"/>
    <w:rsid w:val="00057819"/>
    <w:rsid w:val="000632CB"/>
    <w:rsid w:val="00064BDC"/>
    <w:rsid w:val="000678BC"/>
    <w:rsid w:val="000759F1"/>
    <w:rsid w:val="00077897"/>
    <w:rsid w:val="0008103B"/>
    <w:rsid w:val="0008702C"/>
    <w:rsid w:val="000925F5"/>
    <w:rsid w:val="000B3EB3"/>
    <w:rsid w:val="000C3374"/>
    <w:rsid w:val="000D1E65"/>
    <w:rsid w:val="000E4337"/>
    <w:rsid w:val="000F2885"/>
    <w:rsid w:val="00100020"/>
    <w:rsid w:val="00102652"/>
    <w:rsid w:val="001126FE"/>
    <w:rsid w:val="00113278"/>
    <w:rsid w:val="00115D5F"/>
    <w:rsid w:val="00121315"/>
    <w:rsid w:val="00122236"/>
    <w:rsid w:val="00123E29"/>
    <w:rsid w:val="00126648"/>
    <w:rsid w:val="001302D8"/>
    <w:rsid w:val="001312A8"/>
    <w:rsid w:val="00131529"/>
    <w:rsid w:val="00131845"/>
    <w:rsid w:val="001371F7"/>
    <w:rsid w:val="00141D20"/>
    <w:rsid w:val="00144503"/>
    <w:rsid w:val="001463A8"/>
    <w:rsid w:val="001477D3"/>
    <w:rsid w:val="001504B9"/>
    <w:rsid w:val="00156605"/>
    <w:rsid w:val="00160F8F"/>
    <w:rsid w:val="001625F9"/>
    <w:rsid w:val="00166D24"/>
    <w:rsid w:val="00170764"/>
    <w:rsid w:val="001708BA"/>
    <w:rsid w:val="00170A3F"/>
    <w:rsid w:val="001726FA"/>
    <w:rsid w:val="00172B4D"/>
    <w:rsid w:val="00176E26"/>
    <w:rsid w:val="00176E3E"/>
    <w:rsid w:val="001828F4"/>
    <w:rsid w:val="001830BB"/>
    <w:rsid w:val="001848EB"/>
    <w:rsid w:val="00192673"/>
    <w:rsid w:val="0019287D"/>
    <w:rsid w:val="00193167"/>
    <w:rsid w:val="00194927"/>
    <w:rsid w:val="00194D6A"/>
    <w:rsid w:val="00194E97"/>
    <w:rsid w:val="00195A04"/>
    <w:rsid w:val="001A041F"/>
    <w:rsid w:val="001A06F9"/>
    <w:rsid w:val="001B0566"/>
    <w:rsid w:val="001B0971"/>
    <w:rsid w:val="001B2DF5"/>
    <w:rsid w:val="001C5467"/>
    <w:rsid w:val="001C789F"/>
    <w:rsid w:val="001D4A1E"/>
    <w:rsid w:val="001D59CF"/>
    <w:rsid w:val="001E01F7"/>
    <w:rsid w:val="001E1D4D"/>
    <w:rsid w:val="001F1AB2"/>
    <w:rsid w:val="001F31D9"/>
    <w:rsid w:val="001F73F0"/>
    <w:rsid w:val="001F7D64"/>
    <w:rsid w:val="00201C4F"/>
    <w:rsid w:val="002029E9"/>
    <w:rsid w:val="00203103"/>
    <w:rsid w:val="00206E3C"/>
    <w:rsid w:val="00213D3C"/>
    <w:rsid w:val="00214124"/>
    <w:rsid w:val="00214299"/>
    <w:rsid w:val="00214A9E"/>
    <w:rsid w:val="00215909"/>
    <w:rsid w:val="00215FEE"/>
    <w:rsid w:val="00220B74"/>
    <w:rsid w:val="0022248B"/>
    <w:rsid w:val="002247F6"/>
    <w:rsid w:val="0023062D"/>
    <w:rsid w:val="00233BA2"/>
    <w:rsid w:val="00242C24"/>
    <w:rsid w:val="00253572"/>
    <w:rsid w:val="002539C5"/>
    <w:rsid w:val="00267244"/>
    <w:rsid w:val="00267973"/>
    <w:rsid w:val="00274ABE"/>
    <w:rsid w:val="00276360"/>
    <w:rsid w:val="002775EA"/>
    <w:rsid w:val="00287CC7"/>
    <w:rsid w:val="0029245F"/>
    <w:rsid w:val="00297D52"/>
    <w:rsid w:val="002A1C65"/>
    <w:rsid w:val="002A272D"/>
    <w:rsid w:val="002A42DC"/>
    <w:rsid w:val="002A6950"/>
    <w:rsid w:val="002A7F3E"/>
    <w:rsid w:val="002B00DD"/>
    <w:rsid w:val="002B1EC4"/>
    <w:rsid w:val="002B327A"/>
    <w:rsid w:val="002B3551"/>
    <w:rsid w:val="002B4BF4"/>
    <w:rsid w:val="002B5320"/>
    <w:rsid w:val="002C207C"/>
    <w:rsid w:val="002C58B7"/>
    <w:rsid w:val="002C6E6B"/>
    <w:rsid w:val="002C6F17"/>
    <w:rsid w:val="002D20A0"/>
    <w:rsid w:val="002D26BD"/>
    <w:rsid w:val="002D4C67"/>
    <w:rsid w:val="002D5883"/>
    <w:rsid w:val="002E09F0"/>
    <w:rsid w:val="002E7E4F"/>
    <w:rsid w:val="002F1BA4"/>
    <w:rsid w:val="002F772E"/>
    <w:rsid w:val="002F7F34"/>
    <w:rsid w:val="00300095"/>
    <w:rsid w:val="00313683"/>
    <w:rsid w:val="003160B8"/>
    <w:rsid w:val="003160CC"/>
    <w:rsid w:val="00317D06"/>
    <w:rsid w:val="0032522F"/>
    <w:rsid w:val="00326BF9"/>
    <w:rsid w:val="003271C6"/>
    <w:rsid w:val="00327896"/>
    <w:rsid w:val="0032789B"/>
    <w:rsid w:val="003279A1"/>
    <w:rsid w:val="0033084E"/>
    <w:rsid w:val="00331B35"/>
    <w:rsid w:val="00332D22"/>
    <w:rsid w:val="0033387E"/>
    <w:rsid w:val="0033550D"/>
    <w:rsid w:val="00337F7E"/>
    <w:rsid w:val="00341769"/>
    <w:rsid w:val="003424DA"/>
    <w:rsid w:val="003457BD"/>
    <w:rsid w:val="003465D5"/>
    <w:rsid w:val="003471C4"/>
    <w:rsid w:val="00347819"/>
    <w:rsid w:val="0035097E"/>
    <w:rsid w:val="00363CC9"/>
    <w:rsid w:val="00364754"/>
    <w:rsid w:val="00365C92"/>
    <w:rsid w:val="00366425"/>
    <w:rsid w:val="00381B80"/>
    <w:rsid w:val="00382853"/>
    <w:rsid w:val="00390FCD"/>
    <w:rsid w:val="00396ECA"/>
    <w:rsid w:val="003A5667"/>
    <w:rsid w:val="003A66FE"/>
    <w:rsid w:val="003B2E9A"/>
    <w:rsid w:val="003B378B"/>
    <w:rsid w:val="003B5BB6"/>
    <w:rsid w:val="003C2142"/>
    <w:rsid w:val="003C35F8"/>
    <w:rsid w:val="003C3901"/>
    <w:rsid w:val="003C3B23"/>
    <w:rsid w:val="003C5F1F"/>
    <w:rsid w:val="003C7199"/>
    <w:rsid w:val="003C7517"/>
    <w:rsid w:val="003D3535"/>
    <w:rsid w:val="003E0977"/>
    <w:rsid w:val="003E6C29"/>
    <w:rsid w:val="003E7F21"/>
    <w:rsid w:val="003F125E"/>
    <w:rsid w:val="003F28DF"/>
    <w:rsid w:val="003F3472"/>
    <w:rsid w:val="003F5E74"/>
    <w:rsid w:val="003F6AA7"/>
    <w:rsid w:val="003F7A09"/>
    <w:rsid w:val="0040042E"/>
    <w:rsid w:val="00404C67"/>
    <w:rsid w:val="00412310"/>
    <w:rsid w:val="004134F0"/>
    <w:rsid w:val="00414AA3"/>
    <w:rsid w:val="00414B34"/>
    <w:rsid w:val="004170D5"/>
    <w:rsid w:val="004301D2"/>
    <w:rsid w:val="00436AEE"/>
    <w:rsid w:val="00437BB9"/>
    <w:rsid w:val="0044329A"/>
    <w:rsid w:val="00443C86"/>
    <w:rsid w:val="00451E6C"/>
    <w:rsid w:val="004521A7"/>
    <w:rsid w:val="00452D96"/>
    <w:rsid w:val="00452E89"/>
    <w:rsid w:val="00457011"/>
    <w:rsid w:val="00457575"/>
    <w:rsid w:val="004579C7"/>
    <w:rsid w:val="00462F65"/>
    <w:rsid w:val="004640ED"/>
    <w:rsid w:val="00464E2B"/>
    <w:rsid w:val="00470903"/>
    <w:rsid w:val="004727AC"/>
    <w:rsid w:val="00472F67"/>
    <w:rsid w:val="00473EF9"/>
    <w:rsid w:val="0048302A"/>
    <w:rsid w:val="004834FE"/>
    <w:rsid w:val="00493A67"/>
    <w:rsid w:val="0049473F"/>
    <w:rsid w:val="00494F65"/>
    <w:rsid w:val="00495E83"/>
    <w:rsid w:val="004975E5"/>
    <w:rsid w:val="004A0051"/>
    <w:rsid w:val="004A0701"/>
    <w:rsid w:val="004B0E13"/>
    <w:rsid w:val="004B3E8E"/>
    <w:rsid w:val="004B7FF7"/>
    <w:rsid w:val="004C0461"/>
    <w:rsid w:val="004C18EF"/>
    <w:rsid w:val="004C41BF"/>
    <w:rsid w:val="004C42D1"/>
    <w:rsid w:val="004C542E"/>
    <w:rsid w:val="004D2E9B"/>
    <w:rsid w:val="004D2F5C"/>
    <w:rsid w:val="004D61C3"/>
    <w:rsid w:val="004D6CFB"/>
    <w:rsid w:val="004E09BD"/>
    <w:rsid w:val="004E1E77"/>
    <w:rsid w:val="004E3728"/>
    <w:rsid w:val="004E41DC"/>
    <w:rsid w:val="004F0073"/>
    <w:rsid w:val="004F1DD7"/>
    <w:rsid w:val="004F5B27"/>
    <w:rsid w:val="0050275B"/>
    <w:rsid w:val="00506E20"/>
    <w:rsid w:val="0051053B"/>
    <w:rsid w:val="00510D25"/>
    <w:rsid w:val="005133FA"/>
    <w:rsid w:val="00514DF3"/>
    <w:rsid w:val="005300FB"/>
    <w:rsid w:val="005313AC"/>
    <w:rsid w:val="00531AC6"/>
    <w:rsid w:val="00531B62"/>
    <w:rsid w:val="00532A2E"/>
    <w:rsid w:val="00536C7C"/>
    <w:rsid w:val="00536CA3"/>
    <w:rsid w:val="005425B9"/>
    <w:rsid w:val="005448B2"/>
    <w:rsid w:val="005454B4"/>
    <w:rsid w:val="00545A7D"/>
    <w:rsid w:val="00547AFB"/>
    <w:rsid w:val="00553A8B"/>
    <w:rsid w:val="00553B7C"/>
    <w:rsid w:val="00555932"/>
    <w:rsid w:val="00557CF3"/>
    <w:rsid w:val="00563E56"/>
    <w:rsid w:val="0057020E"/>
    <w:rsid w:val="00574413"/>
    <w:rsid w:val="00575B5D"/>
    <w:rsid w:val="0057631E"/>
    <w:rsid w:val="005841BD"/>
    <w:rsid w:val="00584398"/>
    <w:rsid w:val="00584B66"/>
    <w:rsid w:val="0058790A"/>
    <w:rsid w:val="00592873"/>
    <w:rsid w:val="00594F4A"/>
    <w:rsid w:val="00596889"/>
    <w:rsid w:val="005A15C2"/>
    <w:rsid w:val="005A1E48"/>
    <w:rsid w:val="005A3E0C"/>
    <w:rsid w:val="005A3F34"/>
    <w:rsid w:val="005A5124"/>
    <w:rsid w:val="005A5DE7"/>
    <w:rsid w:val="005B1B06"/>
    <w:rsid w:val="005B25D1"/>
    <w:rsid w:val="005B2B68"/>
    <w:rsid w:val="005B39D1"/>
    <w:rsid w:val="005B3BC6"/>
    <w:rsid w:val="005B447A"/>
    <w:rsid w:val="005B4660"/>
    <w:rsid w:val="005B6482"/>
    <w:rsid w:val="005C0528"/>
    <w:rsid w:val="005C3CD3"/>
    <w:rsid w:val="005D1270"/>
    <w:rsid w:val="005D1FC2"/>
    <w:rsid w:val="005D2DF6"/>
    <w:rsid w:val="005D6491"/>
    <w:rsid w:val="005D678F"/>
    <w:rsid w:val="005D70AA"/>
    <w:rsid w:val="005D7135"/>
    <w:rsid w:val="005E3AFA"/>
    <w:rsid w:val="005E4485"/>
    <w:rsid w:val="006020FE"/>
    <w:rsid w:val="00606997"/>
    <w:rsid w:val="006125DE"/>
    <w:rsid w:val="0061581A"/>
    <w:rsid w:val="006225CE"/>
    <w:rsid w:val="00622888"/>
    <w:rsid w:val="00622B08"/>
    <w:rsid w:val="006237E5"/>
    <w:rsid w:val="00624281"/>
    <w:rsid w:val="00625385"/>
    <w:rsid w:val="00626A2F"/>
    <w:rsid w:val="0062793A"/>
    <w:rsid w:val="0063179C"/>
    <w:rsid w:val="00632DF5"/>
    <w:rsid w:val="00635346"/>
    <w:rsid w:val="006373BC"/>
    <w:rsid w:val="00637847"/>
    <w:rsid w:val="006435C5"/>
    <w:rsid w:val="00646705"/>
    <w:rsid w:val="00650E57"/>
    <w:rsid w:val="00651559"/>
    <w:rsid w:val="0065393F"/>
    <w:rsid w:val="00654F4C"/>
    <w:rsid w:val="00655A8F"/>
    <w:rsid w:val="00656FC7"/>
    <w:rsid w:val="00657A01"/>
    <w:rsid w:val="00661566"/>
    <w:rsid w:val="00663468"/>
    <w:rsid w:val="0067734C"/>
    <w:rsid w:val="006807E5"/>
    <w:rsid w:val="00682641"/>
    <w:rsid w:val="00682EE6"/>
    <w:rsid w:val="006832AB"/>
    <w:rsid w:val="00683543"/>
    <w:rsid w:val="00685D22"/>
    <w:rsid w:val="0069183C"/>
    <w:rsid w:val="00692795"/>
    <w:rsid w:val="006972B3"/>
    <w:rsid w:val="00697514"/>
    <w:rsid w:val="006A5920"/>
    <w:rsid w:val="006A5D13"/>
    <w:rsid w:val="006A67A6"/>
    <w:rsid w:val="006B6A57"/>
    <w:rsid w:val="006C526B"/>
    <w:rsid w:val="006D248D"/>
    <w:rsid w:val="006D4303"/>
    <w:rsid w:val="006E57E7"/>
    <w:rsid w:val="006E5C5E"/>
    <w:rsid w:val="006E7039"/>
    <w:rsid w:val="006F0AE0"/>
    <w:rsid w:val="006F4AC3"/>
    <w:rsid w:val="006F563D"/>
    <w:rsid w:val="006F735A"/>
    <w:rsid w:val="0070142F"/>
    <w:rsid w:val="007026FB"/>
    <w:rsid w:val="00704340"/>
    <w:rsid w:val="0070434A"/>
    <w:rsid w:val="00705AE2"/>
    <w:rsid w:val="0071105E"/>
    <w:rsid w:val="00711E6E"/>
    <w:rsid w:val="007132AC"/>
    <w:rsid w:val="00713F34"/>
    <w:rsid w:val="00714A90"/>
    <w:rsid w:val="007152AD"/>
    <w:rsid w:val="0071791B"/>
    <w:rsid w:val="0072023C"/>
    <w:rsid w:val="0072467A"/>
    <w:rsid w:val="00731ACE"/>
    <w:rsid w:val="00734BED"/>
    <w:rsid w:val="00737592"/>
    <w:rsid w:val="007435C2"/>
    <w:rsid w:val="00744D2D"/>
    <w:rsid w:val="007464E6"/>
    <w:rsid w:val="00746FA0"/>
    <w:rsid w:val="00757FB5"/>
    <w:rsid w:val="00761225"/>
    <w:rsid w:val="00762079"/>
    <w:rsid w:val="007639EB"/>
    <w:rsid w:val="00766789"/>
    <w:rsid w:val="00766A7B"/>
    <w:rsid w:val="00766D09"/>
    <w:rsid w:val="00770A55"/>
    <w:rsid w:val="0077142A"/>
    <w:rsid w:val="00771493"/>
    <w:rsid w:val="00775336"/>
    <w:rsid w:val="00775519"/>
    <w:rsid w:val="00775E33"/>
    <w:rsid w:val="007803E9"/>
    <w:rsid w:val="00787384"/>
    <w:rsid w:val="00790895"/>
    <w:rsid w:val="007911DE"/>
    <w:rsid w:val="00792BFA"/>
    <w:rsid w:val="00797043"/>
    <w:rsid w:val="007A11CA"/>
    <w:rsid w:val="007A179E"/>
    <w:rsid w:val="007A2CCE"/>
    <w:rsid w:val="007A661D"/>
    <w:rsid w:val="007A755C"/>
    <w:rsid w:val="007A776C"/>
    <w:rsid w:val="007B2105"/>
    <w:rsid w:val="007B389D"/>
    <w:rsid w:val="007B6BE2"/>
    <w:rsid w:val="007C30AC"/>
    <w:rsid w:val="007C557C"/>
    <w:rsid w:val="007C573F"/>
    <w:rsid w:val="007D1942"/>
    <w:rsid w:val="007D1F4B"/>
    <w:rsid w:val="007D2F09"/>
    <w:rsid w:val="007D74D0"/>
    <w:rsid w:val="007D75F5"/>
    <w:rsid w:val="007E2908"/>
    <w:rsid w:val="007E6D0E"/>
    <w:rsid w:val="007E6D9D"/>
    <w:rsid w:val="007F0D53"/>
    <w:rsid w:val="00801D36"/>
    <w:rsid w:val="00806468"/>
    <w:rsid w:val="00807E32"/>
    <w:rsid w:val="00811A0C"/>
    <w:rsid w:val="008121AD"/>
    <w:rsid w:val="00813254"/>
    <w:rsid w:val="008205C3"/>
    <w:rsid w:val="00824743"/>
    <w:rsid w:val="008330D1"/>
    <w:rsid w:val="0083417C"/>
    <w:rsid w:val="00836137"/>
    <w:rsid w:val="00836411"/>
    <w:rsid w:val="00837217"/>
    <w:rsid w:val="0084280E"/>
    <w:rsid w:val="00846228"/>
    <w:rsid w:val="00846FB8"/>
    <w:rsid w:val="00850500"/>
    <w:rsid w:val="0085186B"/>
    <w:rsid w:val="00857A65"/>
    <w:rsid w:val="008642DF"/>
    <w:rsid w:val="00870108"/>
    <w:rsid w:val="0087249E"/>
    <w:rsid w:val="008740D9"/>
    <w:rsid w:val="0087483A"/>
    <w:rsid w:val="00877907"/>
    <w:rsid w:val="008866BA"/>
    <w:rsid w:val="00892A8B"/>
    <w:rsid w:val="00894DF3"/>
    <w:rsid w:val="008A7C5B"/>
    <w:rsid w:val="008B0838"/>
    <w:rsid w:val="008B1031"/>
    <w:rsid w:val="008B2783"/>
    <w:rsid w:val="008B48F7"/>
    <w:rsid w:val="008B58C8"/>
    <w:rsid w:val="008B69EB"/>
    <w:rsid w:val="008B7368"/>
    <w:rsid w:val="008B77A4"/>
    <w:rsid w:val="008B7A52"/>
    <w:rsid w:val="008C4201"/>
    <w:rsid w:val="008C7CA2"/>
    <w:rsid w:val="008D0852"/>
    <w:rsid w:val="008D32EF"/>
    <w:rsid w:val="008D3416"/>
    <w:rsid w:val="008D6643"/>
    <w:rsid w:val="008D72ED"/>
    <w:rsid w:val="008E3241"/>
    <w:rsid w:val="008E35A8"/>
    <w:rsid w:val="008E486F"/>
    <w:rsid w:val="008E4CA7"/>
    <w:rsid w:val="008E64A7"/>
    <w:rsid w:val="008E656C"/>
    <w:rsid w:val="009008AB"/>
    <w:rsid w:val="0090289B"/>
    <w:rsid w:val="009076F7"/>
    <w:rsid w:val="00910B84"/>
    <w:rsid w:val="0091420B"/>
    <w:rsid w:val="00914739"/>
    <w:rsid w:val="009149BC"/>
    <w:rsid w:val="00917CBC"/>
    <w:rsid w:val="00924EE2"/>
    <w:rsid w:val="00927275"/>
    <w:rsid w:val="00930A05"/>
    <w:rsid w:val="00932AA4"/>
    <w:rsid w:val="00933629"/>
    <w:rsid w:val="0093617D"/>
    <w:rsid w:val="00937C74"/>
    <w:rsid w:val="009460C2"/>
    <w:rsid w:val="00946E49"/>
    <w:rsid w:val="009509CF"/>
    <w:rsid w:val="00952228"/>
    <w:rsid w:val="00955369"/>
    <w:rsid w:val="00963701"/>
    <w:rsid w:val="009709ED"/>
    <w:rsid w:val="00971F3B"/>
    <w:rsid w:val="0097249C"/>
    <w:rsid w:val="009728E6"/>
    <w:rsid w:val="00974B40"/>
    <w:rsid w:val="0097603C"/>
    <w:rsid w:val="009779DA"/>
    <w:rsid w:val="0098225D"/>
    <w:rsid w:val="00982827"/>
    <w:rsid w:val="00985E0B"/>
    <w:rsid w:val="009950D6"/>
    <w:rsid w:val="009969FD"/>
    <w:rsid w:val="009A0807"/>
    <w:rsid w:val="009A32C7"/>
    <w:rsid w:val="009A3E8F"/>
    <w:rsid w:val="009A5433"/>
    <w:rsid w:val="009B1D8A"/>
    <w:rsid w:val="009B4242"/>
    <w:rsid w:val="009B7787"/>
    <w:rsid w:val="009B7C0E"/>
    <w:rsid w:val="009C3010"/>
    <w:rsid w:val="009C3C52"/>
    <w:rsid w:val="009C51DD"/>
    <w:rsid w:val="009D0B28"/>
    <w:rsid w:val="009D5162"/>
    <w:rsid w:val="009E03EB"/>
    <w:rsid w:val="009E2BD5"/>
    <w:rsid w:val="009E5C14"/>
    <w:rsid w:val="009E6C1F"/>
    <w:rsid w:val="009F20F0"/>
    <w:rsid w:val="009F59D1"/>
    <w:rsid w:val="009F6A16"/>
    <w:rsid w:val="009F6BC4"/>
    <w:rsid w:val="00A0262E"/>
    <w:rsid w:val="00A043D6"/>
    <w:rsid w:val="00A066FE"/>
    <w:rsid w:val="00A11925"/>
    <w:rsid w:val="00A12380"/>
    <w:rsid w:val="00A123BA"/>
    <w:rsid w:val="00A16AAC"/>
    <w:rsid w:val="00A20931"/>
    <w:rsid w:val="00A23C86"/>
    <w:rsid w:val="00A24718"/>
    <w:rsid w:val="00A3148D"/>
    <w:rsid w:val="00A3197E"/>
    <w:rsid w:val="00A332D2"/>
    <w:rsid w:val="00A35505"/>
    <w:rsid w:val="00A37C73"/>
    <w:rsid w:val="00A4096F"/>
    <w:rsid w:val="00A43792"/>
    <w:rsid w:val="00A46714"/>
    <w:rsid w:val="00A54943"/>
    <w:rsid w:val="00A566DD"/>
    <w:rsid w:val="00A6025C"/>
    <w:rsid w:val="00A606E0"/>
    <w:rsid w:val="00A611B6"/>
    <w:rsid w:val="00A6139D"/>
    <w:rsid w:val="00A6500E"/>
    <w:rsid w:val="00A65C8C"/>
    <w:rsid w:val="00A72971"/>
    <w:rsid w:val="00A7396C"/>
    <w:rsid w:val="00A73A1B"/>
    <w:rsid w:val="00A820BC"/>
    <w:rsid w:val="00A84935"/>
    <w:rsid w:val="00A84A84"/>
    <w:rsid w:val="00A92DB4"/>
    <w:rsid w:val="00A930FE"/>
    <w:rsid w:val="00A96FFE"/>
    <w:rsid w:val="00A97DB2"/>
    <w:rsid w:val="00AA5700"/>
    <w:rsid w:val="00AA7827"/>
    <w:rsid w:val="00AB0879"/>
    <w:rsid w:val="00AB343B"/>
    <w:rsid w:val="00AB4607"/>
    <w:rsid w:val="00AB4D6A"/>
    <w:rsid w:val="00AB6673"/>
    <w:rsid w:val="00AB7405"/>
    <w:rsid w:val="00AC2A82"/>
    <w:rsid w:val="00AC51F3"/>
    <w:rsid w:val="00AD10A8"/>
    <w:rsid w:val="00AD11F1"/>
    <w:rsid w:val="00AD1DF1"/>
    <w:rsid w:val="00AD64BE"/>
    <w:rsid w:val="00AE2020"/>
    <w:rsid w:val="00AE5C90"/>
    <w:rsid w:val="00AF0194"/>
    <w:rsid w:val="00AF265F"/>
    <w:rsid w:val="00AF46DC"/>
    <w:rsid w:val="00B00C11"/>
    <w:rsid w:val="00B00DF9"/>
    <w:rsid w:val="00B0237D"/>
    <w:rsid w:val="00B0440F"/>
    <w:rsid w:val="00B0447D"/>
    <w:rsid w:val="00B14922"/>
    <w:rsid w:val="00B15F9B"/>
    <w:rsid w:val="00B1725E"/>
    <w:rsid w:val="00B1755D"/>
    <w:rsid w:val="00B17FA4"/>
    <w:rsid w:val="00B313B1"/>
    <w:rsid w:val="00B328FD"/>
    <w:rsid w:val="00B367A7"/>
    <w:rsid w:val="00B50F53"/>
    <w:rsid w:val="00B530CD"/>
    <w:rsid w:val="00B61053"/>
    <w:rsid w:val="00B610DD"/>
    <w:rsid w:val="00B617CF"/>
    <w:rsid w:val="00B65875"/>
    <w:rsid w:val="00B72B18"/>
    <w:rsid w:val="00B73F88"/>
    <w:rsid w:val="00B7523B"/>
    <w:rsid w:val="00B75FFD"/>
    <w:rsid w:val="00B76EFF"/>
    <w:rsid w:val="00B81B5F"/>
    <w:rsid w:val="00B82E0C"/>
    <w:rsid w:val="00B830A2"/>
    <w:rsid w:val="00B83301"/>
    <w:rsid w:val="00B87669"/>
    <w:rsid w:val="00B902F6"/>
    <w:rsid w:val="00B90439"/>
    <w:rsid w:val="00B910BA"/>
    <w:rsid w:val="00B91199"/>
    <w:rsid w:val="00B920DC"/>
    <w:rsid w:val="00B936ED"/>
    <w:rsid w:val="00B96F99"/>
    <w:rsid w:val="00B9732C"/>
    <w:rsid w:val="00BA0445"/>
    <w:rsid w:val="00BA37F1"/>
    <w:rsid w:val="00BA4D07"/>
    <w:rsid w:val="00BB00D9"/>
    <w:rsid w:val="00BB2B07"/>
    <w:rsid w:val="00BC03E2"/>
    <w:rsid w:val="00BC492B"/>
    <w:rsid w:val="00BD08E8"/>
    <w:rsid w:val="00BD37E8"/>
    <w:rsid w:val="00BD62AA"/>
    <w:rsid w:val="00BE227C"/>
    <w:rsid w:val="00BE5429"/>
    <w:rsid w:val="00BE62AC"/>
    <w:rsid w:val="00BE6F9E"/>
    <w:rsid w:val="00BF50FE"/>
    <w:rsid w:val="00BF7924"/>
    <w:rsid w:val="00C027D8"/>
    <w:rsid w:val="00C02F3E"/>
    <w:rsid w:val="00C03CA7"/>
    <w:rsid w:val="00C05138"/>
    <w:rsid w:val="00C06112"/>
    <w:rsid w:val="00C10317"/>
    <w:rsid w:val="00C118CE"/>
    <w:rsid w:val="00C124AF"/>
    <w:rsid w:val="00C1527B"/>
    <w:rsid w:val="00C1619D"/>
    <w:rsid w:val="00C17228"/>
    <w:rsid w:val="00C253F8"/>
    <w:rsid w:val="00C26524"/>
    <w:rsid w:val="00C27E46"/>
    <w:rsid w:val="00C31356"/>
    <w:rsid w:val="00C31807"/>
    <w:rsid w:val="00C36E6A"/>
    <w:rsid w:val="00C36F6D"/>
    <w:rsid w:val="00C41209"/>
    <w:rsid w:val="00C41CF0"/>
    <w:rsid w:val="00C4323B"/>
    <w:rsid w:val="00C447E1"/>
    <w:rsid w:val="00C450B8"/>
    <w:rsid w:val="00C45B11"/>
    <w:rsid w:val="00C46BC3"/>
    <w:rsid w:val="00C50E69"/>
    <w:rsid w:val="00C54A1F"/>
    <w:rsid w:val="00C64985"/>
    <w:rsid w:val="00C65CFA"/>
    <w:rsid w:val="00C65E40"/>
    <w:rsid w:val="00C660F0"/>
    <w:rsid w:val="00C71FE4"/>
    <w:rsid w:val="00C74003"/>
    <w:rsid w:val="00C86CCC"/>
    <w:rsid w:val="00C87EB1"/>
    <w:rsid w:val="00C92982"/>
    <w:rsid w:val="00C95A4B"/>
    <w:rsid w:val="00CA24A0"/>
    <w:rsid w:val="00CA4E04"/>
    <w:rsid w:val="00CB03F3"/>
    <w:rsid w:val="00CC02EA"/>
    <w:rsid w:val="00CC4C7B"/>
    <w:rsid w:val="00CC4DCA"/>
    <w:rsid w:val="00CC54E4"/>
    <w:rsid w:val="00CD615C"/>
    <w:rsid w:val="00CD6783"/>
    <w:rsid w:val="00CD6E31"/>
    <w:rsid w:val="00CE0B15"/>
    <w:rsid w:val="00CE4EC7"/>
    <w:rsid w:val="00CF012A"/>
    <w:rsid w:val="00CF2266"/>
    <w:rsid w:val="00CF28DA"/>
    <w:rsid w:val="00CF5394"/>
    <w:rsid w:val="00CF5983"/>
    <w:rsid w:val="00CF6EB1"/>
    <w:rsid w:val="00CF71E3"/>
    <w:rsid w:val="00D0132F"/>
    <w:rsid w:val="00D1278E"/>
    <w:rsid w:val="00D171F4"/>
    <w:rsid w:val="00D20F20"/>
    <w:rsid w:val="00D2579B"/>
    <w:rsid w:val="00D25B13"/>
    <w:rsid w:val="00D26B18"/>
    <w:rsid w:val="00D27DB3"/>
    <w:rsid w:val="00D31529"/>
    <w:rsid w:val="00D31919"/>
    <w:rsid w:val="00D35C40"/>
    <w:rsid w:val="00D376BE"/>
    <w:rsid w:val="00D427E3"/>
    <w:rsid w:val="00D514DE"/>
    <w:rsid w:val="00D6457D"/>
    <w:rsid w:val="00D67F7A"/>
    <w:rsid w:val="00D739BE"/>
    <w:rsid w:val="00D747C3"/>
    <w:rsid w:val="00D74AE8"/>
    <w:rsid w:val="00D756C0"/>
    <w:rsid w:val="00D97F7F"/>
    <w:rsid w:val="00DA4382"/>
    <w:rsid w:val="00DB02E8"/>
    <w:rsid w:val="00DB1283"/>
    <w:rsid w:val="00DB1953"/>
    <w:rsid w:val="00DB4AF5"/>
    <w:rsid w:val="00DB5E9D"/>
    <w:rsid w:val="00DC2739"/>
    <w:rsid w:val="00DC57B7"/>
    <w:rsid w:val="00DD3D6F"/>
    <w:rsid w:val="00DE3705"/>
    <w:rsid w:val="00DE78F9"/>
    <w:rsid w:val="00DF11B6"/>
    <w:rsid w:val="00DF4480"/>
    <w:rsid w:val="00DF4D1D"/>
    <w:rsid w:val="00DF50BD"/>
    <w:rsid w:val="00DF637B"/>
    <w:rsid w:val="00DF7D1D"/>
    <w:rsid w:val="00E01CD2"/>
    <w:rsid w:val="00E03484"/>
    <w:rsid w:val="00E04115"/>
    <w:rsid w:val="00E04E1B"/>
    <w:rsid w:val="00E0591C"/>
    <w:rsid w:val="00E06453"/>
    <w:rsid w:val="00E073E9"/>
    <w:rsid w:val="00E14ED0"/>
    <w:rsid w:val="00E27F38"/>
    <w:rsid w:val="00E41B52"/>
    <w:rsid w:val="00E602FE"/>
    <w:rsid w:val="00E62CB5"/>
    <w:rsid w:val="00E64353"/>
    <w:rsid w:val="00E65E55"/>
    <w:rsid w:val="00E66A42"/>
    <w:rsid w:val="00E66EB1"/>
    <w:rsid w:val="00E71693"/>
    <w:rsid w:val="00E7184D"/>
    <w:rsid w:val="00E72A10"/>
    <w:rsid w:val="00E73839"/>
    <w:rsid w:val="00E80B7E"/>
    <w:rsid w:val="00E813A3"/>
    <w:rsid w:val="00E82D1D"/>
    <w:rsid w:val="00E84DE5"/>
    <w:rsid w:val="00E84F07"/>
    <w:rsid w:val="00E85129"/>
    <w:rsid w:val="00E902FF"/>
    <w:rsid w:val="00E94B9B"/>
    <w:rsid w:val="00E9682B"/>
    <w:rsid w:val="00EA2F35"/>
    <w:rsid w:val="00EA7685"/>
    <w:rsid w:val="00EB2567"/>
    <w:rsid w:val="00EB5507"/>
    <w:rsid w:val="00EC0938"/>
    <w:rsid w:val="00EC4EB3"/>
    <w:rsid w:val="00EC74FA"/>
    <w:rsid w:val="00ED5359"/>
    <w:rsid w:val="00ED5F55"/>
    <w:rsid w:val="00ED736A"/>
    <w:rsid w:val="00ED7B03"/>
    <w:rsid w:val="00EE47AB"/>
    <w:rsid w:val="00EE68C9"/>
    <w:rsid w:val="00EE6EA0"/>
    <w:rsid w:val="00EF55F4"/>
    <w:rsid w:val="00F00FAD"/>
    <w:rsid w:val="00F020F6"/>
    <w:rsid w:val="00F11773"/>
    <w:rsid w:val="00F15114"/>
    <w:rsid w:val="00F22CFC"/>
    <w:rsid w:val="00F308A0"/>
    <w:rsid w:val="00F3106F"/>
    <w:rsid w:val="00F37B95"/>
    <w:rsid w:val="00F42455"/>
    <w:rsid w:val="00F425DE"/>
    <w:rsid w:val="00F43A7B"/>
    <w:rsid w:val="00F44332"/>
    <w:rsid w:val="00F47978"/>
    <w:rsid w:val="00F62842"/>
    <w:rsid w:val="00F63AE7"/>
    <w:rsid w:val="00F65647"/>
    <w:rsid w:val="00F6738F"/>
    <w:rsid w:val="00F70D1B"/>
    <w:rsid w:val="00F7128E"/>
    <w:rsid w:val="00F736A3"/>
    <w:rsid w:val="00F812B8"/>
    <w:rsid w:val="00F874CF"/>
    <w:rsid w:val="00F95ECB"/>
    <w:rsid w:val="00F979A8"/>
    <w:rsid w:val="00FA087F"/>
    <w:rsid w:val="00FA0EB2"/>
    <w:rsid w:val="00FA37E2"/>
    <w:rsid w:val="00FA4F37"/>
    <w:rsid w:val="00FA7A24"/>
    <w:rsid w:val="00FB66C3"/>
    <w:rsid w:val="00FC2D3C"/>
    <w:rsid w:val="00FC2F03"/>
    <w:rsid w:val="00FC618F"/>
    <w:rsid w:val="00FD37A2"/>
    <w:rsid w:val="00FD48FB"/>
    <w:rsid w:val="00FD5763"/>
    <w:rsid w:val="00FD7CDB"/>
    <w:rsid w:val="00FD7FD0"/>
    <w:rsid w:val="00FE3A2D"/>
    <w:rsid w:val="00FE6576"/>
    <w:rsid w:val="00FF38F1"/>
    <w:rsid w:val="00FF4DBA"/>
    <w:rsid w:val="00FF7A3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4C046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4C0461"/>
    <w:rPr>
      <w:rFonts w:ascii="Tahoma" w:hAnsi="Tahoma" w:cs="Tahoma"/>
      <w:sz w:val="16"/>
      <w:szCs w:val="16"/>
    </w:rPr>
  </w:style>
  <w:style w:type="paragraph" w:styleId="Encabezado">
    <w:name w:val="header"/>
    <w:basedOn w:val="Normal"/>
    <w:link w:val="Encabezado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C0461"/>
  </w:style>
  <w:style w:type="paragraph" w:styleId="Piedepgina">
    <w:name w:val="footer"/>
    <w:basedOn w:val="Normal"/>
    <w:link w:val="PiedepginaCar"/>
    <w:uiPriority w:val="99"/>
    <w:unhideWhenUsed/>
    <w:rsid w:val="004C0461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C0461"/>
  </w:style>
  <w:style w:type="paragraph" w:styleId="Ttulo">
    <w:name w:val="Title"/>
    <w:basedOn w:val="Normal"/>
    <w:next w:val="Normal"/>
    <w:link w:val="TtuloCar"/>
    <w:uiPriority w:val="10"/>
    <w:qFormat/>
    <w:rsid w:val="0069183C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tuloCar">
    <w:name w:val="Título Car"/>
    <w:basedOn w:val="Fuentedeprrafopredeter"/>
    <w:link w:val="Ttulo"/>
    <w:uiPriority w:val="10"/>
    <w:rsid w:val="0069183C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styleId="Hipervnculo">
    <w:name w:val="Hyperlink"/>
    <w:basedOn w:val="Fuentedeprrafopredeter"/>
    <w:uiPriority w:val="99"/>
    <w:unhideWhenUsed/>
    <w:rsid w:val="00C41209"/>
    <w:rPr>
      <w:color w:val="0000FF" w:themeColor="hyperlink"/>
      <w:u w:val="single"/>
    </w:rPr>
  </w:style>
  <w:style w:type="paragraph" w:styleId="Prrafodelista">
    <w:name w:val="List Paragraph"/>
    <w:basedOn w:val="Normal"/>
    <w:uiPriority w:val="34"/>
    <w:qFormat/>
    <w:rsid w:val="00C03CA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eg"/><Relationship Id="rId5" Type="http://schemas.openxmlformats.org/officeDocument/2006/relationships/settings" Target="settings.xml"/><Relationship Id="rId15" Type="http://schemas.openxmlformats.org/officeDocument/2006/relationships/header" Target="header2.xml"/><Relationship Id="rId10" Type="http://schemas.openxmlformats.org/officeDocument/2006/relationships/image" Target="media/image2.pn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7.jpeg"/><Relationship Id="rId2" Type="http://schemas.openxmlformats.org/officeDocument/2006/relationships/image" Target="media/image6.jpeg"/><Relationship Id="rId1" Type="http://schemas.openxmlformats.org/officeDocument/2006/relationships/image" Target="media/image5.jpeg"/><Relationship Id="rId6" Type="http://schemas.openxmlformats.org/officeDocument/2006/relationships/image" Target="media/image60.jpeg"/><Relationship Id="rId5" Type="http://schemas.openxmlformats.org/officeDocument/2006/relationships/image" Target="media/image50.jpeg"/><Relationship Id="rId4" Type="http://schemas.openxmlformats.org/officeDocument/2006/relationships/image" Target="media/image40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71A703C-0700-4D89-B9D5-4B988C1663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3538</TotalTime>
  <Pages>4</Pages>
  <Words>742</Words>
  <Characters>4087</Characters>
  <Application>Microsoft Office Word</Application>
  <DocSecurity>0</DocSecurity>
  <Lines>34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4820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alexandra dominguez quiñones</dc:creator>
  <cp:lastModifiedBy>alexandra dominguez quiñones</cp:lastModifiedBy>
  <cp:revision>173</cp:revision>
  <dcterms:created xsi:type="dcterms:W3CDTF">2014-12-18T20:20:00Z</dcterms:created>
  <dcterms:modified xsi:type="dcterms:W3CDTF">2015-02-18T23:36:00Z</dcterms:modified>
</cp:coreProperties>
</file>