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D7C" w:rsidRPr="009F08CB" w:rsidRDefault="00476CF9" w:rsidP="00476CF9">
      <w:pPr>
        <w:pStyle w:val="Estilo"/>
        <w:ind w:right="279"/>
        <w:jc w:val="right"/>
        <w:rPr>
          <w:rFonts w:ascii="MS Reference Sans Serif" w:hAnsi="MS Reference Sans Serif"/>
          <w:b/>
        </w:rPr>
      </w:pPr>
      <w:r w:rsidRPr="009F08CB">
        <w:rPr>
          <w:rFonts w:ascii="MS Reference Sans Serif" w:hAnsi="MS Reference Sans Serif"/>
          <w:b/>
          <w:noProof/>
        </w:rPr>
        <w:drawing>
          <wp:anchor distT="0" distB="0" distL="114300" distR="114300" simplePos="0" relativeHeight="251659264" behindDoc="0" locked="0" layoutInCell="1" allowOverlap="1" wp14:anchorId="40E74A7B" wp14:editId="0421328B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5503545" cy="1171575"/>
            <wp:effectExtent l="0" t="0" r="1905" b="9525"/>
            <wp:wrapTopAndBottom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Boletín Gnal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1EA" w:rsidRPr="009F08CB">
        <w:rPr>
          <w:rFonts w:ascii="MS Reference Sans Serif" w:hAnsi="MS Reference Sans Serif"/>
        </w:rPr>
        <w:t xml:space="preserve"> </w:t>
      </w:r>
      <w:r w:rsidR="00507641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Boletín No 095. Martes 29 </w:t>
      </w:r>
      <w:r w:rsidR="009F08CB" w:rsidRPr="009F08CB">
        <w:rPr>
          <w:rFonts w:ascii="MS Reference Sans Serif" w:hAnsi="MS Reference Sans Serif"/>
          <w:b/>
          <w:color w:val="7F7F7F" w:themeColor="text1" w:themeTint="80"/>
          <w:sz w:val="20"/>
        </w:rPr>
        <w:t>de abril del 2014</w:t>
      </w:r>
    </w:p>
    <w:p w:rsidR="009F08CB" w:rsidRDefault="009F08CB" w:rsidP="009F08CB">
      <w:pPr>
        <w:jc w:val="both"/>
        <w:rPr>
          <w:rFonts w:ascii="MS Reference Sans Serif" w:hAnsi="MS Reference Sans Serif"/>
        </w:rPr>
      </w:pPr>
    </w:p>
    <w:p w:rsidR="00026D6B" w:rsidRDefault="00026D6B" w:rsidP="00026D6B">
      <w:pPr>
        <w:jc w:val="center"/>
        <w:rPr>
          <w:rFonts w:ascii="MS Reference Sans Serif" w:hAnsi="MS Reference Sans Serif"/>
          <w:b/>
          <w:sz w:val="28"/>
          <w:szCs w:val="28"/>
        </w:rPr>
      </w:pPr>
      <w:r w:rsidRPr="00026D6B">
        <w:rPr>
          <w:rFonts w:ascii="MS Reference Sans Serif" w:hAnsi="MS Reference Sans Serif"/>
          <w:b/>
          <w:sz w:val="28"/>
          <w:szCs w:val="28"/>
        </w:rPr>
        <w:t>Acueducto y Alcantaril</w:t>
      </w:r>
      <w:r>
        <w:rPr>
          <w:rFonts w:ascii="MS Reference Sans Serif" w:hAnsi="MS Reference Sans Serif"/>
          <w:b/>
          <w:sz w:val="28"/>
          <w:szCs w:val="28"/>
        </w:rPr>
        <w:t>lado reinició cambio de redes</w:t>
      </w:r>
    </w:p>
    <w:p w:rsidR="00026D6B" w:rsidRDefault="00026D6B" w:rsidP="00026D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El subgerente Técnico de la empresa de Acueducto y Alcantarillado</w:t>
      </w:r>
      <w:r w:rsidR="00854B94">
        <w:rPr>
          <w:rFonts w:ascii="MS Reference Sans Serif" w:hAnsi="MS Reference Sans Serif"/>
        </w:rPr>
        <w:t xml:space="preserve"> de Popayán</w:t>
      </w:r>
      <w:r>
        <w:rPr>
          <w:rFonts w:ascii="MS Reference Sans Serif" w:hAnsi="MS Reference Sans Serif"/>
        </w:rPr>
        <w:t>, Giovanni</w:t>
      </w:r>
      <w:r w:rsidR="00854B94">
        <w:rPr>
          <w:rFonts w:ascii="MS Reference Sans Serif" w:hAnsi="MS Reference Sans Serif"/>
        </w:rPr>
        <w:t xml:space="preserve"> </w:t>
      </w:r>
      <w:r>
        <w:rPr>
          <w:rFonts w:ascii="MS Reference Sans Serif" w:hAnsi="MS Reference Sans Serif"/>
        </w:rPr>
        <w:t xml:space="preserve"> Obando Saldarriaga</w:t>
      </w:r>
      <w:r w:rsidR="00854B94">
        <w:rPr>
          <w:rFonts w:ascii="MS Reference Sans Serif" w:hAnsi="MS Reference Sans Serif"/>
        </w:rPr>
        <w:t>,</w:t>
      </w:r>
      <w:r>
        <w:rPr>
          <w:rFonts w:ascii="MS Reference Sans Serif" w:hAnsi="MS Reference Sans Serif"/>
        </w:rPr>
        <w:t xml:space="preserve">  confirmó que desde hoy se reinic</w:t>
      </w:r>
      <w:r w:rsidR="00854B94">
        <w:rPr>
          <w:rFonts w:ascii="MS Reference Sans Serif" w:hAnsi="MS Reference Sans Serif"/>
        </w:rPr>
        <w:t>i</w:t>
      </w:r>
      <w:r>
        <w:rPr>
          <w:rFonts w:ascii="MS Reference Sans Serif" w:hAnsi="MS Reference Sans Serif"/>
        </w:rPr>
        <w:t>aron las obras de reposición de redes.</w:t>
      </w:r>
    </w:p>
    <w:p w:rsidR="00026D6B" w:rsidRDefault="00026D6B" w:rsidP="00026D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Indicó que han retomado los trabajos para las obras de movilidad en su componente de acueducto y alcantarillado, que incluyen la calle 4ª, calle 5ª, carrera 9ª, carreras 4ª y 8ª.</w:t>
      </w:r>
    </w:p>
    <w:p w:rsidR="00026D6B" w:rsidRDefault="00026D6B" w:rsidP="00026D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Este miércoles se reiniciarán obras en la carrera 9ª( Champagnat) hasta l</w:t>
      </w:r>
      <w:r w:rsidR="00FE7D56">
        <w:rPr>
          <w:rFonts w:ascii="MS Reference Sans Serif" w:hAnsi="MS Reference Sans Serif"/>
        </w:rPr>
        <w:t xml:space="preserve">a primera Norte, </w:t>
      </w:r>
      <w:r>
        <w:rPr>
          <w:rFonts w:ascii="MS Reference Sans Serif" w:hAnsi="MS Reference Sans Serif"/>
        </w:rPr>
        <w:t xml:space="preserve"> la carra 9ª hasta la calle 8ª.</w:t>
      </w:r>
    </w:p>
    <w:p w:rsidR="00026D6B" w:rsidRDefault="000223A6" w:rsidP="00026D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Precisó el funcionario que pese a las lluvias presentadas en los últimos días, el reporte que hay es que viene un intenso verano, un fenómeno del “Niño” atípico, lo que lleva a pensar que no</w:t>
      </w:r>
      <w:r w:rsidR="00757251">
        <w:rPr>
          <w:rFonts w:ascii="MS Reference Sans Serif" w:hAnsi="MS Reference Sans Serif"/>
        </w:rPr>
        <w:t xml:space="preserve"> se presentarán</w:t>
      </w:r>
      <w:r>
        <w:rPr>
          <w:rFonts w:ascii="MS Reference Sans Serif" w:hAnsi="MS Reference Sans Serif"/>
        </w:rPr>
        <w:t xml:space="preserve"> mayor</w:t>
      </w:r>
      <w:r w:rsidR="00757251">
        <w:rPr>
          <w:rFonts w:ascii="MS Reference Sans Serif" w:hAnsi="MS Reference Sans Serif"/>
        </w:rPr>
        <w:t>es</w:t>
      </w:r>
      <w:r>
        <w:rPr>
          <w:rFonts w:ascii="MS Reference Sans Serif" w:hAnsi="MS Reference Sans Serif"/>
        </w:rPr>
        <w:t xml:space="preserve"> problema</w:t>
      </w:r>
      <w:r w:rsidR="00757251">
        <w:rPr>
          <w:rFonts w:ascii="MS Reference Sans Serif" w:hAnsi="MS Reference Sans Serif"/>
        </w:rPr>
        <w:t>s</w:t>
      </w:r>
      <w:r w:rsidR="00854B94">
        <w:rPr>
          <w:rFonts w:ascii="MS Reference Sans Serif" w:hAnsi="MS Reference Sans Serif"/>
        </w:rPr>
        <w:t xml:space="preserve">  para el  </w:t>
      </w:r>
      <w:r>
        <w:rPr>
          <w:rFonts w:ascii="MS Reference Sans Serif" w:hAnsi="MS Reference Sans Serif"/>
        </w:rPr>
        <w:t>manejo de las obras.</w:t>
      </w:r>
    </w:p>
    <w:p w:rsidR="007862FF" w:rsidRDefault="007862FF" w:rsidP="00026D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Pide el Ingeniero Giovanni Obando, comprensión a la comunidad, a los  propietarios de vehículos públicos y privados, motociclistas, que sepan que estas obras llevan a mejorar la movilidad en la ciu</w:t>
      </w:r>
      <w:r w:rsidR="00854B94">
        <w:rPr>
          <w:rFonts w:ascii="MS Reference Sans Serif" w:hAnsi="MS Reference Sans Serif"/>
        </w:rPr>
        <w:t xml:space="preserve">dad, donde se disfrutará de </w:t>
      </w:r>
      <w:r>
        <w:rPr>
          <w:rFonts w:ascii="MS Reference Sans Serif" w:hAnsi="MS Reference Sans Serif"/>
        </w:rPr>
        <w:t xml:space="preserve"> </w:t>
      </w:r>
      <w:r w:rsidR="00757251">
        <w:rPr>
          <w:rFonts w:ascii="MS Reference Sans Serif" w:hAnsi="MS Reference Sans Serif"/>
        </w:rPr>
        <w:t xml:space="preserve">mejores vías, espacios amplios y </w:t>
      </w:r>
      <w:r>
        <w:rPr>
          <w:rFonts w:ascii="MS Reference Sans Serif" w:hAnsi="MS Reference Sans Serif"/>
        </w:rPr>
        <w:t>bonitos</w:t>
      </w:r>
      <w:r w:rsidR="0057595F">
        <w:rPr>
          <w:rFonts w:ascii="MS Reference Sans Serif" w:hAnsi="MS Reference Sans Serif"/>
        </w:rPr>
        <w:t>.</w:t>
      </w:r>
    </w:p>
    <w:p w:rsidR="0057595F" w:rsidRPr="0057595F" w:rsidRDefault="00060611" w:rsidP="0057595F">
      <w:pPr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  <w:lang w:eastAsia="es-CO"/>
        </w:rPr>
        <w:drawing>
          <wp:anchor distT="0" distB="0" distL="114300" distR="114300" simplePos="0" relativeHeight="251661312" behindDoc="0" locked="0" layoutInCell="1" allowOverlap="1" wp14:anchorId="4978853E" wp14:editId="2F9C6BC6">
            <wp:simplePos x="0" y="0"/>
            <wp:positionH relativeFrom="column">
              <wp:posOffset>-80010</wp:posOffset>
            </wp:positionH>
            <wp:positionV relativeFrom="paragraph">
              <wp:posOffset>58420</wp:posOffset>
            </wp:positionV>
            <wp:extent cx="2647950" cy="2397125"/>
            <wp:effectExtent l="0" t="0" r="0" b="3175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. fderacio mpio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95F" w:rsidRPr="0057595F">
        <w:rPr>
          <w:rFonts w:ascii="MS Reference Sans Serif" w:hAnsi="MS Reference Sans Serif"/>
          <w:b/>
          <w:sz w:val="28"/>
          <w:szCs w:val="28"/>
        </w:rPr>
        <w:t>Masiva asistencia en instalación de Foro “Políticas Públicas en Construcción de Paz”</w:t>
      </w:r>
    </w:p>
    <w:p w:rsidR="000223A6" w:rsidRDefault="0057595F" w:rsidP="00026D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Con la </w:t>
      </w:r>
      <w:r w:rsidR="00854B94">
        <w:rPr>
          <w:rFonts w:ascii="MS Reference Sans Serif" w:hAnsi="MS Reference Sans Serif"/>
        </w:rPr>
        <w:t>presencia en esta capital de</w:t>
      </w:r>
      <w:r>
        <w:rPr>
          <w:rFonts w:ascii="MS Reference Sans Serif" w:hAnsi="MS Reference Sans Serif"/>
        </w:rPr>
        <w:t xml:space="preserve"> Marcela Jaramillo Suárez, Directora de Gestión Técnica de la Federación Colombiana de M</w:t>
      </w:r>
      <w:r w:rsidR="00854B94">
        <w:rPr>
          <w:rFonts w:ascii="MS Reference Sans Serif" w:hAnsi="MS Reference Sans Serif"/>
        </w:rPr>
        <w:t xml:space="preserve">unicipios, se instaló hoy </w:t>
      </w:r>
      <w:r>
        <w:rPr>
          <w:rFonts w:ascii="MS Reference Sans Serif" w:hAnsi="MS Reference Sans Serif"/>
        </w:rPr>
        <w:t xml:space="preserve"> en horas de la mañana el foro”Políticas Públicas en Construcción de Paz”, en el </w:t>
      </w:r>
      <w:r>
        <w:rPr>
          <w:rFonts w:ascii="MS Reference Sans Serif" w:hAnsi="MS Reference Sans Serif"/>
        </w:rPr>
        <w:lastRenderedPageBreak/>
        <w:t>auditorio No 2 del Centro Administrativo Municipal-CAM.</w:t>
      </w:r>
    </w:p>
    <w:p w:rsidR="0057595F" w:rsidRDefault="0057595F" w:rsidP="00026D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La apertura del evento </w:t>
      </w:r>
      <w:r w:rsidR="00854B94">
        <w:rPr>
          <w:rFonts w:ascii="MS Reference Sans Serif" w:hAnsi="MS Reference Sans Serif"/>
        </w:rPr>
        <w:t>estuvo a cargo del</w:t>
      </w:r>
      <w:r>
        <w:rPr>
          <w:rFonts w:ascii="MS Reference Sans Serif" w:hAnsi="MS Reference Sans Serif"/>
        </w:rPr>
        <w:t xml:space="preserve"> secretario de Gobierno Municipal, Nino Andrés E</w:t>
      </w:r>
      <w:r w:rsidR="00854B94">
        <w:rPr>
          <w:rFonts w:ascii="MS Reference Sans Serif" w:hAnsi="MS Reference Sans Serif"/>
        </w:rPr>
        <w:t>razo García y Walter Aldana Qui</w:t>
      </w:r>
      <w:r>
        <w:rPr>
          <w:rFonts w:ascii="MS Reference Sans Serif" w:hAnsi="MS Reference Sans Serif"/>
        </w:rPr>
        <w:t>ceno, Asesor del Despacho del señor Gobernador del Cauca.</w:t>
      </w:r>
    </w:p>
    <w:p w:rsidR="0057595F" w:rsidRDefault="0057595F" w:rsidP="00026D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Hoy,  Marcela Jaramillo Suárez habló del “papel de la Federación Colombiana de Municipios en la construcción de paz”, de “La red de municipios por la paz</w:t>
      </w:r>
      <w:r w:rsidR="00854B94">
        <w:rPr>
          <w:rFonts w:ascii="MS Reference Sans Serif" w:hAnsi="MS Reference Sans Serif"/>
        </w:rPr>
        <w:t>”</w:t>
      </w:r>
      <w:r>
        <w:rPr>
          <w:rFonts w:ascii="MS Reference Sans Serif" w:hAnsi="MS Reference Sans Serif"/>
        </w:rPr>
        <w:t>, como herramienta de políticas públicas.</w:t>
      </w:r>
    </w:p>
    <w:p w:rsidR="00026D6B" w:rsidRDefault="0057595F" w:rsidP="00026D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También particip</w:t>
      </w:r>
      <w:r w:rsidR="007D3122">
        <w:rPr>
          <w:rFonts w:ascii="MS Reference Sans Serif" w:hAnsi="MS Reference Sans Serif"/>
        </w:rPr>
        <w:t>a como conferencista,</w:t>
      </w:r>
      <w:r>
        <w:rPr>
          <w:rFonts w:ascii="MS Reference Sans Serif" w:hAnsi="MS Reference Sans Serif"/>
        </w:rPr>
        <w:t xml:space="preserve"> Angharad Collado, Jefa de Cooperación</w:t>
      </w:r>
      <w:r w:rsidR="00FE7D56">
        <w:rPr>
          <w:rFonts w:ascii="MS Reference Sans Serif" w:hAnsi="MS Reference Sans Serif"/>
        </w:rPr>
        <w:t xml:space="preserve"> de</w:t>
      </w:r>
      <w:r w:rsidR="0060041E">
        <w:rPr>
          <w:rFonts w:ascii="MS Reference Sans Serif" w:hAnsi="MS Reference Sans Serif"/>
        </w:rPr>
        <w:t xml:space="preserve"> Desarrollo de la Federaci</w:t>
      </w:r>
      <w:r w:rsidR="007D3122">
        <w:rPr>
          <w:rFonts w:ascii="MS Reference Sans Serif" w:hAnsi="MS Reference Sans Serif"/>
        </w:rPr>
        <w:t>ón Colombiana de Municipios</w:t>
      </w:r>
      <w:r w:rsidR="00854B94">
        <w:rPr>
          <w:rFonts w:ascii="MS Reference Sans Serif" w:hAnsi="MS Reference Sans Serif"/>
        </w:rPr>
        <w:t xml:space="preserve">. El evento es coordinado por </w:t>
      </w:r>
      <w:r w:rsidR="007D3122">
        <w:rPr>
          <w:rFonts w:ascii="MS Reference Sans Serif" w:hAnsi="MS Reference Sans Serif"/>
        </w:rPr>
        <w:t xml:space="preserve"> Antonio Fernández,</w:t>
      </w:r>
      <w:r w:rsidR="00854B94">
        <w:rPr>
          <w:rFonts w:ascii="MS Reference Sans Serif" w:hAnsi="MS Reference Sans Serif"/>
        </w:rPr>
        <w:t xml:space="preserve"> delegado </w:t>
      </w:r>
      <w:r w:rsidR="007D3122">
        <w:rPr>
          <w:rFonts w:ascii="MS Reference Sans Serif" w:hAnsi="MS Reference Sans Serif"/>
        </w:rPr>
        <w:t xml:space="preserve"> de la Feracción Colombiana de Municipios, con sede en Popayán.</w:t>
      </w:r>
    </w:p>
    <w:p w:rsidR="00060611" w:rsidRDefault="00060611" w:rsidP="00026D6B">
      <w:pPr>
        <w:jc w:val="both"/>
        <w:rPr>
          <w:rFonts w:ascii="MS Reference Sans Serif" w:hAnsi="MS Reference Sans Serif"/>
        </w:rPr>
      </w:pPr>
      <w:bookmarkStart w:id="0" w:name="_GoBack"/>
      <w:r>
        <w:rPr>
          <w:rFonts w:ascii="MS Reference Sans Serif" w:hAnsi="MS Reference Sans Serif"/>
          <w:b/>
          <w:sz w:val="28"/>
          <w:szCs w:val="28"/>
          <w:lang w:eastAsia="es-CO"/>
        </w:rPr>
        <w:drawing>
          <wp:anchor distT="0" distB="0" distL="114300" distR="114300" simplePos="0" relativeHeight="251660288" behindDoc="0" locked="0" layoutInCell="1" allowOverlap="1" wp14:anchorId="67741A62" wp14:editId="6C251AE8">
            <wp:simplePos x="0" y="0"/>
            <wp:positionH relativeFrom="column">
              <wp:posOffset>2976880</wp:posOffset>
            </wp:positionH>
            <wp:positionV relativeFrom="paragraph">
              <wp:posOffset>152400</wp:posOffset>
            </wp:positionV>
            <wp:extent cx="2638425" cy="1865630"/>
            <wp:effectExtent l="0" t="0" r="9525" b="127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citación dep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87FA6" w:rsidRPr="00587FA6" w:rsidRDefault="00587FA6" w:rsidP="00587FA6">
      <w:pPr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t>Capacitación en Recreación y D</w:t>
      </w:r>
      <w:r w:rsidRPr="00587FA6">
        <w:rPr>
          <w:rFonts w:ascii="MS Reference Sans Serif" w:hAnsi="MS Reference Sans Serif"/>
          <w:b/>
          <w:sz w:val="28"/>
          <w:szCs w:val="28"/>
        </w:rPr>
        <w:t>eporte para personas con discapacidad</w:t>
      </w:r>
    </w:p>
    <w:p w:rsidR="00675220" w:rsidRDefault="00854B94" w:rsidP="00587FA6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L</w:t>
      </w:r>
      <w:r w:rsidR="00587FA6" w:rsidRPr="00587FA6">
        <w:rPr>
          <w:rFonts w:ascii="MS Reference Sans Serif" w:hAnsi="MS Reference Sans Serif"/>
        </w:rPr>
        <w:t>a Secretaría de Gobierno</w:t>
      </w:r>
      <w:r>
        <w:rPr>
          <w:rFonts w:ascii="MS Reference Sans Serif" w:hAnsi="MS Reference Sans Serif"/>
        </w:rPr>
        <w:t xml:space="preserve"> Departamental </w:t>
      </w:r>
      <w:r w:rsidR="00587FA6" w:rsidRPr="00587FA6">
        <w:rPr>
          <w:rFonts w:ascii="MS Reference Sans Serif" w:hAnsi="MS Reference Sans Serif"/>
        </w:rPr>
        <w:t xml:space="preserve"> e Indeportes Cauca, con apoyo de la </w:t>
      </w:r>
      <w:r>
        <w:rPr>
          <w:rFonts w:ascii="MS Reference Sans Serif" w:hAnsi="MS Reference Sans Serif"/>
        </w:rPr>
        <w:t xml:space="preserve">Secretaría de Cultura y Deporte de la </w:t>
      </w:r>
      <w:r w:rsidR="00587FA6" w:rsidRPr="00587FA6">
        <w:rPr>
          <w:rFonts w:ascii="MS Reference Sans Serif" w:hAnsi="MS Reference Sans Serif"/>
        </w:rPr>
        <w:t>Alcaldía Muni</w:t>
      </w:r>
      <w:r w:rsidR="00675220">
        <w:rPr>
          <w:rFonts w:ascii="MS Reference Sans Serif" w:hAnsi="MS Reference Sans Serif"/>
        </w:rPr>
        <w:t>cipal, lideran capacitación en Recreación y D</w:t>
      </w:r>
      <w:r w:rsidR="00587FA6" w:rsidRPr="00587FA6">
        <w:rPr>
          <w:rFonts w:ascii="MS Reference Sans Serif" w:hAnsi="MS Reference Sans Serif"/>
        </w:rPr>
        <w:t>eporte para personas con discapac</w:t>
      </w:r>
      <w:r>
        <w:rPr>
          <w:rFonts w:ascii="MS Reference Sans Serif" w:hAnsi="MS Reference Sans Serif"/>
        </w:rPr>
        <w:t xml:space="preserve">idad, </w:t>
      </w:r>
      <w:r w:rsidR="00587FA6" w:rsidRPr="00587FA6">
        <w:rPr>
          <w:rFonts w:ascii="MS Reference Sans Serif" w:hAnsi="MS Reference Sans Serif"/>
        </w:rPr>
        <w:t xml:space="preserve"> h</w:t>
      </w:r>
      <w:r w:rsidR="00675220">
        <w:rPr>
          <w:rFonts w:ascii="MS Reference Sans Serif" w:hAnsi="MS Reference Sans Serif"/>
        </w:rPr>
        <w:t>asta hoy martes a las 6 de la tarde.</w:t>
      </w:r>
    </w:p>
    <w:p w:rsidR="00587FA6" w:rsidRPr="00587FA6" w:rsidRDefault="00E0450B" w:rsidP="00587FA6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Con esta actividad</w:t>
      </w:r>
      <w:r w:rsidR="00854B94">
        <w:rPr>
          <w:rFonts w:ascii="MS Reference Sans Serif" w:hAnsi="MS Reference Sans Serif"/>
        </w:rPr>
        <w:t xml:space="preserve"> s</w:t>
      </w:r>
      <w:r w:rsidR="00675220">
        <w:rPr>
          <w:rFonts w:ascii="MS Reference Sans Serif" w:hAnsi="MS Reference Sans Serif"/>
        </w:rPr>
        <w:t>e  prepara</w:t>
      </w:r>
      <w:r w:rsidR="00587FA6" w:rsidRPr="00587FA6">
        <w:rPr>
          <w:rFonts w:ascii="MS Reference Sans Serif" w:hAnsi="MS Reference Sans Serif"/>
        </w:rPr>
        <w:t xml:space="preserve"> a funcionarios, monitores de Deporte de la Secretaría del Deporte y la Cultura de Popayán, funcionarios y contratistas de Indeportes.</w:t>
      </w:r>
    </w:p>
    <w:p w:rsidR="00587FA6" w:rsidRPr="00587FA6" w:rsidRDefault="00587FA6" w:rsidP="00587FA6">
      <w:pPr>
        <w:jc w:val="both"/>
        <w:rPr>
          <w:rFonts w:ascii="MS Reference Sans Serif" w:hAnsi="MS Reference Sans Serif"/>
        </w:rPr>
      </w:pPr>
      <w:r w:rsidRPr="00587FA6">
        <w:rPr>
          <w:rFonts w:ascii="MS Reference Sans Serif" w:hAnsi="MS Reference Sans Serif"/>
        </w:rPr>
        <w:t>Durante estas jornadas, se cuenta con la participación especial de la coordinado</w:t>
      </w:r>
      <w:r w:rsidR="00675220">
        <w:rPr>
          <w:rFonts w:ascii="MS Reference Sans Serif" w:hAnsi="MS Reference Sans Serif"/>
        </w:rPr>
        <w:t>ra Nacional en D</w:t>
      </w:r>
      <w:r w:rsidRPr="00587FA6">
        <w:rPr>
          <w:rFonts w:ascii="MS Reference Sans Serif" w:hAnsi="MS Reference Sans Serif"/>
        </w:rPr>
        <w:t>iscapacidad de Coldeportes, Magister Car</w:t>
      </w:r>
      <w:r w:rsidR="00675220">
        <w:rPr>
          <w:rFonts w:ascii="MS Reference Sans Serif" w:hAnsi="MS Reference Sans Serif"/>
        </w:rPr>
        <w:t>olina Cuervo; Especialista Luz Á</w:t>
      </w:r>
      <w:r w:rsidRPr="00587FA6">
        <w:rPr>
          <w:rFonts w:ascii="MS Reference Sans Serif" w:hAnsi="MS Reference Sans Serif"/>
        </w:rPr>
        <w:t>ngela Hincapié del Instituto Distrital de Recreación y Depo</w:t>
      </w:r>
      <w:r w:rsidR="00675220">
        <w:rPr>
          <w:rFonts w:ascii="MS Reference Sans Serif" w:hAnsi="MS Reference Sans Serif"/>
        </w:rPr>
        <w:t>rte (IDRD) de Bogotá; Omar Virgü</w:t>
      </w:r>
      <w:r w:rsidRPr="00587FA6">
        <w:rPr>
          <w:rFonts w:ascii="MS Reference Sans Serif" w:hAnsi="MS Reference Sans Serif"/>
        </w:rPr>
        <w:t>ez, licenciado en Educación física</w:t>
      </w:r>
      <w:r w:rsidR="00675220">
        <w:rPr>
          <w:rFonts w:ascii="MS Reference Sans Serif" w:hAnsi="MS Reference Sans Serif"/>
        </w:rPr>
        <w:t xml:space="preserve"> del IDRD y la Coordinadora de D</w:t>
      </w:r>
      <w:r w:rsidRPr="00587FA6">
        <w:rPr>
          <w:rFonts w:ascii="MS Reference Sans Serif" w:hAnsi="MS Reference Sans Serif"/>
        </w:rPr>
        <w:t>iscapacidad de Indeportes Cauca, Liliana Zambrano.</w:t>
      </w:r>
    </w:p>
    <w:p w:rsidR="00587FA6" w:rsidRDefault="00675220" w:rsidP="00587FA6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lastRenderedPageBreak/>
        <w:t xml:space="preserve">Durante  el evento </w:t>
      </w:r>
      <w:r w:rsidR="00587FA6" w:rsidRPr="00587FA6">
        <w:rPr>
          <w:rFonts w:ascii="MS Reference Sans Serif" w:hAnsi="MS Reference Sans Serif"/>
        </w:rPr>
        <w:t>se abordó la importancia de la recreación como un derecho prioritario para las personas en situación de discapacidad, además de programas que se pueden implementar a nivel de las instituciones públicas para trabajar en beneficio de esta población.</w:t>
      </w:r>
    </w:p>
    <w:p w:rsidR="00826EBD" w:rsidRPr="00826EBD" w:rsidRDefault="00060611" w:rsidP="00826EBD">
      <w:pPr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  <w:lang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52070</wp:posOffset>
            </wp:positionV>
            <wp:extent cx="3209925" cy="2594610"/>
            <wp:effectExtent l="0" t="0" r="9525" b="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  46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34" b="26540"/>
                    <a:stretch/>
                  </pic:blipFill>
                  <pic:spPr bwMode="auto">
                    <a:xfrm>
                      <a:off x="0" y="0"/>
                      <a:ext cx="3209925" cy="259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EBD" w:rsidRPr="00826EBD">
        <w:rPr>
          <w:rFonts w:ascii="MS Reference Sans Serif" w:hAnsi="MS Reference Sans Serif"/>
          <w:b/>
          <w:sz w:val="28"/>
          <w:szCs w:val="28"/>
        </w:rPr>
        <w:t>Positivo balance de jornada de vacunación  en Popayán</w:t>
      </w:r>
    </w:p>
    <w:p w:rsidR="00826EBD" w:rsidRDefault="00826EBD" w:rsidP="00826EBD">
      <w:pPr>
        <w:jc w:val="both"/>
        <w:rPr>
          <w:rFonts w:ascii="MS Reference Sans Serif" w:hAnsi="MS Reference Sans Serif"/>
        </w:rPr>
      </w:pPr>
      <w:r w:rsidRPr="00826EBD">
        <w:rPr>
          <w:rFonts w:ascii="MS Reference Sans Serif" w:hAnsi="MS Reference Sans Serif"/>
        </w:rPr>
        <w:t>La Secretaria de Salud Municipal</w:t>
      </w:r>
      <w:r>
        <w:rPr>
          <w:rFonts w:ascii="MS Reference Sans Serif" w:hAnsi="MS Reference Sans Serif"/>
        </w:rPr>
        <w:t>, Leticia Muñoz</w:t>
      </w:r>
      <w:r w:rsidR="00FE7D56">
        <w:rPr>
          <w:rFonts w:ascii="MS Reference Sans Serif" w:hAnsi="MS Reference Sans Serif"/>
        </w:rPr>
        <w:t xml:space="preserve"> entregó un positivo balance  </w:t>
      </w:r>
      <w:r>
        <w:rPr>
          <w:rFonts w:ascii="MS Reference Sans Serif" w:hAnsi="MS Reference Sans Serif"/>
        </w:rPr>
        <w:t xml:space="preserve"> de la Primera Jornada local y segunda nacional de vacunación.</w:t>
      </w:r>
    </w:p>
    <w:p w:rsidR="00826EBD" w:rsidRPr="00826EBD" w:rsidRDefault="00826EBD" w:rsidP="00826EBD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Precisó que en Popayá</w:t>
      </w:r>
      <w:r w:rsidRPr="00826EBD">
        <w:rPr>
          <w:rFonts w:ascii="MS Reference Sans Serif" w:hAnsi="MS Reference Sans Serif"/>
        </w:rPr>
        <w:t>n se aplicaron un</w:t>
      </w:r>
      <w:r>
        <w:rPr>
          <w:rFonts w:ascii="MS Reference Sans Serif" w:hAnsi="MS Reference Sans Serif"/>
        </w:rPr>
        <w:t xml:space="preserve"> total de 5.930 dosis. Contra: P</w:t>
      </w:r>
      <w:r w:rsidRPr="00826EBD">
        <w:rPr>
          <w:rFonts w:ascii="MS Reference Sans Serif" w:hAnsi="MS Reference Sans Serif"/>
        </w:rPr>
        <w:t>oliom</w:t>
      </w:r>
      <w:r w:rsidR="00E0450B">
        <w:rPr>
          <w:rFonts w:ascii="MS Reference Sans Serif" w:hAnsi="MS Reference Sans Serif"/>
        </w:rPr>
        <w:t>ielitis, Difteria, Tosferina, Té</w:t>
      </w:r>
      <w:r w:rsidRPr="00826EBD">
        <w:rPr>
          <w:rFonts w:ascii="MS Reference Sans Serif" w:hAnsi="MS Reference Sans Serif"/>
        </w:rPr>
        <w:t>tanos, Rotavirus, Neumococo, Fiebre Amarilla</w:t>
      </w:r>
      <w:r w:rsidR="00E0450B">
        <w:rPr>
          <w:rFonts w:ascii="MS Reference Sans Serif" w:hAnsi="MS Reference Sans Serif"/>
        </w:rPr>
        <w:t>, Sarampion, Rubeola y Paperas e</w:t>
      </w:r>
      <w:r>
        <w:rPr>
          <w:rFonts w:ascii="MS Reference Sans Serif" w:hAnsi="MS Reference Sans Serif"/>
        </w:rPr>
        <w:t xml:space="preserve"> </w:t>
      </w:r>
      <w:r w:rsidRPr="00826EBD">
        <w:rPr>
          <w:rFonts w:ascii="MS Reference Sans Serif" w:hAnsi="MS Reference Sans Serif"/>
        </w:rPr>
        <w:t>Influenza</w:t>
      </w:r>
      <w:r>
        <w:rPr>
          <w:rFonts w:ascii="MS Reference Sans Serif" w:hAnsi="MS Reference Sans Serif"/>
        </w:rPr>
        <w:t xml:space="preserve">. Se vacunaron </w:t>
      </w:r>
      <w:r w:rsidRPr="00826EBD">
        <w:rPr>
          <w:rFonts w:ascii="MS Reference Sans Serif" w:hAnsi="MS Reference Sans Serif"/>
          <w:b/>
        </w:rPr>
        <w:t xml:space="preserve">1457 </w:t>
      </w:r>
      <w:r w:rsidRPr="00826EBD">
        <w:rPr>
          <w:rFonts w:ascii="MS Reference Sans Serif" w:hAnsi="MS Reference Sans Serif"/>
        </w:rPr>
        <w:t>menores de 1 año,</w:t>
      </w:r>
      <w:r w:rsidRPr="00826EBD">
        <w:rPr>
          <w:rFonts w:ascii="MS Reference Sans Serif" w:hAnsi="MS Reference Sans Serif"/>
          <w:b/>
        </w:rPr>
        <w:t xml:space="preserve"> 2474</w:t>
      </w:r>
      <w:r w:rsidRPr="00826EBD">
        <w:rPr>
          <w:rFonts w:ascii="MS Reference Sans Serif" w:hAnsi="MS Reference Sans Serif"/>
        </w:rPr>
        <w:t xml:space="preserve"> niños y niñas de 1 año,</w:t>
      </w:r>
      <w:r w:rsidRPr="00826EBD">
        <w:rPr>
          <w:rFonts w:ascii="MS Reference Sans Serif" w:hAnsi="MS Reference Sans Serif"/>
          <w:b/>
        </w:rPr>
        <w:t xml:space="preserve"> 276 </w:t>
      </w:r>
      <w:r w:rsidRPr="00826EBD">
        <w:rPr>
          <w:rFonts w:ascii="MS Reference Sans Serif" w:hAnsi="MS Reference Sans Serif"/>
        </w:rPr>
        <w:t xml:space="preserve">niños y niñas de 5 años, </w:t>
      </w:r>
      <w:r w:rsidRPr="00826EBD">
        <w:rPr>
          <w:rFonts w:ascii="MS Reference Sans Serif" w:hAnsi="MS Reference Sans Serif"/>
          <w:b/>
        </w:rPr>
        <w:t>186</w:t>
      </w:r>
      <w:r w:rsidRPr="00826EBD">
        <w:rPr>
          <w:rFonts w:ascii="MS Reference Sans Serif" w:hAnsi="MS Reference Sans Serif"/>
        </w:rPr>
        <w:t xml:space="preserve"> gestantes, 5 niñas de 9 años y </w:t>
      </w:r>
      <w:r w:rsidRPr="00826EBD">
        <w:rPr>
          <w:rFonts w:ascii="MS Reference Sans Serif" w:hAnsi="MS Reference Sans Serif"/>
          <w:b/>
        </w:rPr>
        <w:t>532</w:t>
      </w:r>
      <w:r w:rsidRPr="00826EBD">
        <w:rPr>
          <w:rFonts w:ascii="MS Reference Sans Serif" w:hAnsi="MS Reference Sans Serif"/>
        </w:rPr>
        <w:t xml:space="preserve"> adultos mayores.</w:t>
      </w:r>
    </w:p>
    <w:p w:rsidR="00587FA6" w:rsidRDefault="00826EBD" w:rsidP="00826EBD">
      <w:pPr>
        <w:jc w:val="both"/>
        <w:rPr>
          <w:rFonts w:ascii="MS Reference Sans Serif" w:hAnsi="MS Reference Sans Serif"/>
        </w:rPr>
      </w:pPr>
      <w:r w:rsidRPr="00826EBD">
        <w:rPr>
          <w:rFonts w:ascii="MS Reference Sans Serif" w:hAnsi="MS Reference Sans Serif"/>
        </w:rPr>
        <w:t>Esta vacunación se log</w:t>
      </w:r>
      <w:r>
        <w:rPr>
          <w:rFonts w:ascii="MS Reference Sans Serif" w:hAnsi="MS Reference Sans Serif"/>
        </w:rPr>
        <w:t>ró con el apoyo de la ESE Popayá</w:t>
      </w:r>
      <w:r w:rsidRPr="00826EBD">
        <w:rPr>
          <w:rFonts w:ascii="MS Reference Sans Serif" w:hAnsi="MS Reference Sans Serif"/>
        </w:rPr>
        <w:t xml:space="preserve">n y de las </w:t>
      </w:r>
      <w:r>
        <w:rPr>
          <w:rFonts w:ascii="MS Reference Sans Serif" w:hAnsi="MS Reference Sans Serif"/>
        </w:rPr>
        <w:t>EPS e IPS Contributivas.</w:t>
      </w:r>
    </w:p>
    <w:p w:rsidR="00826EBD" w:rsidRDefault="00826EBD" w:rsidP="00826EBD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Por su parte, la enfermera Lucely Cifuentes, Coordinadora del Programa “Salud Infantil” de la Secretaría de Salud” dijo que el llamado es para las mad</w:t>
      </w:r>
      <w:r w:rsidR="00FE7D56">
        <w:rPr>
          <w:rFonts w:ascii="MS Reference Sans Serif" w:hAnsi="MS Reference Sans Serif"/>
        </w:rPr>
        <w:t xml:space="preserve">res, </w:t>
      </w:r>
      <w:r>
        <w:rPr>
          <w:rFonts w:ascii="MS Reference Sans Serif" w:hAnsi="MS Reference Sans Serif"/>
        </w:rPr>
        <w:t xml:space="preserve"> lleven sus hijos a vacunar a los centros de salud y </w:t>
      </w:r>
      <w:r w:rsidR="00E0450B">
        <w:rPr>
          <w:rFonts w:ascii="MS Reference Sans Serif" w:hAnsi="MS Reference Sans Serif"/>
        </w:rPr>
        <w:t xml:space="preserve">anunció </w:t>
      </w:r>
      <w:r w:rsidR="00FE7D56">
        <w:rPr>
          <w:rFonts w:ascii="MS Reference Sans Serif" w:hAnsi="MS Reference Sans Serif"/>
        </w:rPr>
        <w:t>la</w:t>
      </w:r>
      <w:r w:rsidR="00E0450B">
        <w:rPr>
          <w:rFonts w:ascii="MS Reference Sans Serif" w:hAnsi="MS Reference Sans Serif"/>
        </w:rPr>
        <w:t xml:space="preserve"> realización de</w:t>
      </w:r>
      <w:r>
        <w:rPr>
          <w:rFonts w:ascii="MS Reference Sans Serif" w:hAnsi="MS Reference Sans Serif"/>
        </w:rPr>
        <w:t xml:space="preserve"> la segunda jornada l</w:t>
      </w:r>
      <w:r w:rsidR="00E0450B">
        <w:rPr>
          <w:rFonts w:ascii="MS Reference Sans Serif" w:hAnsi="MS Reference Sans Serif"/>
        </w:rPr>
        <w:t>ocal en el mes de junio.</w:t>
      </w:r>
    </w:p>
    <w:p w:rsidR="00826EBD" w:rsidRPr="00587FA6" w:rsidRDefault="00826EBD" w:rsidP="00826EBD">
      <w:pPr>
        <w:jc w:val="both"/>
        <w:rPr>
          <w:rFonts w:ascii="MS Reference Sans Serif" w:hAnsi="MS Reference Sans Serif"/>
        </w:rPr>
      </w:pPr>
    </w:p>
    <w:p w:rsidR="00026D6B" w:rsidRPr="00026D6B" w:rsidRDefault="00026D6B" w:rsidP="00026D6B">
      <w:pPr>
        <w:jc w:val="both"/>
        <w:rPr>
          <w:rFonts w:ascii="MS Reference Sans Serif" w:hAnsi="MS Reference Sans Serif"/>
        </w:rPr>
      </w:pPr>
    </w:p>
    <w:p w:rsidR="00026D6B" w:rsidRPr="00026D6B" w:rsidRDefault="00026D6B" w:rsidP="00026D6B">
      <w:pPr>
        <w:jc w:val="both"/>
        <w:rPr>
          <w:rFonts w:ascii="MS Reference Sans Serif" w:hAnsi="MS Reference Sans Serif"/>
          <w:b/>
          <w:sz w:val="28"/>
          <w:szCs w:val="28"/>
        </w:rPr>
      </w:pPr>
    </w:p>
    <w:sectPr w:rsidR="00026D6B" w:rsidRPr="00026D6B" w:rsidSect="0093064D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D86" w:rsidRDefault="007E4D86" w:rsidP="0093064D">
      <w:pPr>
        <w:spacing w:after="0" w:line="240" w:lineRule="auto"/>
      </w:pPr>
      <w:r>
        <w:separator/>
      </w:r>
    </w:p>
  </w:endnote>
  <w:endnote w:type="continuationSeparator" w:id="0">
    <w:p w:rsidR="007E4D86" w:rsidRDefault="007E4D86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856C07" w:rsidRPr="00856C07" w:rsidRDefault="00856C07" w:rsidP="00856C07">
            <w:pPr>
              <w:pStyle w:val="Piedepgina"/>
              <w:ind w:left="4252" w:hanging="4252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24"/>
                <w:lang w:eastAsia="es-ES"/>
              </w:rPr>
            </w:pPr>
            <w:r w:rsidRPr="00856C07">
              <w:rPr>
                <w:rFonts w:ascii="Times New Roman" w:eastAsia="Times New Roman" w:hAnsi="Times New Roman"/>
                <w:i/>
                <w:iCs/>
                <w:noProof/>
                <w:sz w:val="18"/>
                <w:szCs w:val="24"/>
                <w:lang w:eastAsia="es-CO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3D31127" wp14:editId="3345ED3F">
                      <wp:simplePos x="0" y="0"/>
                      <wp:positionH relativeFrom="column">
                        <wp:posOffset>1602105</wp:posOffset>
                      </wp:positionH>
                      <wp:positionV relativeFrom="paragraph">
                        <wp:posOffset>-19685</wp:posOffset>
                      </wp:positionV>
                      <wp:extent cx="2466975" cy="577850"/>
                      <wp:effectExtent l="0" t="0" r="9525" b="0"/>
                      <wp:wrapTopAndBottom/>
                      <wp:docPr id="11" name="11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6975" cy="577850"/>
                                <a:chOff x="0" y="0"/>
                                <a:chExt cx="2467155" cy="57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2" descr="Formato Carta-01 BN"/>
                                <pic:cNvPicPr/>
                              </pic:nvPicPr>
                              <pic:blipFill>
                                <a:blip r:embed="rId1"/>
                                <a:srcRect r="66635" b="-3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3193" cy="57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2" descr="Formato Carta-01 BN"/>
                                <pic:cNvPicPr/>
                              </pic:nvPicPr>
                              <pic:blipFill>
                                <a:blip r:embed="rId1"/>
                                <a:srcRect l="69001" b="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0"/>
                                  <a:ext cx="1095555" cy="57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7265E67" id="11 Grupo" o:spid="_x0000_s1026" style="position:absolute;margin-left:126.15pt;margin-top:-1.55pt;width:194.25pt;height:45.5pt;z-index:251665408" coordsize="24671,5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gAAAAAFJnaHRsb25nAAACQ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CfUAAAAB&#10;AAAAoAAAABsAAAHgAAAyoAAACdkAGAAB/9j/7QAMQWRvYmVfQ00AAf/uAA5BZG9iZQBkgAAAAAH/&#10;2wCEAAwICAgJCAwJCQwRCwoLERUPDAwPFRgTExUTExgRDAwMDAwMEQwMDAwMDAwMDAwMDAwMDAwM&#10;DAwMDAwMDAwMDAwBDQsLDQ4NEA4OEBQODg4UFA4ODg4UEQwMDAwMEREMDAwMDAwRDAwMDAwMDAwM&#10;DAwMDAwMDAwMDAwMDAwMDAwMDP/AABEIAB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Formato Carta-01 BN" style="position:absolute;width:11731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R+LjCAAAA2wAAAA8AAABkcnMvZG93bnJldi54bWxET01rAjEQvRf6H8IUeqtZLdi6GqVULF6q&#10;rBXP42bcLG4mS5Ku679vhIK3ebzPmS1624iOfKgdKxgOMhDEpdM1Vwr2P6uXdxAhImtsHJOCKwVY&#10;zB8fZphrd+GCul2sRArhkKMCE2ObSxlKQxbDwLXEiTs5bzEm6CupPV5SuG3kKMvG0mLNqcFgS5+G&#10;yvPu1yp421bBHGO7LCbX7dfRb767w+tEqeen/mMKIlIf7+J/91qn+SO4/ZIO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kfi4wgAAANsAAAAPAAAAAAAAAAAAAAAAAJ8C&#10;AABkcnMvZG93bnJldi54bWxQSwUGAAAAAAQABAD3AAAAjgMAAAAA&#10;">
                        <v:imagedata r:id="rId2" o:title="Formato Carta-01 BN" cropbottom="-206f" cropright="43670f"/>
                      </v:shape>
                      <v:shape id="Picture 2" o:spid="_x0000_s1028" type="#_x0000_t75" alt="Formato Carta-01 BN" style="position:absolute;left:13716;width:10955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G4vCAAAA2wAAAA8AAABkcnMvZG93bnJldi54bWxET0trwkAQvhf8D8sIvdWNFlKJrlIFIdeq&#10;UHobs9MkbXY23d089Ne7hUJv8/E9Z70dTSN6cr62rGA+S0AQF1bXXCo4nw5PSxA+IGtsLJOCK3nY&#10;biYPa8y0HfiN+mMoRQxhn6GCKoQ2k9IXFRn0M9sSR+7TOoMhQldK7XCI4aaRiyRJpcGaY0OFLe0r&#10;Kr6PnVHwcXnn5c9ht++K9rZIv4aXXJ+dUo/T8XUFItAY/sV/7lzH+c/w+0s8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VBuLwgAAANsAAAAPAAAAAAAAAAAAAAAAAJ8C&#10;AABkcnMvZG93bnJldi54bWxQSwUGAAAAAAQABAD3AAAAjgMAAAAA&#10;">
                        <v:imagedata r:id="rId2" o:title="Formato Carta-01 BN" cropbottom="71f" cropleft="45220f"/>
                      </v:shape>
                      <w10:wrap type="topAndBottom"/>
                    </v:group>
                  </w:pict>
                </mc:Fallback>
              </mc:AlternateContent>
            </w:r>
            <w:r w:rsidR="0093064D">
              <w:rPr>
                <w:rFonts w:asciiTheme="majorHAnsi" w:eastAsiaTheme="majorEastAsia" w:hAnsiTheme="majorHAnsi" w:cstheme="majorBid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CAB48D4" wp14:editId="7215B6AB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D24216" w:rsidRPr="00D24216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6" style="position:absolute;left:0;text-align:left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D24216" w:rsidRPr="00D24216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2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</w:pPr>
  </w:p>
  <w:p w:rsidR="00856C07" w:rsidRP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</w:pPr>
  </w:p>
  <w:p w:rsid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ind w:left="4252" w:hanging="4252"/>
      <w:jc w:val="center"/>
      <w:textAlignment w:val="baseline"/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</w:pPr>
  </w:p>
  <w:p w:rsidR="00856C07" w:rsidRP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ind w:left="4252" w:hanging="4252"/>
      <w:jc w:val="center"/>
      <w:textAlignment w:val="baseline"/>
      <w:rPr>
        <w:rFonts w:ascii="Times New Roman" w:eastAsia="Times New Roman" w:hAnsi="Times New Roman"/>
        <w:noProof w:val="0"/>
        <w:sz w:val="24"/>
        <w:szCs w:val="24"/>
        <w:lang w:eastAsia="es-ES"/>
      </w:rPr>
    </w:pPr>
    <w:r w:rsidRPr="00856C07"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  <w:t>_____________________________________________________________________________</w:t>
    </w:r>
  </w:p>
  <w:p w:rsidR="00856C07" w:rsidRP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bCs/>
        <w:iCs/>
        <w:noProof w:val="0"/>
        <w:sz w:val="20"/>
        <w:szCs w:val="24"/>
        <w:lang w:eastAsia="es-ES"/>
      </w:rPr>
    </w:pPr>
    <w:r w:rsidRPr="00856C07">
      <w:rPr>
        <w:rFonts w:ascii="Times New Roman" w:eastAsia="Times New Roman" w:hAnsi="Times New Roman"/>
        <w:bCs/>
        <w:iCs/>
        <w:noProof w:val="0"/>
        <w:sz w:val="20"/>
        <w:szCs w:val="24"/>
        <w:lang w:eastAsia="es-ES"/>
      </w:rPr>
      <w:t>Popayán © Edificio C.A.M.  Carrera 6 Nº 4-21, Código Postal 190003</w:t>
    </w:r>
  </w:p>
  <w:p w:rsidR="00856C07" w:rsidRP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noProof w:val="0"/>
        <w:sz w:val="40"/>
        <w:szCs w:val="24"/>
        <w:lang w:eastAsia="es-ES"/>
      </w:rPr>
    </w:pPr>
    <w:r w:rsidRPr="00856C07">
      <w:rPr>
        <w:rFonts w:ascii="Times New Roman" w:eastAsia="Times New Roman" w:hAnsi="Times New Roman"/>
        <w:bCs/>
        <w:iCs/>
        <w:noProof w:val="0"/>
        <w:color w:val="0000FF"/>
        <w:sz w:val="28"/>
        <w:szCs w:val="24"/>
        <w:u w:val="single"/>
        <w:lang w:val="pt-BR" w:eastAsia="es-ES"/>
      </w:rPr>
      <w:t>www.popayan.gov.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D86" w:rsidRDefault="007E4D86" w:rsidP="0093064D">
      <w:pPr>
        <w:spacing w:after="0" w:line="240" w:lineRule="auto"/>
      </w:pPr>
      <w:r>
        <w:separator/>
      </w:r>
    </w:p>
  </w:footnote>
  <w:footnote w:type="continuationSeparator" w:id="0">
    <w:p w:rsidR="007E4D86" w:rsidRDefault="007E4D86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C07" w:rsidRDefault="00856C07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D9D9DE6" wp14:editId="62BF66AE">
              <wp:simplePos x="0" y="0"/>
              <wp:positionH relativeFrom="column">
                <wp:posOffset>3810</wp:posOffset>
              </wp:positionH>
              <wp:positionV relativeFrom="paragraph">
                <wp:posOffset>-80010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C3B194" id="2 Grupo" o:spid="_x0000_s1026" style="position:absolute;margin-left:.3pt;margin-top:-6.3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93064D" w:rsidRDefault="0093064D">
    <w:pPr>
      <w:pStyle w:val="Encabezado"/>
    </w:pPr>
  </w:p>
  <w:p w:rsidR="00856C07" w:rsidRDefault="00856C07">
    <w:pPr>
      <w:pStyle w:val="Encabezado"/>
    </w:pPr>
  </w:p>
  <w:p w:rsidR="00856C07" w:rsidRDefault="00856C0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223A6"/>
    <w:rsid w:val="00026D6B"/>
    <w:rsid w:val="00031705"/>
    <w:rsid w:val="00035776"/>
    <w:rsid w:val="0004275C"/>
    <w:rsid w:val="00045CF6"/>
    <w:rsid w:val="00060611"/>
    <w:rsid w:val="00061148"/>
    <w:rsid w:val="00073C8F"/>
    <w:rsid w:val="000848E1"/>
    <w:rsid w:val="00084901"/>
    <w:rsid w:val="00084C60"/>
    <w:rsid w:val="000B44AC"/>
    <w:rsid w:val="000C2EF4"/>
    <w:rsid w:val="000D22A9"/>
    <w:rsid w:val="000E14D3"/>
    <w:rsid w:val="001021D9"/>
    <w:rsid w:val="00133E88"/>
    <w:rsid w:val="00134251"/>
    <w:rsid w:val="00171CEE"/>
    <w:rsid w:val="00181336"/>
    <w:rsid w:val="001B2AE6"/>
    <w:rsid w:val="001F1573"/>
    <w:rsid w:val="001F5AE5"/>
    <w:rsid w:val="002005B0"/>
    <w:rsid w:val="00205D9F"/>
    <w:rsid w:val="00233699"/>
    <w:rsid w:val="00244F7E"/>
    <w:rsid w:val="00296E2B"/>
    <w:rsid w:val="002A1D3A"/>
    <w:rsid w:val="002A4709"/>
    <w:rsid w:val="002A57B3"/>
    <w:rsid w:val="002C01F6"/>
    <w:rsid w:val="002E075D"/>
    <w:rsid w:val="002E2104"/>
    <w:rsid w:val="003121F7"/>
    <w:rsid w:val="00333782"/>
    <w:rsid w:val="0034452E"/>
    <w:rsid w:val="00371BC4"/>
    <w:rsid w:val="0039122C"/>
    <w:rsid w:val="003913FB"/>
    <w:rsid w:val="003948E3"/>
    <w:rsid w:val="003C726C"/>
    <w:rsid w:val="003D50AD"/>
    <w:rsid w:val="003D51A0"/>
    <w:rsid w:val="003F0228"/>
    <w:rsid w:val="0042141F"/>
    <w:rsid w:val="00435E15"/>
    <w:rsid w:val="00476CF9"/>
    <w:rsid w:val="004912CB"/>
    <w:rsid w:val="004E40D9"/>
    <w:rsid w:val="004F45EB"/>
    <w:rsid w:val="004F6A5E"/>
    <w:rsid w:val="00500DD0"/>
    <w:rsid w:val="005039B9"/>
    <w:rsid w:val="00507641"/>
    <w:rsid w:val="00522D0D"/>
    <w:rsid w:val="00537A4B"/>
    <w:rsid w:val="00551802"/>
    <w:rsid w:val="005518A8"/>
    <w:rsid w:val="00555903"/>
    <w:rsid w:val="0057595F"/>
    <w:rsid w:val="00587FA6"/>
    <w:rsid w:val="005B5041"/>
    <w:rsid w:val="0060041E"/>
    <w:rsid w:val="00622B11"/>
    <w:rsid w:val="006639EB"/>
    <w:rsid w:val="00665220"/>
    <w:rsid w:val="00675220"/>
    <w:rsid w:val="006B268D"/>
    <w:rsid w:val="006B7560"/>
    <w:rsid w:val="006C2358"/>
    <w:rsid w:val="006C2F0C"/>
    <w:rsid w:val="00700AD1"/>
    <w:rsid w:val="00722AC7"/>
    <w:rsid w:val="00726CFE"/>
    <w:rsid w:val="00757251"/>
    <w:rsid w:val="007843EA"/>
    <w:rsid w:val="007862FF"/>
    <w:rsid w:val="00787568"/>
    <w:rsid w:val="007928B2"/>
    <w:rsid w:val="007D3122"/>
    <w:rsid w:val="007D4CAA"/>
    <w:rsid w:val="007E4D86"/>
    <w:rsid w:val="007E5E75"/>
    <w:rsid w:val="007E63F6"/>
    <w:rsid w:val="007F7E3D"/>
    <w:rsid w:val="00815545"/>
    <w:rsid w:val="00826EBD"/>
    <w:rsid w:val="008354E4"/>
    <w:rsid w:val="00854B94"/>
    <w:rsid w:val="00856C07"/>
    <w:rsid w:val="00886AD0"/>
    <w:rsid w:val="008B071E"/>
    <w:rsid w:val="008B314B"/>
    <w:rsid w:val="008B60AF"/>
    <w:rsid w:val="008C036C"/>
    <w:rsid w:val="008D32E4"/>
    <w:rsid w:val="008D68F7"/>
    <w:rsid w:val="008D68FF"/>
    <w:rsid w:val="009049E6"/>
    <w:rsid w:val="0093064D"/>
    <w:rsid w:val="00982D41"/>
    <w:rsid w:val="009A1D22"/>
    <w:rsid w:val="009C3215"/>
    <w:rsid w:val="009C7FAB"/>
    <w:rsid w:val="009D12FD"/>
    <w:rsid w:val="009F08CB"/>
    <w:rsid w:val="00A145C9"/>
    <w:rsid w:val="00A22DD9"/>
    <w:rsid w:val="00A572BA"/>
    <w:rsid w:val="00A861F1"/>
    <w:rsid w:val="00AC2CBB"/>
    <w:rsid w:val="00AE5058"/>
    <w:rsid w:val="00AE5B5F"/>
    <w:rsid w:val="00B073B0"/>
    <w:rsid w:val="00B11BBF"/>
    <w:rsid w:val="00B15D5A"/>
    <w:rsid w:val="00B32D11"/>
    <w:rsid w:val="00B437C2"/>
    <w:rsid w:val="00B521EA"/>
    <w:rsid w:val="00B845CD"/>
    <w:rsid w:val="00BA22A1"/>
    <w:rsid w:val="00C35331"/>
    <w:rsid w:val="00C356FC"/>
    <w:rsid w:val="00C401B7"/>
    <w:rsid w:val="00C50CEA"/>
    <w:rsid w:val="00C83EEC"/>
    <w:rsid w:val="00C97683"/>
    <w:rsid w:val="00CD02F4"/>
    <w:rsid w:val="00CE2CC6"/>
    <w:rsid w:val="00CF054C"/>
    <w:rsid w:val="00CF6D7C"/>
    <w:rsid w:val="00D14B1C"/>
    <w:rsid w:val="00D24216"/>
    <w:rsid w:val="00D32D06"/>
    <w:rsid w:val="00D4240B"/>
    <w:rsid w:val="00D4371D"/>
    <w:rsid w:val="00DA2650"/>
    <w:rsid w:val="00DC4AA6"/>
    <w:rsid w:val="00DD0B14"/>
    <w:rsid w:val="00DD3A10"/>
    <w:rsid w:val="00DE580C"/>
    <w:rsid w:val="00E0450B"/>
    <w:rsid w:val="00E8625E"/>
    <w:rsid w:val="00ED15AC"/>
    <w:rsid w:val="00EE220B"/>
    <w:rsid w:val="00EE68EC"/>
    <w:rsid w:val="00F15B4F"/>
    <w:rsid w:val="00F63574"/>
    <w:rsid w:val="00F66619"/>
    <w:rsid w:val="00F830BF"/>
    <w:rsid w:val="00F9452F"/>
    <w:rsid w:val="00FA0669"/>
    <w:rsid w:val="00FC10EB"/>
    <w:rsid w:val="00FD0D7D"/>
    <w:rsid w:val="00FD1393"/>
    <w:rsid w:val="00FD29E3"/>
    <w:rsid w:val="00FE7B94"/>
    <w:rsid w:val="00FE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0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208E8-026C-4E0E-9A78-BC1F9E89E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637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alexandra dominguez quiñones</dc:creator>
  <cp:lastModifiedBy>alexandra dominguez quiñones</cp:lastModifiedBy>
  <cp:revision>42</cp:revision>
  <cp:lastPrinted>2014-04-29T17:55:00Z</cp:lastPrinted>
  <dcterms:created xsi:type="dcterms:W3CDTF">2014-04-03T15:09:00Z</dcterms:created>
  <dcterms:modified xsi:type="dcterms:W3CDTF">2014-04-29T20:54:00Z</dcterms:modified>
</cp:coreProperties>
</file>