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79C" w:rsidRPr="0012171A" w:rsidRDefault="00DF24FE" w:rsidP="0012171A">
      <w:pPr>
        <w:pStyle w:val="Sinespaciado"/>
        <w:jc w:val="right"/>
        <w:rPr>
          <w:b/>
          <w:color w:val="7F7F7F" w:themeColor="text1" w:themeTint="80"/>
        </w:rPr>
      </w:pPr>
      <w:r w:rsidRPr="000F7661">
        <w:rPr>
          <w:noProof/>
          <w:lang w:eastAsia="es-CO"/>
        </w:rPr>
        <w:drawing>
          <wp:anchor distT="0" distB="0" distL="114300" distR="114300" simplePos="0" relativeHeight="251659264" behindDoc="0" locked="0" layoutInCell="1" allowOverlap="1" wp14:anchorId="055E9C2F" wp14:editId="199A775E">
            <wp:simplePos x="0" y="0"/>
            <wp:positionH relativeFrom="column">
              <wp:posOffset>-3810</wp:posOffset>
            </wp:positionH>
            <wp:positionV relativeFrom="paragraph">
              <wp:posOffset>204470</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6E079C">
        <w:t xml:space="preserve">                                 </w:t>
      </w:r>
      <w:r w:rsidR="00AA4524">
        <w:t xml:space="preserve">                                           </w:t>
      </w:r>
      <w:r w:rsidR="00AA4524" w:rsidRPr="0012171A">
        <w:rPr>
          <w:b/>
          <w:color w:val="7F7F7F" w:themeColor="text1" w:themeTint="80"/>
        </w:rPr>
        <w:t xml:space="preserve">   </w:t>
      </w:r>
      <w:r w:rsidR="006D22E8" w:rsidRPr="0012171A">
        <w:rPr>
          <w:b/>
          <w:color w:val="7F7F7F" w:themeColor="text1" w:themeTint="80"/>
        </w:rPr>
        <w:t xml:space="preserve">Boletín No </w:t>
      </w:r>
      <w:r w:rsidR="000931DE" w:rsidRPr="0012171A">
        <w:rPr>
          <w:b/>
          <w:color w:val="7F7F7F" w:themeColor="text1" w:themeTint="80"/>
        </w:rPr>
        <w:t>182 jueves 18</w:t>
      </w:r>
      <w:r w:rsidR="006A3266" w:rsidRPr="0012171A">
        <w:rPr>
          <w:b/>
          <w:color w:val="7F7F7F" w:themeColor="text1" w:themeTint="80"/>
        </w:rPr>
        <w:t xml:space="preserve"> </w:t>
      </w:r>
      <w:r w:rsidR="006E079C" w:rsidRPr="0012171A">
        <w:rPr>
          <w:b/>
          <w:color w:val="7F7F7F" w:themeColor="text1" w:themeTint="80"/>
        </w:rPr>
        <w:t>de septiembre de 2014</w:t>
      </w:r>
    </w:p>
    <w:p w:rsidR="006E079C" w:rsidRDefault="006E079C" w:rsidP="006E079C">
      <w:pPr>
        <w:pStyle w:val="Estilo"/>
        <w:tabs>
          <w:tab w:val="left" w:pos="8820"/>
        </w:tabs>
        <w:ind w:right="18"/>
        <w:jc w:val="both"/>
        <w:rPr>
          <w:rFonts w:ascii="MS Reference Sans Serif" w:hAnsi="MS Reference Sans Serif"/>
          <w:sz w:val="22"/>
          <w:szCs w:val="22"/>
        </w:rPr>
      </w:pPr>
    </w:p>
    <w:p w:rsidR="00325051" w:rsidRPr="0012171A" w:rsidRDefault="005F3260" w:rsidP="0012171A">
      <w:pPr>
        <w:jc w:val="center"/>
        <w:rPr>
          <w:rFonts w:ascii="MS Reference Sans Serif" w:eastAsia="Times New Roman" w:hAnsi="MS Reference Sans Serif" w:cs="Arial"/>
          <w:b/>
          <w:noProof w:val="0"/>
          <w:sz w:val="28"/>
          <w:szCs w:val="28"/>
          <w:lang w:eastAsia="es-CO"/>
        </w:rPr>
      </w:pPr>
      <w:r w:rsidRPr="0012171A">
        <w:rPr>
          <w:rFonts w:ascii="MS Reference Sans Serif" w:eastAsia="Times New Roman" w:hAnsi="MS Reference Sans Serif" w:cs="Arial"/>
          <w:b/>
          <w:noProof w:val="0"/>
          <w:sz w:val="28"/>
          <w:szCs w:val="28"/>
          <w:lang w:eastAsia="es-CO"/>
        </w:rPr>
        <w:t xml:space="preserve">Popayán  tiene </w:t>
      </w:r>
      <w:r w:rsidR="00325051" w:rsidRPr="0012171A">
        <w:rPr>
          <w:rFonts w:ascii="MS Reference Sans Serif" w:eastAsia="Times New Roman" w:hAnsi="MS Reference Sans Serif" w:cs="Arial"/>
          <w:b/>
          <w:noProof w:val="0"/>
          <w:sz w:val="28"/>
          <w:szCs w:val="28"/>
          <w:lang w:eastAsia="es-CO"/>
        </w:rPr>
        <w:t xml:space="preserve"> Política Pública para el conocimiento, la salvaguarda y el fomento de la alimentación y las cocinas tradicionales</w:t>
      </w:r>
    </w:p>
    <w:p w:rsidR="00325051" w:rsidRPr="0012171A" w:rsidRDefault="0012171A" w:rsidP="0012171A">
      <w:pPr>
        <w:jc w:val="both"/>
        <w:rPr>
          <w:rFonts w:ascii="MS Reference Sans Serif" w:eastAsia="Times New Roman" w:hAnsi="MS Reference Sans Serif" w:cs="Arial"/>
          <w:noProof w:val="0"/>
          <w:lang w:eastAsia="es-CO"/>
        </w:rPr>
      </w:pPr>
      <w:r w:rsidRPr="0012171A">
        <w:rPr>
          <w:rFonts w:ascii="MS Reference Sans Serif" w:eastAsia="Times New Roman" w:hAnsi="MS Reference Sans Serif" w:cs="Arial"/>
          <w:lang w:eastAsia="es-CO"/>
        </w:rPr>
        <w:drawing>
          <wp:anchor distT="0" distB="0" distL="114300" distR="114300" simplePos="0" relativeHeight="251665408" behindDoc="0" locked="0" layoutInCell="1" allowOverlap="1" wp14:anchorId="1435B2BB" wp14:editId="6B16741E">
            <wp:simplePos x="0" y="0"/>
            <wp:positionH relativeFrom="column">
              <wp:posOffset>22225</wp:posOffset>
            </wp:positionH>
            <wp:positionV relativeFrom="paragraph">
              <wp:posOffset>88265</wp:posOffset>
            </wp:positionV>
            <wp:extent cx="3197225" cy="2131695"/>
            <wp:effectExtent l="0" t="0" r="3175" b="190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ca cocinas tradicionales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7225" cy="2131695"/>
                    </a:xfrm>
                    <a:prstGeom prst="rect">
                      <a:avLst/>
                    </a:prstGeom>
                  </pic:spPr>
                </pic:pic>
              </a:graphicData>
            </a:graphic>
            <wp14:sizeRelH relativeFrom="page">
              <wp14:pctWidth>0</wp14:pctWidth>
            </wp14:sizeRelH>
            <wp14:sizeRelV relativeFrom="page">
              <wp14:pctHeight>0</wp14:pctHeight>
            </wp14:sizeRelV>
          </wp:anchor>
        </w:drawing>
      </w:r>
      <w:r w:rsidR="005F3260" w:rsidRPr="0012171A">
        <w:rPr>
          <w:rFonts w:ascii="MS Reference Sans Serif" w:eastAsia="Times New Roman" w:hAnsi="MS Reference Sans Serif" w:cs="Arial"/>
          <w:noProof w:val="0"/>
          <w:lang w:eastAsia="es-CO"/>
        </w:rPr>
        <w:t>En el d</w:t>
      </w:r>
      <w:r w:rsidR="00325051" w:rsidRPr="0012171A">
        <w:rPr>
          <w:rFonts w:ascii="MS Reference Sans Serif" w:eastAsia="Times New Roman" w:hAnsi="MS Reference Sans Serif" w:cs="Arial"/>
          <w:noProof w:val="0"/>
          <w:lang w:eastAsia="es-CO"/>
        </w:rPr>
        <w:t>espacho del Alcalde Francisco Fuentes</w:t>
      </w:r>
      <w:r w:rsidR="005F3260" w:rsidRPr="0012171A">
        <w:rPr>
          <w:rFonts w:ascii="MS Reference Sans Serif" w:eastAsia="Times New Roman" w:hAnsi="MS Reference Sans Serif" w:cs="Arial"/>
          <w:noProof w:val="0"/>
          <w:lang w:eastAsia="es-CO"/>
        </w:rPr>
        <w:t xml:space="preserve"> Meneses</w:t>
      </w:r>
      <w:r w:rsidR="00325051" w:rsidRPr="0012171A">
        <w:rPr>
          <w:rFonts w:ascii="MS Reference Sans Serif" w:eastAsia="Times New Roman" w:hAnsi="MS Reference Sans Serif" w:cs="Arial"/>
          <w:noProof w:val="0"/>
          <w:lang w:eastAsia="es-CO"/>
        </w:rPr>
        <w:t xml:space="preserve"> y con la presencia de los directivos de la Corporación Gastronómica de Popayán, La Secretaria del Deporte, Mónica Rúales, el Concejal Luis Felipe Chaves y medios de Comunicación, se presentó hoy la Política Pública para el conocimiento, la salvaguarda y el fomento de la alimentación y las cocinas tradicionales.</w:t>
      </w:r>
      <w:r w:rsidRPr="0012171A">
        <w:rPr>
          <w:rFonts w:ascii="MS Reference Sans Serif" w:eastAsia="Times New Roman" w:hAnsi="MS Reference Sans Serif" w:cs="Arial"/>
          <w:noProof w:val="0"/>
          <w:lang w:eastAsia="es-CO"/>
        </w:rPr>
        <w:tab/>
      </w:r>
      <w:r w:rsidR="00325051" w:rsidRPr="0012171A">
        <w:rPr>
          <w:rFonts w:ascii="MS Reference Sans Serif" w:eastAsia="Times New Roman" w:hAnsi="MS Reference Sans Serif" w:cs="Arial"/>
          <w:noProof w:val="0"/>
          <w:lang w:eastAsia="es-CO"/>
        </w:rPr>
        <w:br/>
      </w:r>
      <w:r w:rsidR="00325051" w:rsidRPr="0012171A">
        <w:rPr>
          <w:rFonts w:ascii="MS Reference Sans Serif" w:eastAsia="Times New Roman" w:hAnsi="MS Reference Sans Serif" w:cs="Arial"/>
          <w:noProof w:val="0"/>
          <w:lang w:eastAsia="es-CO"/>
        </w:rPr>
        <w:br/>
      </w:r>
      <w:r w:rsidR="0008267E" w:rsidRPr="0012171A">
        <w:rPr>
          <w:rFonts w:ascii="MS Reference Sans Serif" w:eastAsia="Times New Roman" w:hAnsi="MS Reference Sans Serif" w:cs="Arial"/>
          <w:noProof w:val="0"/>
          <w:lang w:eastAsia="es-CO"/>
        </w:rPr>
        <w:t>El Alcalde</w:t>
      </w:r>
      <w:r w:rsidR="00325051" w:rsidRPr="0012171A">
        <w:rPr>
          <w:rFonts w:ascii="MS Reference Sans Serif" w:eastAsia="Times New Roman" w:hAnsi="MS Reference Sans Serif" w:cs="Arial"/>
          <w:noProof w:val="0"/>
          <w:lang w:eastAsia="es-CO"/>
        </w:rPr>
        <w:t xml:space="preserve">, Francisco Fuentes, Señaló que es la garantía que este y los próximos gobiernos tendrán en su agenda </w:t>
      </w:r>
      <w:r w:rsidR="005F3260" w:rsidRPr="0012171A">
        <w:rPr>
          <w:rFonts w:ascii="MS Reference Sans Serif" w:eastAsia="Times New Roman" w:hAnsi="MS Reference Sans Serif" w:cs="Arial"/>
          <w:noProof w:val="0"/>
          <w:lang w:eastAsia="es-CO"/>
        </w:rPr>
        <w:t>este</w:t>
      </w:r>
      <w:r w:rsidR="00325051" w:rsidRPr="0012171A">
        <w:rPr>
          <w:rFonts w:ascii="MS Reference Sans Serif" w:eastAsia="Times New Roman" w:hAnsi="MS Reference Sans Serif" w:cs="Arial"/>
          <w:noProof w:val="0"/>
          <w:lang w:eastAsia="es-CO"/>
        </w:rPr>
        <w:t xml:space="preserve"> tema tan im</w:t>
      </w:r>
      <w:r w:rsidR="005F3260" w:rsidRPr="0012171A">
        <w:rPr>
          <w:rFonts w:ascii="MS Reference Sans Serif" w:eastAsia="Times New Roman" w:hAnsi="MS Reference Sans Serif" w:cs="Arial"/>
          <w:noProof w:val="0"/>
          <w:lang w:eastAsia="es-CO"/>
        </w:rPr>
        <w:t xml:space="preserve">portante </w:t>
      </w:r>
      <w:r w:rsidR="00325051" w:rsidRPr="0012171A">
        <w:rPr>
          <w:rFonts w:ascii="MS Reference Sans Serif" w:eastAsia="Times New Roman" w:hAnsi="MS Reference Sans Serif" w:cs="Arial"/>
          <w:noProof w:val="0"/>
          <w:lang w:eastAsia="es-CO"/>
        </w:rPr>
        <w:t xml:space="preserve"> </w:t>
      </w:r>
      <w:r w:rsidR="005F3260" w:rsidRPr="0012171A">
        <w:rPr>
          <w:rFonts w:ascii="MS Reference Sans Serif" w:eastAsia="Times New Roman" w:hAnsi="MS Reference Sans Serif" w:cs="Arial"/>
          <w:noProof w:val="0"/>
          <w:lang w:eastAsia="es-CO"/>
        </w:rPr>
        <w:t>y en especial</w:t>
      </w:r>
      <w:r w:rsidR="00325051" w:rsidRPr="0012171A">
        <w:rPr>
          <w:rFonts w:ascii="MS Reference Sans Serif" w:eastAsia="Times New Roman" w:hAnsi="MS Reference Sans Serif" w:cs="Arial"/>
          <w:noProof w:val="0"/>
          <w:lang w:eastAsia="es-CO"/>
        </w:rPr>
        <w:t xml:space="preserve"> cuando Popayán fue declarada como la Ciudad Unesco de la gastronomía.</w:t>
      </w:r>
    </w:p>
    <w:p w:rsidR="00325051" w:rsidRPr="0012171A" w:rsidRDefault="00325051" w:rsidP="00325051">
      <w:pPr>
        <w:jc w:val="both"/>
        <w:rPr>
          <w:rFonts w:ascii="MS Reference Sans Serif" w:eastAsia="Times New Roman" w:hAnsi="MS Reference Sans Serif" w:cs="Arial"/>
          <w:noProof w:val="0"/>
          <w:lang w:eastAsia="es-CO"/>
        </w:rPr>
      </w:pPr>
      <w:r w:rsidRPr="0012171A">
        <w:rPr>
          <w:rFonts w:ascii="MS Reference Sans Serif" w:eastAsia="Times New Roman" w:hAnsi="MS Reference Sans Serif" w:cs="Arial"/>
          <w:noProof w:val="0"/>
          <w:lang w:eastAsia="es-CO"/>
        </w:rPr>
        <w:t>El Presidente de la Corporación Gastronómica de Popayán,  Edgar José</w:t>
      </w:r>
      <w:r w:rsidRPr="0012171A">
        <w:rPr>
          <w:rFonts w:eastAsia="Times New Roman"/>
          <w:noProof w:val="0"/>
          <w:lang w:eastAsia="es-CO"/>
        </w:rPr>
        <w:t> </w:t>
      </w:r>
      <w:r w:rsidRPr="0012171A">
        <w:rPr>
          <w:rFonts w:eastAsia="Times New Roman"/>
          <w:i/>
          <w:iCs/>
          <w:noProof w:val="0"/>
          <w:lang w:eastAsia="es-CO"/>
        </w:rPr>
        <w:t>Simmonds</w:t>
      </w:r>
      <w:r w:rsidRPr="0012171A">
        <w:rPr>
          <w:rFonts w:eastAsia="Times New Roman"/>
          <w:noProof w:val="0"/>
          <w:lang w:eastAsia="es-CO"/>
        </w:rPr>
        <w:t> </w:t>
      </w:r>
      <w:r w:rsidRPr="0012171A">
        <w:rPr>
          <w:rFonts w:ascii="MS Reference Sans Serif" w:eastAsia="Times New Roman" w:hAnsi="MS Reference Sans Serif" w:cs="Arial"/>
          <w:noProof w:val="0"/>
          <w:lang w:eastAsia="es-CO"/>
        </w:rPr>
        <w:t>Pulid</w:t>
      </w:r>
      <w:r w:rsidR="005F3260" w:rsidRPr="0012171A">
        <w:rPr>
          <w:rFonts w:ascii="MS Reference Sans Serif" w:eastAsia="Times New Roman" w:hAnsi="MS Reference Sans Serif" w:cs="Arial"/>
          <w:noProof w:val="0"/>
          <w:lang w:eastAsia="es-CO"/>
        </w:rPr>
        <w:t>o, resaltó el interés que mostró</w:t>
      </w:r>
      <w:r w:rsidRPr="0012171A">
        <w:rPr>
          <w:rFonts w:ascii="MS Reference Sans Serif" w:eastAsia="Times New Roman" w:hAnsi="MS Reference Sans Serif" w:cs="Arial"/>
          <w:noProof w:val="0"/>
          <w:lang w:eastAsia="es-CO"/>
        </w:rPr>
        <w:t xml:space="preserve"> siempre el gobierno local y el Concejo Municipal para que se aprobara la Política Pública, que permitirá reiterar el futuro que tiene la ciudad en este campo y adelant</w:t>
      </w:r>
      <w:r w:rsidR="005F3260" w:rsidRPr="0012171A">
        <w:rPr>
          <w:rFonts w:ascii="MS Reference Sans Serif" w:eastAsia="Times New Roman" w:hAnsi="MS Reference Sans Serif" w:cs="Arial"/>
          <w:noProof w:val="0"/>
          <w:lang w:eastAsia="es-CO"/>
        </w:rPr>
        <w:t>ar inversiones para favorecer</w:t>
      </w:r>
      <w:r w:rsidRPr="0012171A">
        <w:rPr>
          <w:rFonts w:ascii="MS Reference Sans Serif" w:eastAsia="Times New Roman" w:hAnsi="MS Reference Sans Serif" w:cs="Arial"/>
          <w:noProof w:val="0"/>
          <w:lang w:eastAsia="es-CO"/>
        </w:rPr>
        <w:t xml:space="preserve"> la gastronomía payanesa. </w:t>
      </w:r>
    </w:p>
    <w:p w:rsidR="00325051" w:rsidRPr="0012171A" w:rsidRDefault="00325051" w:rsidP="00325051">
      <w:pPr>
        <w:jc w:val="both"/>
        <w:rPr>
          <w:rFonts w:ascii="MS Reference Sans Serif" w:eastAsia="Times New Roman" w:hAnsi="MS Reference Sans Serif" w:cs="Arial"/>
          <w:noProof w:val="0"/>
          <w:lang w:eastAsia="es-CO"/>
        </w:rPr>
      </w:pPr>
      <w:r w:rsidRPr="0012171A">
        <w:rPr>
          <w:rFonts w:ascii="MS Reference Sans Serif" w:eastAsia="Times New Roman" w:hAnsi="MS Reference Sans Serif" w:cs="Arial"/>
          <w:noProof w:val="0"/>
          <w:lang w:eastAsia="es-CO"/>
        </w:rPr>
        <w:t>La presentación de esta política Pública se hace precisamente cuando en Popayán se da apertura al XII Congreso gastronómico en el que se tendrá una muestra de cocinas tradicionales, que este año es fi</w:t>
      </w:r>
      <w:r w:rsidR="005F3260" w:rsidRPr="0012171A">
        <w:rPr>
          <w:rFonts w:ascii="MS Reference Sans Serif" w:eastAsia="Times New Roman" w:hAnsi="MS Reference Sans Serif" w:cs="Arial"/>
          <w:noProof w:val="0"/>
          <w:lang w:eastAsia="es-CO"/>
        </w:rPr>
        <w:t>nanciada por la Administración M</w:t>
      </w:r>
      <w:r w:rsidRPr="0012171A">
        <w:rPr>
          <w:rFonts w:ascii="MS Reference Sans Serif" w:eastAsia="Times New Roman" w:hAnsi="MS Reference Sans Serif" w:cs="Arial"/>
          <w:noProof w:val="0"/>
          <w:lang w:eastAsia="es-CO"/>
        </w:rPr>
        <w:t>unicipal a través de la Secretaría del Deporte y la Cultura.</w:t>
      </w:r>
    </w:p>
    <w:p w:rsidR="00325051" w:rsidRPr="0012171A" w:rsidRDefault="00325051" w:rsidP="00325051">
      <w:pPr>
        <w:jc w:val="both"/>
        <w:rPr>
          <w:rFonts w:ascii="MS Reference Sans Serif" w:eastAsia="Times New Roman" w:hAnsi="MS Reference Sans Serif" w:cs="Arial"/>
          <w:noProof w:val="0"/>
          <w:lang w:eastAsia="es-CO"/>
        </w:rPr>
      </w:pPr>
      <w:r w:rsidRPr="0012171A">
        <w:rPr>
          <w:rFonts w:ascii="MS Reference Sans Serif" w:eastAsia="Times New Roman" w:hAnsi="MS Reference Sans Serif" w:cs="Arial"/>
          <w:noProof w:val="0"/>
          <w:lang w:eastAsia="es-CO"/>
        </w:rPr>
        <w:lastRenderedPageBreak/>
        <w:t>Al finalizar la rueda de prensa cocineros tradicionales de Popayán y el Cauca, presentaron una mues</w:t>
      </w:r>
      <w:r w:rsidR="005F3260" w:rsidRPr="0012171A">
        <w:rPr>
          <w:rFonts w:ascii="MS Reference Sans Serif" w:eastAsia="Times New Roman" w:hAnsi="MS Reference Sans Serif" w:cs="Arial"/>
          <w:noProof w:val="0"/>
          <w:lang w:eastAsia="es-CO"/>
        </w:rPr>
        <w:t xml:space="preserve">tra de los platos </w:t>
      </w:r>
      <w:r w:rsidRPr="0012171A">
        <w:rPr>
          <w:rFonts w:ascii="MS Reference Sans Serif" w:eastAsia="Times New Roman" w:hAnsi="MS Reference Sans Serif" w:cs="Arial"/>
          <w:noProof w:val="0"/>
          <w:lang w:eastAsia="es-CO"/>
        </w:rPr>
        <w:t>que se tendrán en el Congreso Gastronómico, como un agradecimiento al gobierno local por respaldar y fomentar la gastronomía local.</w:t>
      </w:r>
    </w:p>
    <w:p w:rsidR="000931DE" w:rsidRDefault="00B070F3" w:rsidP="00B070F3">
      <w:pPr>
        <w:pStyle w:val="Estilo"/>
        <w:tabs>
          <w:tab w:val="left" w:pos="8820"/>
        </w:tabs>
        <w:ind w:right="18"/>
        <w:jc w:val="center"/>
        <w:rPr>
          <w:rFonts w:ascii="MS Reference Sans Serif" w:hAnsi="MS Reference Sans Serif"/>
          <w:b/>
          <w:sz w:val="28"/>
          <w:szCs w:val="28"/>
        </w:rPr>
      </w:pPr>
      <w:r w:rsidRPr="00B070F3">
        <w:rPr>
          <w:rFonts w:ascii="MS Reference Sans Serif" w:hAnsi="MS Reference Sans Serif"/>
          <w:b/>
          <w:sz w:val="28"/>
          <w:szCs w:val="28"/>
        </w:rPr>
        <w:t>Alcalde se reunió con gerentes de empresas de Transporte Público</w:t>
      </w:r>
    </w:p>
    <w:p w:rsidR="00B070F3" w:rsidRDefault="00B070F3" w:rsidP="00B070F3">
      <w:pPr>
        <w:pStyle w:val="Estilo"/>
        <w:tabs>
          <w:tab w:val="left" w:pos="8820"/>
        </w:tabs>
        <w:ind w:right="18"/>
        <w:jc w:val="both"/>
        <w:rPr>
          <w:rFonts w:ascii="MS Reference Sans Serif" w:hAnsi="MS Reference Sans Serif"/>
          <w:b/>
          <w:sz w:val="28"/>
          <w:szCs w:val="28"/>
        </w:rPr>
      </w:pPr>
    </w:p>
    <w:p w:rsidR="00B070F3" w:rsidRDefault="0012171A"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4691A0D9" wp14:editId="5BD48D6E">
            <wp:simplePos x="0" y="0"/>
            <wp:positionH relativeFrom="column">
              <wp:posOffset>2716530</wp:posOffset>
            </wp:positionH>
            <wp:positionV relativeFrom="paragraph">
              <wp:posOffset>40005</wp:posOffset>
            </wp:positionV>
            <wp:extent cx="2880360" cy="198564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360" cy="1985645"/>
                    </a:xfrm>
                    <a:prstGeom prst="rect">
                      <a:avLst/>
                    </a:prstGeom>
                    <a:noFill/>
                  </pic:spPr>
                </pic:pic>
              </a:graphicData>
            </a:graphic>
            <wp14:sizeRelH relativeFrom="page">
              <wp14:pctWidth>0</wp14:pctWidth>
            </wp14:sizeRelH>
            <wp14:sizeRelV relativeFrom="page">
              <wp14:pctHeight>0</wp14:pctHeight>
            </wp14:sizeRelV>
          </wp:anchor>
        </w:drawing>
      </w:r>
      <w:r w:rsidR="00B070F3">
        <w:rPr>
          <w:rFonts w:ascii="MS Reference Sans Serif" w:hAnsi="MS Reference Sans Serif"/>
          <w:sz w:val="22"/>
          <w:szCs w:val="22"/>
        </w:rPr>
        <w:t>El Alcalde Francis</w:t>
      </w:r>
      <w:r w:rsidR="00B9393E">
        <w:rPr>
          <w:rFonts w:ascii="MS Reference Sans Serif" w:hAnsi="MS Reference Sans Serif"/>
          <w:sz w:val="22"/>
          <w:szCs w:val="22"/>
        </w:rPr>
        <w:t xml:space="preserve">co Fuentes Meneses se </w:t>
      </w:r>
      <w:proofErr w:type="gramStart"/>
      <w:r w:rsidR="00B9393E">
        <w:rPr>
          <w:rFonts w:ascii="MS Reference Sans Serif" w:hAnsi="MS Reference Sans Serif"/>
          <w:sz w:val="22"/>
          <w:szCs w:val="22"/>
        </w:rPr>
        <w:t xml:space="preserve">reunió </w:t>
      </w:r>
      <w:r w:rsidR="00B070F3">
        <w:rPr>
          <w:rFonts w:ascii="MS Reference Sans Serif" w:hAnsi="MS Reference Sans Serif"/>
          <w:sz w:val="22"/>
          <w:szCs w:val="22"/>
        </w:rPr>
        <w:t xml:space="preserve"> con</w:t>
      </w:r>
      <w:proofErr w:type="gramEnd"/>
      <w:r w:rsidR="00B070F3">
        <w:rPr>
          <w:rFonts w:ascii="MS Reference Sans Serif" w:hAnsi="MS Reference Sans Serif"/>
          <w:sz w:val="22"/>
          <w:szCs w:val="22"/>
        </w:rPr>
        <w:t xml:space="preserve"> los gerentes de las empresas de transporte públic</w:t>
      </w:r>
      <w:r w:rsidR="00B9393E">
        <w:rPr>
          <w:rFonts w:ascii="MS Reference Sans Serif" w:hAnsi="MS Reference Sans Serif"/>
          <w:sz w:val="22"/>
          <w:szCs w:val="22"/>
        </w:rPr>
        <w:t xml:space="preserve">o de pasajeros, con el fin de  evaluar acciones </w:t>
      </w:r>
      <w:r w:rsidR="00B070F3">
        <w:rPr>
          <w:rFonts w:ascii="MS Reference Sans Serif" w:hAnsi="MS Reference Sans Serif"/>
          <w:sz w:val="22"/>
          <w:szCs w:val="22"/>
        </w:rPr>
        <w:t xml:space="preserve"> encaminadas a la</w:t>
      </w:r>
      <w:r w:rsidR="00B9393E">
        <w:rPr>
          <w:rFonts w:ascii="MS Reference Sans Serif" w:hAnsi="MS Reference Sans Serif"/>
          <w:sz w:val="22"/>
          <w:szCs w:val="22"/>
        </w:rPr>
        <w:t xml:space="preserve"> organización e</w:t>
      </w:r>
      <w:r w:rsidR="00B070F3">
        <w:rPr>
          <w:rFonts w:ascii="MS Reference Sans Serif" w:hAnsi="MS Reference Sans Serif"/>
          <w:sz w:val="22"/>
          <w:szCs w:val="22"/>
        </w:rPr>
        <w:t xml:space="preserve"> implementación del Sistema de Transporte Público de Pasajeros en la capital caucana.</w:t>
      </w:r>
      <w:r w:rsidR="00B9393E">
        <w:rPr>
          <w:rFonts w:ascii="MS Reference Sans Serif" w:hAnsi="MS Reference Sans Serif"/>
          <w:sz w:val="22"/>
          <w:szCs w:val="22"/>
        </w:rPr>
        <w:t xml:space="preserve"> Se d</w:t>
      </w:r>
      <w:r w:rsidR="00B070F3">
        <w:rPr>
          <w:rFonts w:ascii="MS Reference Sans Serif" w:hAnsi="MS Reference Sans Serif"/>
          <w:sz w:val="22"/>
          <w:szCs w:val="22"/>
        </w:rPr>
        <w:t>ijo que ya se ade</w:t>
      </w:r>
      <w:r w:rsidR="00B9393E">
        <w:rPr>
          <w:rFonts w:ascii="MS Reference Sans Serif" w:hAnsi="MS Reference Sans Serif"/>
          <w:sz w:val="22"/>
          <w:szCs w:val="22"/>
        </w:rPr>
        <w:t xml:space="preserve">lantan obras  importantes como </w:t>
      </w:r>
      <w:r w:rsidR="00B070F3">
        <w:rPr>
          <w:rFonts w:ascii="MS Reference Sans Serif" w:hAnsi="MS Reference Sans Serif"/>
          <w:sz w:val="22"/>
          <w:szCs w:val="22"/>
        </w:rPr>
        <w:t xml:space="preserve"> el cambio de la malla vial, las rede</w:t>
      </w:r>
      <w:r w:rsidR="00B9393E">
        <w:rPr>
          <w:rFonts w:ascii="MS Reference Sans Serif" w:hAnsi="MS Reference Sans Serif"/>
          <w:sz w:val="22"/>
          <w:szCs w:val="22"/>
        </w:rPr>
        <w:t>s de acueducto,  alcantarillado y</w:t>
      </w:r>
      <w:r w:rsidR="00B070F3">
        <w:rPr>
          <w:rFonts w:ascii="MS Reference Sans Serif" w:hAnsi="MS Reference Sans Serif"/>
          <w:sz w:val="22"/>
          <w:szCs w:val="22"/>
        </w:rPr>
        <w:t xml:space="preserve"> pavimentos de las v</w:t>
      </w:r>
      <w:r w:rsidR="008A1C09">
        <w:rPr>
          <w:rFonts w:ascii="MS Reference Sans Serif" w:hAnsi="MS Reference Sans Serif"/>
          <w:sz w:val="22"/>
          <w:szCs w:val="22"/>
        </w:rPr>
        <w:t>ías</w:t>
      </w:r>
      <w:r w:rsidR="00B9393E">
        <w:rPr>
          <w:rFonts w:ascii="MS Reference Sans Serif" w:hAnsi="MS Reference Sans Serif"/>
          <w:sz w:val="22"/>
          <w:szCs w:val="22"/>
        </w:rPr>
        <w:t xml:space="preserve">. </w:t>
      </w:r>
    </w:p>
    <w:p w:rsidR="00921051" w:rsidRDefault="00921051" w:rsidP="00B070F3">
      <w:pPr>
        <w:pStyle w:val="Estilo"/>
        <w:tabs>
          <w:tab w:val="left" w:pos="8820"/>
        </w:tabs>
        <w:ind w:right="18"/>
        <w:jc w:val="both"/>
        <w:rPr>
          <w:rFonts w:ascii="MS Reference Sans Serif" w:hAnsi="MS Reference Sans Serif"/>
          <w:sz w:val="22"/>
          <w:szCs w:val="22"/>
        </w:rPr>
      </w:pPr>
    </w:p>
    <w:p w:rsidR="00B070F3" w:rsidRDefault="00B9393E"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Precisó</w:t>
      </w:r>
      <w:r w:rsidR="00B070F3">
        <w:rPr>
          <w:rFonts w:ascii="MS Reference Sans Serif" w:hAnsi="MS Reference Sans Serif"/>
          <w:sz w:val="22"/>
          <w:szCs w:val="22"/>
        </w:rPr>
        <w:t xml:space="preserve"> el Alcalde que se trabaja desde ahora con los gerentes de las empresas de transporte, </w:t>
      </w:r>
      <w:proofErr w:type="spellStart"/>
      <w:r w:rsidR="00B070F3">
        <w:rPr>
          <w:rFonts w:ascii="MS Reference Sans Serif" w:hAnsi="MS Reference Sans Serif"/>
          <w:sz w:val="22"/>
          <w:szCs w:val="22"/>
        </w:rPr>
        <w:t>Sotracauca</w:t>
      </w:r>
      <w:proofErr w:type="spellEnd"/>
      <w:r w:rsidR="00B070F3">
        <w:rPr>
          <w:rFonts w:ascii="MS Reference Sans Serif" w:hAnsi="MS Reference Sans Serif"/>
          <w:sz w:val="22"/>
          <w:szCs w:val="22"/>
        </w:rPr>
        <w:t xml:space="preserve">, </w:t>
      </w:r>
      <w:proofErr w:type="spellStart"/>
      <w:r w:rsidR="00B070F3">
        <w:rPr>
          <w:rFonts w:ascii="MS Reference Sans Serif" w:hAnsi="MS Reference Sans Serif"/>
          <w:sz w:val="22"/>
          <w:szCs w:val="22"/>
        </w:rPr>
        <w:t>Transpubenza</w:t>
      </w:r>
      <w:proofErr w:type="spellEnd"/>
      <w:r w:rsidR="00B070F3">
        <w:rPr>
          <w:rFonts w:ascii="MS Reference Sans Serif" w:hAnsi="MS Reference Sans Serif"/>
          <w:sz w:val="22"/>
          <w:szCs w:val="22"/>
        </w:rPr>
        <w:t xml:space="preserve">, Tras-Libertad, </w:t>
      </w:r>
      <w:proofErr w:type="spellStart"/>
      <w:r w:rsidR="00B070F3">
        <w:rPr>
          <w:rFonts w:ascii="MS Reference Sans Serif" w:hAnsi="MS Reference Sans Serif"/>
          <w:sz w:val="22"/>
          <w:szCs w:val="22"/>
        </w:rPr>
        <w:t>Coomotoristas</w:t>
      </w:r>
      <w:proofErr w:type="spellEnd"/>
      <w:r w:rsidR="00B070F3">
        <w:rPr>
          <w:rFonts w:ascii="MS Reference Sans Serif" w:hAnsi="MS Reference Sans Serif"/>
          <w:sz w:val="22"/>
          <w:szCs w:val="22"/>
        </w:rPr>
        <w:t xml:space="preserve">, </w:t>
      </w:r>
      <w:proofErr w:type="spellStart"/>
      <w:r w:rsidR="00B070F3">
        <w:rPr>
          <w:rFonts w:ascii="MS Reference Sans Serif" w:hAnsi="MS Reference Sans Serif"/>
          <w:sz w:val="22"/>
          <w:szCs w:val="22"/>
        </w:rPr>
        <w:t>Trans</w:t>
      </w:r>
      <w:proofErr w:type="spellEnd"/>
      <w:r w:rsidR="00B070F3">
        <w:rPr>
          <w:rFonts w:ascii="MS Reference Sans Serif" w:hAnsi="MS Reference Sans Serif"/>
          <w:sz w:val="22"/>
          <w:szCs w:val="22"/>
        </w:rPr>
        <w:t xml:space="preserve">-Tambo y  </w:t>
      </w:r>
      <w:proofErr w:type="spellStart"/>
      <w:r w:rsidR="00B070F3">
        <w:rPr>
          <w:rFonts w:ascii="MS Reference Sans Serif" w:hAnsi="MS Reference Sans Serif"/>
          <w:sz w:val="22"/>
          <w:szCs w:val="22"/>
        </w:rPr>
        <w:t>Servi</w:t>
      </w:r>
      <w:proofErr w:type="spellEnd"/>
      <w:r w:rsidR="00B070F3">
        <w:rPr>
          <w:rFonts w:ascii="MS Reference Sans Serif" w:hAnsi="MS Reference Sans Serif"/>
          <w:sz w:val="22"/>
          <w:szCs w:val="22"/>
        </w:rPr>
        <w:t>-Taxis, entre otras,</w:t>
      </w:r>
      <w:r>
        <w:rPr>
          <w:rFonts w:ascii="MS Reference Sans Serif" w:hAnsi="MS Reference Sans Serif"/>
          <w:sz w:val="22"/>
          <w:szCs w:val="22"/>
        </w:rPr>
        <w:t xml:space="preserve"> en</w:t>
      </w:r>
      <w:r w:rsidR="00B070F3">
        <w:rPr>
          <w:rFonts w:ascii="MS Reference Sans Serif" w:hAnsi="MS Reference Sans Serif"/>
          <w:sz w:val="22"/>
          <w:szCs w:val="22"/>
        </w:rPr>
        <w:t xml:space="preserve"> la organización del sistema de Transporte,</w:t>
      </w:r>
      <w:r>
        <w:rPr>
          <w:rFonts w:ascii="MS Reference Sans Serif" w:hAnsi="MS Reference Sans Serif"/>
          <w:sz w:val="22"/>
          <w:szCs w:val="22"/>
        </w:rPr>
        <w:t xml:space="preserve"> donde  debe quedar </w:t>
      </w:r>
      <w:r w:rsidR="00B070F3">
        <w:rPr>
          <w:rFonts w:ascii="MS Reference Sans Serif" w:hAnsi="MS Reference Sans Serif"/>
          <w:sz w:val="22"/>
          <w:szCs w:val="22"/>
        </w:rPr>
        <w:t xml:space="preserve"> un</w:t>
      </w:r>
      <w:r>
        <w:rPr>
          <w:rFonts w:ascii="MS Reference Sans Serif" w:hAnsi="MS Reference Sans Serif"/>
          <w:sz w:val="22"/>
          <w:szCs w:val="22"/>
        </w:rPr>
        <w:t>a</w:t>
      </w:r>
      <w:r w:rsidR="00B070F3">
        <w:rPr>
          <w:rFonts w:ascii="MS Reference Sans Serif" w:hAnsi="MS Reference Sans Serif"/>
          <w:sz w:val="22"/>
          <w:szCs w:val="22"/>
        </w:rPr>
        <w:t xml:space="preserve"> sola flota de buses, para que se acabe esa “guer</w:t>
      </w:r>
      <w:r>
        <w:rPr>
          <w:rFonts w:ascii="MS Reference Sans Serif" w:hAnsi="MS Reference Sans Serif"/>
          <w:sz w:val="22"/>
          <w:szCs w:val="22"/>
        </w:rPr>
        <w:t xml:space="preserve">ra del centavo”. </w:t>
      </w:r>
      <w:r w:rsidR="00B070F3">
        <w:rPr>
          <w:rFonts w:ascii="MS Reference Sans Serif" w:hAnsi="MS Reference Sans Serif"/>
          <w:sz w:val="22"/>
          <w:szCs w:val="22"/>
        </w:rPr>
        <w:t xml:space="preserve">Puntualizó el Alcalde, Francisco Fuentes Meneses que frente a las quejas del </w:t>
      </w:r>
      <w:proofErr w:type="spellStart"/>
      <w:r w:rsidR="00B070F3">
        <w:rPr>
          <w:rFonts w:ascii="MS Reference Sans Serif" w:hAnsi="MS Reference Sans Serif"/>
          <w:sz w:val="22"/>
          <w:szCs w:val="22"/>
        </w:rPr>
        <w:t>mototaxismo</w:t>
      </w:r>
      <w:proofErr w:type="spellEnd"/>
      <w:r w:rsidR="00B070F3">
        <w:rPr>
          <w:rFonts w:ascii="MS Reference Sans Serif" w:hAnsi="MS Reference Sans Serif"/>
          <w:sz w:val="22"/>
          <w:szCs w:val="22"/>
        </w:rPr>
        <w:t>, hay que evaluar la parte social y que se tendrán en cuenta las recomendaciones de los gerentes de las empresas de transporte público urbano</w:t>
      </w:r>
      <w:r w:rsidR="00E064CA">
        <w:rPr>
          <w:rFonts w:ascii="MS Reference Sans Serif" w:hAnsi="MS Reference Sans Serif"/>
          <w:sz w:val="22"/>
          <w:szCs w:val="22"/>
        </w:rPr>
        <w:t xml:space="preserve"> para disminuir este servicio informal y fortalecer el transporte formal de pasajeros.</w:t>
      </w:r>
    </w:p>
    <w:p w:rsidR="00E064CA" w:rsidRDefault="00E064CA" w:rsidP="00B070F3">
      <w:pPr>
        <w:pStyle w:val="Estilo"/>
        <w:tabs>
          <w:tab w:val="left" w:pos="8820"/>
        </w:tabs>
        <w:ind w:right="18"/>
        <w:jc w:val="both"/>
        <w:rPr>
          <w:rFonts w:ascii="MS Reference Sans Serif" w:hAnsi="MS Reference Sans Serif"/>
          <w:sz w:val="22"/>
          <w:szCs w:val="22"/>
        </w:rPr>
      </w:pPr>
    </w:p>
    <w:p w:rsidR="00921051" w:rsidRDefault="00494EF1"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Asistieron a la reunión el comandante de la Policía Metropolitana, Coronel, Mauricio Cartagena, el comandante de la policía de Tránsito, el gerente del Plan de Movilidad Futura, y el secretario de Tránsito y Transporte de Popayán, Miguel Hernán Muñoz.</w:t>
      </w:r>
    </w:p>
    <w:p w:rsidR="00921051" w:rsidRDefault="00921051" w:rsidP="00B070F3">
      <w:pPr>
        <w:pStyle w:val="Estilo"/>
        <w:tabs>
          <w:tab w:val="left" w:pos="8820"/>
        </w:tabs>
        <w:ind w:right="18"/>
        <w:jc w:val="both"/>
        <w:rPr>
          <w:rFonts w:ascii="MS Reference Sans Serif" w:hAnsi="MS Reference Sans Serif"/>
          <w:noProof/>
          <w:sz w:val="22"/>
          <w:szCs w:val="22"/>
        </w:rPr>
      </w:pPr>
    </w:p>
    <w:p w:rsidR="00BF5818" w:rsidRDefault="006D5225" w:rsidP="00B070F3">
      <w:pPr>
        <w:pStyle w:val="Estilo"/>
        <w:tabs>
          <w:tab w:val="left" w:pos="8820"/>
        </w:tabs>
        <w:ind w:right="18"/>
        <w:jc w:val="both"/>
        <w:rPr>
          <w:rFonts w:ascii="MS Reference Sans Serif" w:hAnsi="MS Reference Sans Serif"/>
          <w:noProof/>
          <w:sz w:val="22"/>
          <w:szCs w:val="22"/>
        </w:rPr>
      </w:pPr>
      <w:r>
        <w:rPr>
          <w:rFonts w:ascii="MS Reference Sans Serif" w:hAnsi="MS Reference Sans Serif"/>
          <w:sz w:val="22"/>
          <w:szCs w:val="22"/>
        </w:rPr>
        <w:t xml:space="preserve">El </w:t>
      </w:r>
      <w:r w:rsidR="00494EF1">
        <w:rPr>
          <w:rFonts w:ascii="MS Reference Sans Serif" w:hAnsi="MS Reference Sans Serif"/>
          <w:sz w:val="22"/>
          <w:szCs w:val="22"/>
        </w:rPr>
        <w:t xml:space="preserve">gerente </w:t>
      </w:r>
      <w:r>
        <w:rPr>
          <w:rFonts w:ascii="MS Reference Sans Serif" w:hAnsi="MS Reference Sans Serif"/>
          <w:sz w:val="22"/>
          <w:szCs w:val="22"/>
        </w:rPr>
        <w:t xml:space="preserve">de la empresa </w:t>
      </w:r>
      <w:proofErr w:type="spellStart"/>
      <w:r w:rsidR="00B9393E">
        <w:rPr>
          <w:rFonts w:ascii="MS Reference Sans Serif" w:hAnsi="MS Reference Sans Serif"/>
          <w:sz w:val="22"/>
          <w:szCs w:val="22"/>
        </w:rPr>
        <w:t>Sotracauca</w:t>
      </w:r>
      <w:proofErr w:type="spellEnd"/>
      <w:r w:rsidR="00B9393E">
        <w:rPr>
          <w:rFonts w:ascii="MS Reference Sans Serif" w:hAnsi="MS Reference Sans Serif"/>
          <w:sz w:val="22"/>
          <w:szCs w:val="22"/>
        </w:rPr>
        <w:t>, Carlos Medi</w:t>
      </w:r>
      <w:r w:rsidR="00842B2F">
        <w:rPr>
          <w:rFonts w:ascii="MS Reference Sans Serif" w:hAnsi="MS Reference Sans Serif"/>
          <w:sz w:val="22"/>
          <w:szCs w:val="22"/>
        </w:rPr>
        <w:t>na dijo que los transportadores tanto de buses como de taxis</w:t>
      </w:r>
      <w:r w:rsidR="004F72EF">
        <w:rPr>
          <w:rFonts w:ascii="MS Reference Sans Serif" w:hAnsi="MS Reference Sans Serif"/>
          <w:sz w:val="22"/>
          <w:szCs w:val="22"/>
        </w:rPr>
        <w:t xml:space="preserve"> </w:t>
      </w:r>
      <w:r w:rsidR="00B9393E">
        <w:rPr>
          <w:rFonts w:ascii="MS Reference Sans Serif" w:hAnsi="MS Reference Sans Serif"/>
          <w:sz w:val="22"/>
          <w:szCs w:val="22"/>
        </w:rPr>
        <w:t>definieron una agenda con el</w:t>
      </w:r>
      <w:r w:rsidR="004F72EF">
        <w:rPr>
          <w:rFonts w:ascii="MS Reference Sans Serif" w:hAnsi="MS Reference Sans Serif"/>
          <w:sz w:val="22"/>
          <w:szCs w:val="22"/>
        </w:rPr>
        <w:t xml:space="preserve"> señor Alcalde, Francisco Fuentes Meneses para mirar cómo se llega a una buena operación del transporte Público Urbano</w:t>
      </w:r>
      <w:r w:rsidR="00BF5818">
        <w:rPr>
          <w:rFonts w:ascii="MS Reference Sans Serif" w:hAnsi="MS Reference Sans Serif"/>
          <w:sz w:val="22"/>
          <w:szCs w:val="22"/>
        </w:rPr>
        <w:t xml:space="preserve"> de Pasajeros, igual se ha organizado un plan de trabajo con la Policía de Tránsito y Movilidad Futura, para control</w:t>
      </w:r>
      <w:r w:rsidR="00B9393E">
        <w:rPr>
          <w:rFonts w:ascii="MS Reference Sans Serif" w:hAnsi="MS Reference Sans Serif"/>
          <w:sz w:val="22"/>
          <w:szCs w:val="22"/>
        </w:rPr>
        <w:t xml:space="preserve">ar </w:t>
      </w:r>
      <w:r w:rsidR="00BF5818">
        <w:rPr>
          <w:rFonts w:ascii="MS Reference Sans Serif" w:hAnsi="MS Reference Sans Serif"/>
          <w:sz w:val="22"/>
          <w:szCs w:val="22"/>
        </w:rPr>
        <w:t xml:space="preserve"> la informalidad  e implementar programas de cultura ciudadana dirigidos al personal</w:t>
      </w:r>
      <w:r w:rsidR="00325051">
        <w:rPr>
          <w:rFonts w:ascii="MS Reference Sans Serif" w:hAnsi="MS Reference Sans Serif"/>
          <w:sz w:val="22"/>
          <w:szCs w:val="22"/>
        </w:rPr>
        <w:t xml:space="preserve"> de conductores de las empresas</w:t>
      </w:r>
      <w:r w:rsidR="00BF5818">
        <w:rPr>
          <w:rFonts w:ascii="MS Reference Sans Serif" w:hAnsi="MS Reference Sans Serif"/>
          <w:sz w:val="22"/>
          <w:szCs w:val="22"/>
        </w:rPr>
        <w:t xml:space="preserve"> como a la ciudadanía en general y además se trabaja en la reposici</w:t>
      </w:r>
      <w:r w:rsidR="00BE2D34">
        <w:rPr>
          <w:rFonts w:ascii="MS Reference Sans Serif" w:hAnsi="MS Reference Sans Serif"/>
          <w:sz w:val="22"/>
          <w:szCs w:val="22"/>
        </w:rPr>
        <w:t xml:space="preserve">ón del parque automotor para </w:t>
      </w:r>
      <w:r w:rsidR="00BE2D34">
        <w:rPr>
          <w:rFonts w:ascii="MS Reference Sans Serif" w:hAnsi="MS Reference Sans Serif"/>
          <w:sz w:val="22"/>
          <w:szCs w:val="22"/>
        </w:rPr>
        <w:lastRenderedPageBreak/>
        <w:t>mejorar la prestación del servicio.</w:t>
      </w:r>
    </w:p>
    <w:p w:rsidR="00BF5818" w:rsidRDefault="0012171A"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1" locked="0" layoutInCell="1" allowOverlap="1" wp14:anchorId="4AFBE11E" wp14:editId="3BF81F1B">
            <wp:simplePos x="0" y="0"/>
            <wp:positionH relativeFrom="column">
              <wp:posOffset>24765</wp:posOffset>
            </wp:positionH>
            <wp:positionV relativeFrom="paragraph">
              <wp:posOffset>112395</wp:posOffset>
            </wp:positionV>
            <wp:extent cx="3203575" cy="2176145"/>
            <wp:effectExtent l="0" t="0" r="0" b="0"/>
            <wp:wrapSquare wrapText="bothSides"/>
            <wp:docPr id="9" name="Imagen 9" descr="C:\Users\luis.bravo\Desktop\IMG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bravo\Desktop\IMG_38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3575"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13B" w:rsidRDefault="0080749D"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Recalcó </w:t>
      </w:r>
      <w:r w:rsidR="00325051">
        <w:rPr>
          <w:rFonts w:ascii="MS Reference Sans Serif" w:hAnsi="MS Reference Sans Serif"/>
          <w:sz w:val="22"/>
          <w:szCs w:val="22"/>
        </w:rPr>
        <w:t xml:space="preserve"> </w:t>
      </w:r>
      <w:r>
        <w:rPr>
          <w:rFonts w:ascii="MS Reference Sans Serif" w:hAnsi="MS Reference Sans Serif"/>
          <w:sz w:val="22"/>
          <w:szCs w:val="22"/>
        </w:rPr>
        <w:t xml:space="preserve"> Carlos Medina, G</w:t>
      </w:r>
      <w:r w:rsidR="00B01D20">
        <w:rPr>
          <w:rFonts w:ascii="MS Reference Sans Serif" w:hAnsi="MS Reference Sans Serif"/>
          <w:sz w:val="22"/>
          <w:szCs w:val="22"/>
        </w:rPr>
        <w:t xml:space="preserve">erente de </w:t>
      </w:r>
      <w:proofErr w:type="spellStart"/>
      <w:r w:rsidR="00B01D20">
        <w:rPr>
          <w:rFonts w:ascii="MS Reference Sans Serif" w:hAnsi="MS Reference Sans Serif"/>
          <w:sz w:val="22"/>
          <w:szCs w:val="22"/>
        </w:rPr>
        <w:t>Sotracauca</w:t>
      </w:r>
      <w:proofErr w:type="spellEnd"/>
      <w:r w:rsidR="00B01D20">
        <w:rPr>
          <w:rFonts w:ascii="MS Reference Sans Serif" w:hAnsi="MS Reference Sans Serif"/>
          <w:sz w:val="22"/>
          <w:szCs w:val="22"/>
        </w:rPr>
        <w:t xml:space="preserve"> que el usuario del transporte Público Urbano es prioridad para todas las empresas, pero que tambi</w:t>
      </w:r>
      <w:r w:rsidR="006D5225">
        <w:rPr>
          <w:rFonts w:ascii="MS Reference Sans Serif" w:hAnsi="MS Reference Sans Serif"/>
          <w:sz w:val="22"/>
          <w:szCs w:val="22"/>
        </w:rPr>
        <w:t>én quienes utilice</w:t>
      </w:r>
      <w:r w:rsidR="00B01D20">
        <w:rPr>
          <w:rFonts w:ascii="MS Reference Sans Serif" w:hAnsi="MS Reference Sans Serif"/>
          <w:sz w:val="22"/>
          <w:szCs w:val="22"/>
        </w:rPr>
        <w:t xml:space="preserve">n el servicio deben participar de los procesos de cultura ciudadana y así tener un transporte organizado </w:t>
      </w:r>
      <w:r w:rsidR="00325051">
        <w:rPr>
          <w:rFonts w:ascii="MS Reference Sans Serif" w:hAnsi="MS Reference Sans Serif"/>
          <w:sz w:val="22"/>
          <w:szCs w:val="22"/>
        </w:rPr>
        <w:t>como en otras ciudades del país</w:t>
      </w:r>
      <w:r w:rsidR="00B01D20">
        <w:rPr>
          <w:rFonts w:ascii="MS Reference Sans Serif" w:hAnsi="MS Reference Sans Serif"/>
          <w:sz w:val="22"/>
          <w:szCs w:val="22"/>
        </w:rPr>
        <w:t xml:space="preserve"> que lleva a la disminución de accidentes de tránsito y víctimas.</w:t>
      </w:r>
    </w:p>
    <w:p w:rsidR="00B01D20" w:rsidRDefault="00B01D20" w:rsidP="00B070F3">
      <w:pPr>
        <w:pStyle w:val="Estilo"/>
        <w:tabs>
          <w:tab w:val="left" w:pos="8820"/>
        </w:tabs>
        <w:ind w:right="18"/>
        <w:jc w:val="both"/>
        <w:rPr>
          <w:rFonts w:ascii="MS Reference Sans Serif" w:hAnsi="MS Reference Sans Serif"/>
          <w:sz w:val="22"/>
          <w:szCs w:val="22"/>
        </w:rPr>
      </w:pPr>
    </w:p>
    <w:p w:rsidR="00AB51F3" w:rsidRPr="00AB51F3" w:rsidRDefault="00AB51F3" w:rsidP="00AB51F3">
      <w:pPr>
        <w:pStyle w:val="Estilo"/>
        <w:tabs>
          <w:tab w:val="left" w:pos="8820"/>
        </w:tabs>
        <w:ind w:right="18"/>
        <w:jc w:val="center"/>
        <w:rPr>
          <w:rFonts w:ascii="MS Reference Sans Serif" w:hAnsi="MS Reference Sans Serif"/>
          <w:b/>
          <w:sz w:val="28"/>
          <w:szCs w:val="28"/>
        </w:rPr>
      </w:pPr>
      <w:r w:rsidRPr="00AB51F3">
        <w:rPr>
          <w:rFonts w:ascii="MS Reference Sans Serif" w:hAnsi="MS Reference Sans Serif"/>
          <w:b/>
          <w:sz w:val="28"/>
          <w:szCs w:val="28"/>
        </w:rPr>
        <w:t>Positivo balance en la Comisaria de Familia de Popayán</w:t>
      </w:r>
    </w:p>
    <w:p w:rsidR="00AB51F3" w:rsidRDefault="00AB51F3" w:rsidP="00B070F3">
      <w:pPr>
        <w:pStyle w:val="Estilo"/>
        <w:tabs>
          <w:tab w:val="left" w:pos="8820"/>
        </w:tabs>
        <w:ind w:right="18"/>
        <w:jc w:val="both"/>
        <w:rPr>
          <w:rFonts w:ascii="MS Reference Sans Serif" w:hAnsi="MS Reference Sans Serif"/>
          <w:sz w:val="22"/>
          <w:szCs w:val="22"/>
        </w:rPr>
      </w:pPr>
    </w:p>
    <w:p w:rsidR="00AB51F3" w:rsidRDefault="00AB51F3"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Un positivo balance entregó la Comisaria de Familia de la capital caucana, Luz Estela </w:t>
      </w:r>
      <w:proofErr w:type="spellStart"/>
      <w:r>
        <w:rPr>
          <w:rFonts w:ascii="MS Reference Sans Serif" w:hAnsi="MS Reference Sans Serif"/>
          <w:sz w:val="22"/>
          <w:szCs w:val="22"/>
        </w:rPr>
        <w:t>Pajoy</w:t>
      </w:r>
      <w:proofErr w:type="spellEnd"/>
      <w:r>
        <w:rPr>
          <w:rFonts w:ascii="MS Reference Sans Serif" w:hAnsi="MS Reference Sans Serif"/>
          <w:sz w:val="22"/>
          <w:szCs w:val="22"/>
        </w:rPr>
        <w:t xml:space="preserve"> Mera,</w:t>
      </w:r>
      <w:r w:rsidR="00325051">
        <w:rPr>
          <w:rFonts w:ascii="MS Reference Sans Serif" w:hAnsi="MS Reference Sans Serif"/>
          <w:sz w:val="22"/>
          <w:szCs w:val="22"/>
        </w:rPr>
        <w:t xml:space="preserve"> sobre las acciones adelantadas  en el año </w:t>
      </w:r>
      <w:r>
        <w:rPr>
          <w:rFonts w:ascii="MS Reference Sans Serif" w:hAnsi="MS Reference Sans Serif"/>
          <w:sz w:val="22"/>
          <w:szCs w:val="22"/>
        </w:rPr>
        <w:t xml:space="preserve"> con presencia en diferentes Comunas de la ciudad a través del móvil de la entidad.</w:t>
      </w:r>
    </w:p>
    <w:p w:rsidR="00AB51F3" w:rsidRDefault="00AB51F3" w:rsidP="00B070F3">
      <w:pPr>
        <w:pStyle w:val="Estilo"/>
        <w:tabs>
          <w:tab w:val="left" w:pos="8820"/>
        </w:tabs>
        <w:ind w:right="18"/>
        <w:jc w:val="both"/>
        <w:rPr>
          <w:rFonts w:ascii="MS Reference Sans Serif" w:hAnsi="MS Reference Sans Serif"/>
          <w:sz w:val="22"/>
          <w:szCs w:val="22"/>
        </w:rPr>
      </w:pPr>
    </w:p>
    <w:p w:rsidR="00AB51F3" w:rsidRDefault="00AB51F3"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También en la oficina central que funciona en el tercer patio, primer piso del Centro Administrativo Municipal-CAM se </w:t>
      </w:r>
      <w:r w:rsidR="009A0EB1">
        <w:rPr>
          <w:rFonts w:ascii="MS Reference Sans Serif" w:hAnsi="MS Reference Sans Serif"/>
          <w:sz w:val="22"/>
          <w:szCs w:val="22"/>
        </w:rPr>
        <w:t>ha</w:t>
      </w:r>
      <w:r>
        <w:rPr>
          <w:rFonts w:ascii="MS Reference Sans Serif" w:hAnsi="MS Reference Sans Serif"/>
          <w:sz w:val="22"/>
          <w:szCs w:val="22"/>
        </w:rPr>
        <w:t xml:space="preserve"> </w:t>
      </w:r>
      <w:r w:rsidR="009A0EB1">
        <w:rPr>
          <w:rFonts w:ascii="MS Reference Sans Serif" w:hAnsi="MS Reference Sans Serif"/>
          <w:sz w:val="22"/>
          <w:szCs w:val="22"/>
        </w:rPr>
        <w:t>atendido hasta la fecha 300 casos de violencia intrafamiliar y  150  quejas  de maltrato a menores.</w:t>
      </w:r>
    </w:p>
    <w:p w:rsidR="00FF17BF" w:rsidRDefault="00FF17BF" w:rsidP="00B070F3">
      <w:pPr>
        <w:pStyle w:val="Estilo"/>
        <w:tabs>
          <w:tab w:val="left" w:pos="8820"/>
        </w:tabs>
        <w:ind w:right="18"/>
        <w:jc w:val="both"/>
        <w:rPr>
          <w:rFonts w:ascii="MS Reference Sans Serif" w:hAnsi="MS Reference Sans Serif"/>
          <w:sz w:val="22"/>
          <w:szCs w:val="22"/>
        </w:rPr>
      </w:pPr>
    </w:p>
    <w:p w:rsidR="00FF17BF" w:rsidRDefault="00FF17BF" w:rsidP="00B070F3">
      <w:pPr>
        <w:pStyle w:val="Estilo"/>
        <w:tabs>
          <w:tab w:val="left" w:pos="8820"/>
        </w:tabs>
        <w:ind w:right="18"/>
        <w:jc w:val="both"/>
        <w:rPr>
          <w:rFonts w:ascii="MS Reference Sans Serif" w:hAnsi="MS Reference Sans Serif"/>
          <w:sz w:val="22"/>
          <w:szCs w:val="22"/>
        </w:rPr>
      </w:pPr>
    </w:p>
    <w:p w:rsidR="009A0EB1" w:rsidRDefault="009A0EB1"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En el momento están vinculadas a la Comisaria de Familia, Abogados, Psicólogos  y Trabajadores Sociales, quienes también participan del trabajo en las veredas, corregimientos y barrios de la ciudad de Popayán.</w:t>
      </w:r>
    </w:p>
    <w:p w:rsidR="009A0EB1" w:rsidRDefault="009A0EB1" w:rsidP="00B070F3">
      <w:pPr>
        <w:pStyle w:val="Estilo"/>
        <w:tabs>
          <w:tab w:val="left" w:pos="8820"/>
        </w:tabs>
        <w:ind w:right="18"/>
        <w:jc w:val="both"/>
        <w:rPr>
          <w:rFonts w:ascii="MS Reference Sans Serif" w:hAnsi="MS Reference Sans Serif"/>
          <w:sz w:val="22"/>
          <w:szCs w:val="22"/>
        </w:rPr>
      </w:pPr>
    </w:p>
    <w:p w:rsidR="009A0EB1" w:rsidRDefault="009A0EB1"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Indicó, Luz Estela </w:t>
      </w:r>
      <w:proofErr w:type="spellStart"/>
      <w:r>
        <w:rPr>
          <w:rFonts w:ascii="MS Reference Sans Serif" w:hAnsi="MS Reference Sans Serif"/>
          <w:sz w:val="22"/>
          <w:szCs w:val="22"/>
        </w:rPr>
        <w:t>Pajoy</w:t>
      </w:r>
      <w:proofErr w:type="spellEnd"/>
      <w:r>
        <w:rPr>
          <w:rFonts w:ascii="MS Reference Sans Serif" w:hAnsi="MS Reference Sans Serif"/>
          <w:sz w:val="22"/>
          <w:szCs w:val="22"/>
        </w:rPr>
        <w:t xml:space="preserve"> Mera que las puertas de su despacho están abiertas las ocho horas laborales, igual trabaja coordinadamente con entidades como El Instituto Colombiano de Bienestar Familiar, Policía de Infancia y Adolescencia y fundaciones que trabajan con programas de Promoción y Prevención dirigidos las </w:t>
      </w:r>
      <w:r w:rsidR="00AD0A13">
        <w:rPr>
          <w:rFonts w:ascii="MS Reference Sans Serif" w:hAnsi="MS Reference Sans Serif"/>
          <w:sz w:val="22"/>
          <w:szCs w:val="22"/>
        </w:rPr>
        <w:t>familias.</w:t>
      </w:r>
    </w:p>
    <w:p w:rsidR="009A0EB1" w:rsidRDefault="00FF17BF"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De lo que resta este año se piensan intensificar las campañas de prevención, especialmente dirigidas a las Comunas más vulnerables de la ciudad, como es la 5, 7 y 8, donde se presentan los mayores casos  de violencia intrafamiliar.</w:t>
      </w:r>
    </w:p>
    <w:p w:rsidR="00FF17BF" w:rsidRDefault="00FF17BF" w:rsidP="00B070F3">
      <w:pPr>
        <w:pStyle w:val="Estilo"/>
        <w:tabs>
          <w:tab w:val="left" w:pos="8820"/>
        </w:tabs>
        <w:ind w:right="18"/>
        <w:jc w:val="both"/>
        <w:rPr>
          <w:rFonts w:ascii="MS Reference Sans Serif" w:hAnsi="MS Reference Sans Serif"/>
          <w:sz w:val="22"/>
          <w:szCs w:val="22"/>
        </w:rPr>
      </w:pPr>
    </w:p>
    <w:p w:rsidR="00FF17BF" w:rsidRDefault="00FF17BF" w:rsidP="00B070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Para el año 2015 igualmente en coordinación con otros entes que tienen el mismo objetivo se elaborarán campañas  que se llevarán a los establecimientos educativos, escuelas de padres de familia, reuniones con Personeros Estudiantiles y los  docentes encargados de los proyectos de familia que cada año se hacen los colegios y escuelas.</w:t>
      </w:r>
    </w:p>
    <w:p w:rsidR="0012171A" w:rsidRDefault="0012171A" w:rsidP="00B070F3">
      <w:pPr>
        <w:pStyle w:val="Estilo"/>
        <w:tabs>
          <w:tab w:val="left" w:pos="8820"/>
        </w:tabs>
        <w:ind w:right="18"/>
        <w:jc w:val="both"/>
        <w:rPr>
          <w:rFonts w:ascii="MS Reference Sans Serif" w:hAnsi="MS Reference Sans Serif"/>
          <w:sz w:val="22"/>
          <w:szCs w:val="22"/>
        </w:rPr>
      </w:pPr>
    </w:p>
    <w:p w:rsidR="00FF17BF" w:rsidRDefault="00FF17BF" w:rsidP="00B070F3">
      <w:pPr>
        <w:pStyle w:val="Estilo"/>
        <w:tabs>
          <w:tab w:val="left" w:pos="8820"/>
        </w:tabs>
        <w:ind w:right="18"/>
        <w:jc w:val="both"/>
        <w:rPr>
          <w:rFonts w:ascii="MS Reference Sans Serif" w:hAnsi="MS Reference Sans Serif"/>
          <w:sz w:val="22"/>
          <w:szCs w:val="22"/>
        </w:rPr>
      </w:pPr>
    </w:p>
    <w:p w:rsidR="00DC6F8A" w:rsidRPr="00DC6F8A" w:rsidRDefault="00DC6F8A" w:rsidP="00FF17BF">
      <w:pPr>
        <w:pStyle w:val="Estilo"/>
        <w:tabs>
          <w:tab w:val="left" w:pos="8820"/>
        </w:tabs>
        <w:ind w:right="18"/>
        <w:jc w:val="center"/>
        <w:rPr>
          <w:rFonts w:ascii="MS Reference Sans Serif" w:hAnsi="MS Reference Sans Serif"/>
          <w:b/>
          <w:sz w:val="28"/>
          <w:szCs w:val="28"/>
        </w:rPr>
      </w:pPr>
      <w:r w:rsidRPr="00DC6F8A">
        <w:rPr>
          <w:rFonts w:ascii="MS Reference Sans Serif" w:hAnsi="MS Reference Sans Serif"/>
          <w:b/>
          <w:sz w:val="28"/>
          <w:szCs w:val="28"/>
        </w:rPr>
        <w:t xml:space="preserve">Alcalde estuvo </w:t>
      </w:r>
      <w:proofErr w:type="gramStart"/>
      <w:r w:rsidRPr="00DC6F8A">
        <w:rPr>
          <w:rFonts w:ascii="MS Reference Sans Serif" w:hAnsi="MS Reference Sans Serif"/>
          <w:b/>
          <w:sz w:val="28"/>
          <w:szCs w:val="28"/>
        </w:rPr>
        <w:t>con  padres</w:t>
      </w:r>
      <w:proofErr w:type="gramEnd"/>
      <w:r w:rsidRPr="00DC6F8A">
        <w:rPr>
          <w:rFonts w:ascii="MS Reference Sans Serif" w:hAnsi="MS Reference Sans Serif"/>
          <w:b/>
          <w:sz w:val="28"/>
          <w:szCs w:val="28"/>
        </w:rPr>
        <w:t xml:space="preserve"> y familiares del Patrullero </w:t>
      </w:r>
      <w:r w:rsidR="00553CF1">
        <w:rPr>
          <w:rFonts w:ascii="MS Reference Sans Serif" w:hAnsi="MS Reference Sans Serif"/>
          <w:b/>
          <w:sz w:val="28"/>
          <w:szCs w:val="28"/>
        </w:rPr>
        <w:t xml:space="preserve"> asesinado</w:t>
      </w:r>
      <w:r w:rsidRPr="00DC6F8A">
        <w:rPr>
          <w:rFonts w:ascii="MS Reference Sans Serif" w:hAnsi="MS Reference Sans Serif"/>
          <w:b/>
          <w:sz w:val="28"/>
          <w:szCs w:val="28"/>
        </w:rPr>
        <w:t xml:space="preserve"> en el Sur de Córdoba</w:t>
      </w:r>
    </w:p>
    <w:p w:rsidR="00DC6F8A" w:rsidRDefault="00DC6F8A" w:rsidP="00DC6F8A">
      <w:pPr>
        <w:pStyle w:val="Estilo"/>
        <w:tabs>
          <w:tab w:val="left" w:pos="8820"/>
        </w:tabs>
        <w:ind w:right="18"/>
        <w:jc w:val="both"/>
        <w:rPr>
          <w:rFonts w:ascii="MS Reference Sans Serif" w:hAnsi="MS Reference Sans Serif"/>
          <w:sz w:val="22"/>
          <w:szCs w:val="22"/>
        </w:rPr>
      </w:pPr>
    </w:p>
    <w:p w:rsidR="0057285C" w:rsidRDefault="00DC6F8A" w:rsidP="00DC6F8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Un  total rec</w:t>
      </w:r>
      <w:r w:rsidR="00325051">
        <w:rPr>
          <w:rFonts w:ascii="MS Reference Sans Serif" w:hAnsi="MS Reference Sans Serif"/>
          <w:sz w:val="22"/>
          <w:szCs w:val="22"/>
        </w:rPr>
        <w:t>hazo a la violencia que se  vive en el país hizo</w:t>
      </w:r>
      <w:r>
        <w:rPr>
          <w:rFonts w:ascii="MS Reference Sans Serif" w:hAnsi="MS Reference Sans Serif"/>
          <w:sz w:val="22"/>
          <w:szCs w:val="22"/>
        </w:rPr>
        <w:t xml:space="preserve"> el Alcalde, Francisco Fuentes Meneses quien condenó el vil asesinato de siete uniformados de la policía Nacional y cinco más heridos, en un acto de un grupo de hombres pertenecientes a las </w:t>
      </w:r>
      <w:proofErr w:type="spellStart"/>
      <w:r>
        <w:rPr>
          <w:rFonts w:ascii="MS Reference Sans Serif" w:hAnsi="MS Reference Sans Serif"/>
          <w:sz w:val="22"/>
          <w:szCs w:val="22"/>
        </w:rPr>
        <w:t>Farc</w:t>
      </w:r>
      <w:proofErr w:type="spellEnd"/>
      <w:r>
        <w:rPr>
          <w:rFonts w:ascii="MS Reference Sans Serif" w:hAnsi="MS Reference Sans Serif"/>
          <w:sz w:val="22"/>
          <w:szCs w:val="22"/>
        </w:rPr>
        <w:t xml:space="preserve"> y un grupo criminal </w:t>
      </w:r>
      <w:proofErr w:type="spellStart"/>
      <w:r>
        <w:rPr>
          <w:rFonts w:ascii="MS Reference Sans Serif" w:hAnsi="MS Reference Sans Serif"/>
          <w:sz w:val="22"/>
          <w:szCs w:val="22"/>
        </w:rPr>
        <w:t>den</w:t>
      </w:r>
      <w:r w:rsidR="00325051">
        <w:rPr>
          <w:rFonts w:ascii="MS Reference Sans Serif" w:hAnsi="MS Reference Sans Serif"/>
          <w:sz w:val="22"/>
          <w:szCs w:val="22"/>
        </w:rPr>
        <w:t>ominado”Usuga</w:t>
      </w:r>
      <w:proofErr w:type="spellEnd"/>
      <w:r w:rsidR="00325051">
        <w:rPr>
          <w:rFonts w:ascii="MS Reference Sans Serif" w:hAnsi="MS Reference Sans Serif"/>
          <w:sz w:val="22"/>
          <w:szCs w:val="22"/>
        </w:rPr>
        <w:t>” que opera en el Departamento de Córdoba</w:t>
      </w:r>
      <w:r>
        <w:rPr>
          <w:rFonts w:ascii="MS Reference Sans Serif" w:hAnsi="MS Reference Sans Serif"/>
          <w:sz w:val="22"/>
          <w:szCs w:val="22"/>
        </w:rPr>
        <w:t>, donde también perdió la vida el joven patrullero, Carlos Jiménez, quien llevaba 7 años en la institución.</w:t>
      </w:r>
    </w:p>
    <w:p w:rsidR="0057285C" w:rsidRDefault="00BE0648" w:rsidP="00DC6F8A">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2336" behindDoc="0" locked="0" layoutInCell="1" allowOverlap="1" wp14:anchorId="3D0569C3" wp14:editId="13B7343C">
            <wp:simplePos x="0" y="0"/>
            <wp:positionH relativeFrom="column">
              <wp:posOffset>31115</wp:posOffset>
            </wp:positionH>
            <wp:positionV relativeFrom="paragraph">
              <wp:posOffset>151765</wp:posOffset>
            </wp:positionV>
            <wp:extent cx="3192780" cy="1929130"/>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780" cy="1929130"/>
                    </a:xfrm>
                    <a:prstGeom prst="rect">
                      <a:avLst/>
                    </a:prstGeom>
                    <a:noFill/>
                  </pic:spPr>
                </pic:pic>
              </a:graphicData>
            </a:graphic>
            <wp14:sizeRelH relativeFrom="page">
              <wp14:pctWidth>0</wp14:pctWidth>
            </wp14:sizeRelH>
            <wp14:sizeRelV relativeFrom="page">
              <wp14:pctHeight>0</wp14:pctHeight>
            </wp14:sizeRelV>
          </wp:anchor>
        </w:drawing>
      </w:r>
    </w:p>
    <w:p w:rsidR="00DC6F8A" w:rsidRDefault="00DC6F8A" w:rsidP="00DC6F8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mandatario payanés se reunió con sus padres, hermanos y demás familiares en la sala de velación, ubicada a un costado de la parroquia Perpetuo Socorro, frente al cementerio Central, donde les dio las más sentidas condolencias.</w:t>
      </w:r>
    </w:p>
    <w:p w:rsidR="00DC6F8A" w:rsidRDefault="00DC6F8A" w:rsidP="00DC6F8A">
      <w:pPr>
        <w:pStyle w:val="Estilo"/>
        <w:tabs>
          <w:tab w:val="left" w:pos="8820"/>
        </w:tabs>
        <w:ind w:right="18"/>
        <w:jc w:val="both"/>
        <w:rPr>
          <w:rFonts w:ascii="MS Reference Sans Serif" w:hAnsi="MS Reference Sans Serif"/>
          <w:sz w:val="22"/>
          <w:szCs w:val="22"/>
        </w:rPr>
      </w:pPr>
    </w:p>
    <w:p w:rsidR="00DC6F8A" w:rsidRDefault="00DC6F8A" w:rsidP="00DC6F8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féretro es tenido en Cámara ardiente y asisten oficiales, suboficiales y Patrulleros adscritos tanto a la Policía Metropolitana como del Cauca.</w:t>
      </w:r>
    </w:p>
    <w:p w:rsidR="00DC6F8A" w:rsidRDefault="00DC6F8A" w:rsidP="00DC6F8A">
      <w:pPr>
        <w:pStyle w:val="Estilo"/>
        <w:tabs>
          <w:tab w:val="left" w:pos="8820"/>
        </w:tabs>
        <w:ind w:right="18"/>
        <w:jc w:val="both"/>
        <w:rPr>
          <w:rFonts w:ascii="MS Reference Sans Serif" w:hAnsi="MS Reference Sans Serif"/>
          <w:sz w:val="22"/>
          <w:szCs w:val="22"/>
        </w:rPr>
      </w:pPr>
    </w:p>
    <w:p w:rsidR="00A233A1" w:rsidRDefault="00A233A1" w:rsidP="00DC6F8A">
      <w:pPr>
        <w:pStyle w:val="Estilo"/>
        <w:tabs>
          <w:tab w:val="left" w:pos="8820"/>
        </w:tabs>
        <w:ind w:right="18"/>
        <w:jc w:val="both"/>
        <w:rPr>
          <w:rFonts w:ascii="MS Reference Sans Serif" w:hAnsi="MS Reference Sans Serif"/>
          <w:sz w:val="22"/>
          <w:szCs w:val="22"/>
        </w:rPr>
      </w:pPr>
    </w:p>
    <w:p w:rsidR="00A233A1" w:rsidRPr="00A233A1" w:rsidRDefault="00A233A1" w:rsidP="00A233A1">
      <w:pPr>
        <w:pStyle w:val="Estilo"/>
        <w:tabs>
          <w:tab w:val="left" w:pos="8820"/>
        </w:tabs>
        <w:ind w:right="18"/>
        <w:jc w:val="center"/>
        <w:rPr>
          <w:rFonts w:ascii="MS Reference Sans Serif" w:hAnsi="MS Reference Sans Serif"/>
          <w:b/>
          <w:sz w:val="28"/>
          <w:szCs w:val="28"/>
        </w:rPr>
      </w:pPr>
      <w:r w:rsidRPr="00A233A1">
        <w:rPr>
          <w:rFonts w:ascii="MS Reference Sans Serif" w:hAnsi="MS Reference Sans Serif"/>
          <w:b/>
          <w:sz w:val="28"/>
          <w:szCs w:val="28"/>
        </w:rPr>
        <w:t>Pasantes del Técnico de Archivo del Sena recibieron agradecimiento del Alcalde</w:t>
      </w:r>
    </w:p>
    <w:p w:rsidR="00A233A1" w:rsidRDefault="00A233A1" w:rsidP="00DC6F8A">
      <w:pPr>
        <w:pStyle w:val="Estilo"/>
        <w:tabs>
          <w:tab w:val="left" w:pos="8820"/>
        </w:tabs>
        <w:ind w:right="18"/>
        <w:jc w:val="both"/>
        <w:rPr>
          <w:rFonts w:ascii="MS Reference Sans Serif" w:hAnsi="MS Reference Sans Serif"/>
          <w:sz w:val="22"/>
          <w:szCs w:val="22"/>
        </w:rPr>
      </w:pPr>
    </w:p>
    <w:p w:rsidR="007F6C0F" w:rsidRDefault="0012171A" w:rsidP="00DC6F8A">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4384" behindDoc="0" locked="0" layoutInCell="1" allowOverlap="1" wp14:anchorId="549A7C61" wp14:editId="45A27F90">
            <wp:simplePos x="0" y="0"/>
            <wp:positionH relativeFrom="column">
              <wp:posOffset>2487295</wp:posOffset>
            </wp:positionH>
            <wp:positionV relativeFrom="paragraph">
              <wp:posOffset>94615</wp:posOffset>
            </wp:positionV>
            <wp:extent cx="3121025" cy="1862455"/>
            <wp:effectExtent l="0" t="0" r="3175" b="4445"/>
            <wp:wrapSquare wrapText="bothSides"/>
            <wp:docPr id="1" name="Imagen 1" descr="C:\Users\luis.bravo\Desktop\ARCHIVO\IMG_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ARCHIVO\IMG_39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800" t="24584"/>
                    <a:stretch/>
                  </pic:blipFill>
                  <pic:spPr bwMode="auto">
                    <a:xfrm>
                      <a:off x="0" y="0"/>
                      <a:ext cx="3121025" cy="186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3A1">
        <w:rPr>
          <w:rFonts w:ascii="MS Reference Sans Serif" w:hAnsi="MS Reference Sans Serif"/>
          <w:sz w:val="22"/>
          <w:szCs w:val="22"/>
        </w:rPr>
        <w:t>Después de varios meses de apoyo a la Administración Municipal en la organización del Archivo Histórico, Central y de las diferentes dependencias en cumplimiento de un convenio entre el gobierno local y el Servicio Nacional de Aprendizaje-Sena, Regional Cauca, ayer 18 Pasantes presentaron los resultados al Alcalde, Francisco Fuentes Meneses, quien estuvo acompañado del secretario Privado Felipe Velasco.</w:t>
      </w:r>
    </w:p>
    <w:p w:rsidR="007F6C0F" w:rsidRDefault="007F6C0F" w:rsidP="00DC6F8A">
      <w:pPr>
        <w:pStyle w:val="Estilo"/>
        <w:tabs>
          <w:tab w:val="left" w:pos="8820"/>
        </w:tabs>
        <w:ind w:right="18"/>
        <w:jc w:val="both"/>
        <w:rPr>
          <w:rFonts w:ascii="MS Reference Sans Serif" w:hAnsi="MS Reference Sans Serif"/>
          <w:sz w:val="22"/>
          <w:szCs w:val="22"/>
        </w:rPr>
      </w:pPr>
    </w:p>
    <w:p w:rsidR="00A233A1" w:rsidRDefault="00A233A1" w:rsidP="00DC6F8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mandatario resaltó la importancia de la organización de los archivos y dijo </w:t>
      </w:r>
      <w:r>
        <w:rPr>
          <w:rFonts w:ascii="MS Reference Sans Serif" w:hAnsi="MS Reference Sans Serif"/>
          <w:sz w:val="22"/>
          <w:szCs w:val="22"/>
        </w:rPr>
        <w:lastRenderedPageBreak/>
        <w:t xml:space="preserve">sentirse satisfecho porque los costos en la organización de archivos son infinitos y ahora con pocos recursos y con la alianza con el Sena, con apoyo de funcionarios de las distintas dependencias se está logrando </w:t>
      </w:r>
      <w:proofErr w:type="gramStart"/>
      <w:r>
        <w:rPr>
          <w:rFonts w:ascii="MS Reference Sans Serif" w:hAnsi="MS Reference Sans Serif"/>
          <w:sz w:val="22"/>
          <w:szCs w:val="22"/>
        </w:rPr>
        <w:t>organizar  todo</w:t>
      </w:r>
      <w:proofErr w:type="gramEnd"/>
      <w:r>
        <w:rPr>
          <w:rFonts w:ascii="MS Reference Sans Serif" w:hAnsi="MS Reference Sans Serif"/>
          <w:sz w:val="22"/>
          <w:szCs w:val="22"/>
        </w:rPr>
        <w:t xml:space="preserve"> el archivo.</w:t>
      </w:r>
    </w:p>
    <w:p w:rsidR="00A233A1" w:rsidRDefault="00A233A1" w:rsidP="00DC6F8A">
      <w:pPr>
        <w:pStyle w:val="Estilo"/>
        <w:tabs>
          <w:tab w:val="left" w:pos="8820"/>
        </w:tabs>
        <w:ind w:right="18"/>
        <w:jc w:val="both"/>
        <w:rPr>
          <w:rFonts w:ascii="MS Reference Sans Serif" w:hAnsi="MS Reference Sans Serif"/>
          <w:sz w:val="22"/>
          <w:szCs w:val="22"/>
        </w:rPr>
      </w:pPr>
    </w:p>
    <w:p w:rsidR="00A233A1" w:rsidRDefault="00A233A1" w:rsidP="00DC6F8A">
      <w:pPr>
        <w:pStyle w:val="Estilo"/>
        <w:tabs>
          <w:tab w:val="left" w:pos="8820"/>
        </w:tabs>
        <w:ind w:right="18"/>
        <w:jc w:val="both"/>
      </w:pPr>
      <w:r>
        <w:rPr>
          <w:rFonts w:ascii="MS Reference Sans Serif" w:hAnsi="MS Reference Sans Serif"/>
          <w:sz w:val="22"/>
          <w:szCs w:val="22"/>
        </w:rPr>
        <w:t>Finalmente</w:t>
      </w:r>
      <w:r w:rsidR="0080749D">
        <w:rPr>
          <w:rFonts w:ascii="MS Reference Sans Serif" w:hAnsi="MS Reference Sans Serif"/>
          <w:sz w:val="22"/>
          <w:szCs w:val="22"/>
        </w:rPr>
        <w:t>,</w:t>
      </w:r>
      <w:r>
        <w:rPr>
          <w:rFonts w:ascii="MS Reference Sans Serif" w:hAnsi="MS Reference Sans Serif"/>
          <w:sz w:val="22"/>
          <w:szCs w:val="22"/>
        </w:rPr>
        <w:t xml:space="preserve"> agradeció a cada una de las Pasantes su </w:t>
      </w:r>
      <w:r w:rsidR="00553CF1">
        <w:rPr>
          <w:rFonts w:ascii="MS Reference Sans Serif" w:hAnsi="MS Reference Sans Serif"/>
          <w:sz w:val="22"/>
          <w:szCs w:val="22"/>
        </w:rPr>
        <w:t>apoyo,</w:t>
      </w:r>
      <w:r>
        <w:rPr>
          <w:rFonts w:ascii="MS Reference Sans Serif" w:hAnsi="MS Reference Sans Serif"/>
          <w:sz w:val="22"/>
          <w:szCs w:val="22"/>
        </w:rPr>
        <w:t xml:space="preserve"> voluntad, su interés por contribuir al mejoramiento de tenencia de los documentos que son esenciales en la historia misma de la Administración Municipal como de la ciudad.</w:t>
      </w:r>
      <w:r w:rsidR="002827EA" w:rsidRPr="002827EA">
        <w:t xml:space="preserve"> </w:t>
      </w:r>
    </w:p>
    <w:p w:rsidR="00BE0648" w:rsidRDefault="00BE0648" w:rsidP="00DC6F8A">
      <w:pPr>
        <w:pStyle w:val="Estilo"/>
        <w:tabs>
          <w:tab w:val="left" w:pos="8820"/>
        </w:tabs>
        <w:ind w:right="18"/>
        <w:jc w:val="both"/>
      </w:pPr>
      <w:bookmarkStart w:id="0" w:name="_GoBack"/>
      <w:bookmarkEnd w:id="0"/>
    </w:p>
    <w:sectPr w:rsidR="00BE0648" w:rsidSect="0093064D">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CD8" w:rsidRDefault="00671CD8" w:rsidP="0093064D">
      <w:pPr>
        <w:spacing w:after="0" w:line="240" w:lineRule="auto"/>
      </w:pPr>
      <w:r>
        <w:separator/>
      </w:r>
    </w:p>
  </w:endnote>
  <w:endnote w:type="continuationSeparator" w:id="0">
    <w:p w:rsidR="00671CD8" w:rsidRDefault="00671CD8"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2F24CD12" wp14:editId="31DC02E8">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BE0648" w:rsidRPr="00BE0648">
                                  <w:rPr>
                                    <w:noProof/>
                                    <w:sz w:val="16"/>
                                    <w:szCs w:val="16"/>
                                    <w:lang w:val="es-ES"/>
                                  </w:rPr>
                                  <w:t>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BE0648" w:rsidRPr="00BE0648">
                            <w:rPr>
                              <w:noProof/>
                              <w:sz w:val="16"/>
                              <w:szCs w:val="16"/>
                              <w:lang w:val="es-ES"/>
                            </w:rPr>
                            <w:t>5</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CD8" w:rsidRDefault="00671CD8" w:rsidP="0093064D">
      <w:pPr>
        <w:spacing w:after="0" w:line="240" w:lineRule="auto"/>
      </w:pPr>
      <w:r>
        <w:separator/>
      </w:r>
    </w:p>
  </w:footnote>
  <w:footnote w:type="continuationSeparator" w:id="0">
    <w:p w:rsidR="00671CD8" w:rsidRDefault="00671CD8"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6E4DF81C" wp14:editId="40343D69">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32CE"/>
    <w:rsid w:val="00004BFC"/>
    <w:rsid w:val="00011EB8"/>
    <w:rsid w:val="00013830"/>
    <w:rsid w:val="00017058"/>
    <w:rsid w:val="000173E1"/>
    <w:rsid w:val="00020EDA"/>
    <w:rsid w:val="000222BB"/>
    <w:rsid w:val="00022324"/>
    <w:rsid w:val="000223A6"/>
    <w:rsid w:val="00026167"/>
    <w:rsid w:val="00026D6B"/>
    <w:rsid w:val="00027D2A"/>
    <w:rsid w:val="00031705"/>
    <w:rsid w:val="00032780"/>
    <w:rsid w:val="00033102"/>
    <w:rsid w:val="0003330C"/>
    <w:rsid w:val="00033C2A"/>
    <w:rsid w:val="0003403D"/>
    <w:rsid w:val="00035776"/>
    <w:rsid w:val="00035986"/>
    <w:rsid w:val="00037785"/>
    <w:rsid w:val="0004035B"/>
    <w:rsid w:val="000407B5"/>
    <w:rsid w:val="000408B2"/>
    <w:rsid w:val="00041AA9"/>
    <w:rsid w:val="0004275C"/>
    <w:rsid w:val="00042E3C"/>
    <w:rsid w:val="00045CF6"/>
    <w:rsid w:val="00046047"/>
    <w:rsid w:val="00046750"/>
    <w:rsid w:val="00047AAA"/>
    <w:rsid w:val="00050076"/>
    <w:rsid w:val="000525A1"/>
    <w:rsid w:val="00056BE8"/>
    <w:rsid w:val="00061148"/>
    <w:rsid w:val="0006167E"/>
    <w:rsid w:val="00064440"/>
    <w:rsid w:val="00067F0E"/>
    <w:rsid w:val="00070399"/>
    <w:rsid w:val="000707CA"/>
    <w:rsid w:val="00071ADB"/>
    <w:rsid w:val="00071DB3"/>
    <w:rsid w:val="00073478"/>
    <w:rsid w:val="00073C8F"/>
    <w:rsid w:val="00075BE5"/>
    <w:rsid w:val="00077D83"/>
    <w:rsid w:val="00077E35"/>
    <w:rsid w:val="00080F01"/>
    <w:rsid w:val="00081122"/>
    <w:rsid w:val="000817FB"/>
    <w:rsid w:val="0008267E"/>
    <w:rsid w:val="000843EB"/>
    <w:rsid w:val="000848E1"/>
    <w:rsid w:val="00084901"/>
    <w:rsid w:val="00084C60"/>
    <w:rsid w:val="000861FC"/>
    <w:rsid w:val="00086AC4"/>
    <w:rsid w:val="00087278"/>
    <w:rsid w:val="000923CA"/>
    <w:rsid w:val="000931DE"/>
    <w:rsid w:val="0009465D"/>
    <w:rsid w:val="000950B5"/>
    <w:rsid w:val="00096CDA"/>
    <w:rsid w:val="00097230"/>
    <w:rsid w:val="0009742A"/>
    <w:rsid w:val="000A0E0F"/>
    <w:rsid w:val="000A1C7B"/>
    <w:rsid w:val="000A23B7"/>
    <w:rsid w:val="000A37CC"/>
    <w:rsid w:val="000B01DF"/>
    <w:rsid w:val="000B0FCA"/>
    <w:rsid w:val="000B1992"/>
    <w:rsid w:val="000B28B1"/>
    <w:rsid w:val="000B3BCC"/>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412B"/>
    <w:rsid w:val="000F5394"/>
    <w:rsid w:val="000F56B5"/>
    <w:rsid w:val="000F6A53"/>
    <w:rsid w:val="000F6FDB"/>
    <w:rsid w:val="000F7661"/>
    <w:rsid w:val="001021D9"/>
    <w:rsid w:val="00102B17"/>
    <w:rsid w:val="00102B1E"/>
    <w:rsid w:val="00104E7E"/>
    <w:rsid w:val="00105BE6"/>
    <w:rsid w:val="00105CFB"/>
    <w:rsid w:val="001102BC"/>
    <w:rsid w:val="001116AE"/>
    <w:rsid w:val="001148AD"/>
    <w:rsid w:val="001204C0"/>
    <w:rsid w:val="0012171A"/>
    <w:rsid w:val="00121A01"/>
    <w:rsid w:val="0013018D"/>
    <w:rsid w:val="00131E1B"/>
    <w:rsid w:val="00131E66"/>
    <w:rsid w:val="001334F1"/>
    <w:rsid w:val="00133E88"/>
    <w:rsid w:val="00134251"/>
    <w:rsid w:val="0013624E"/>
    <w:rsid w:val="001405CA"/>
    <w:rsid w:val="00143381"/>
    <w:rsid w:val="00143CD2"/>
    <w:rsid w:val="001456AC"/>
    <w:rsid w:val="00145DF4"/>
    <w:rsid w:val="00146B14"/>
    <w:rsid w:val="001475FF"/>
    <w:rsid w:val="00147828"/>
    <w:rsid w:val="00150EE8"/>
    <w:rsid w:val="0015159C"/>
    <w:rsid w:val="00151A77"/>
    <w:rsid w:val="0015247F"/>
    <w:rsid w:val="00153FC3"/>
    <w:rsid w:val="00154367"/>
    <w:rsid w:val="00154F20"/>
    <w:rsid w:val="00156228"/>
    <w:rsid w:val="001570BB"/>
    <w:rsid w:val="001602EF"/>
    <w:rsid w:val="001635B4"/>
    <w:rsid w:val="0016661B"/>
    <w:rsid w:val="00167ED1"/>
    <w:rsid w:val="001700AB"/>
    <w:rsid w:val="00171CEE"/>
    <w:rsid w:val="001735A1"/>
    <w:rsid w:val="0017505D"/>
    <w:rsid w:val="00176FEF"/>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3740"/>
    <w:rsid w:val="001B41A5"/>
    <w:rsid w:val="001B4C79"/>
    <w:rsid w:val="001C13E7"/>
    <w:rsid w:val="001C3B06"/>
    <w:rsid w:val="001C5EC6"/>
    <w:rsid w:val="001D1358"/>
    <w:rsid w:val="001D284A"/>
    <w:rsid w:val="001D2D87"/>
    <w:rsid w:val="001D3FC6"/>
    <w:rsid w:val="001D4D0E"/>
    <w:rsid w:val="001E03E2"/>
    <w:rsid w:val="001E0703"/>
    <w:rsid w:val="001E19A3"/>
    <w:rsid w:val="001E20AE"/>
    <w:rsid w:val="001E4702"/>
    <w:rsid w:val="001E5DD1"/>
    <w:rsid w:val="001E6974"/>
    <w:rsid w:val="001F04AA"/>
    <w:rsid w:val="001F10F9"/>
    <w:rsid w:val="001F1573"/>
    <w:rsid w:val="001F18D2"/>
    <w:rsid w:val="001F1E30"/>
    <w:rsid w:val="001F1E32"/>
    <w:rsid w:val="001F2710"/>
    <w:rsid w:val="001F2D69"/>
    <w:rsid w:val="001F4A59"/>
    <w:rsid w:val="001F53A5"/>
    <w:rsid w:val="001F5AE5"/>
    <w:rsid w:val="002005B0"/>
    <w:rsid w:val="00203BD1"/>
    <w:rsid w:val="00205D9F"/>
    <w:rsid w:val="00205EE9"/>
    <w:rsid w:val="002130F6"/>
    <w:rsid w:val="002133F9"/>
    <w:rsid w:val="00215E46"/>
    <w:rsid w:val="00216477"/>
    <w:rsid w:val="002166FB"/>
    <w:rsid w:val="00220928"/>
    <w:rsid w:val="00221817"/>
    <w:rsid w:val="00223D5E"/>
    <w:rsid w:val="00223ED6"/>
    <w:rsid w:val="00226F9B"/>
    <w:rsid w:val="00227118"/>
    <w:rsid w:val="002271BE"/>
    <w:rsid w:val="00233699"/>
    <w:rsid w:val="00234674"/>
    <w:rsid w:val="00236D99"/>
    <w:rsid w:val="00241C63"/>
    <w:rsid w:val="00243137"/>
    <w:rsid w:val="00244F7E"/>
    <w:rsid w:val="00247E3D"/>
    <w:rsid w:val="002500DB"/>
    <w:rsid w:val="00250FC5"/>
    <w:rsid w:val="00251387"/>
    <w:rsid w:val="00253AB9"/>
    <w:rsid w:val="0025420F"/>
    <w:rsid w:val="00260040"/>
    <w:rsid w:val="0026184D"/>
    <w:rsid w:val="00265D97"/>
    <w:rsid w:val="00266D6F"/>
    <w:rsid w:val="0027173C"/>
    <w:rsid w:val="002721F9"/>
    <w:rsid w:val="0027285D"/>
    <w:rsid w:val="002740EB"/>
    <w:rsid w:val="00277287"/>
    <w:rsid w:val="00280ABF"/>
    <w:rsid w:val="002827EA"/>
    <w:rsid w:val="00283883"/>
    <w:rsid w:val="00284698"/>
    <w:rsid w:val="00286179"/>
    <w:rsid w:val="00296E2B"/>
    <w:rsid w:val="002A1D3A"/>
    <w:rsid w:val="002A2968"/>
    <w:rsid w:val="002A4709"/>
    <w:rsid w:val="002A4869"/>
    <w:rsid w:val="002A57B3"/>
    <w:rsid w:val="002A58FB"/>
    <w:rsid w:val="002A6997"/>
    <w:rsid w:val="002A6D7C"/>
    <w:rsid w:val="002A7F29"/>
    <w:rsid w:val="002B285A"/>
    <w:rsid w:val="002B4EAF"/>
    <w:rsid w:val="002C01F6"/>
    <w:rsid w:val="002C047F"/>
    <w:rsid w:val="002C281F"/>
    <w:rsid w:val="002D2283"/>
    <w:rsid w:val="002D2F43"/>
    <w:rsid w:val="002D5351"/>
    <w:rsid w:val="002D59AD"/>
    <w:rsid w:val="002D5FCF"/>
    <w:rsid w:val="002D6C0E"/>
    <w:rsid w:val="002D7D86"/>
    <w:rsid w:val="002D7F71"/>
    <w:rsid w:val="002E075D"/>
    <w:rsid w:val="002E2104"/>
    <w:rsid w:val="002E2BA7"/>
    <w:rsid w:val="002E303F"/>
    <w:rsid w:val="002E4D13"/>
    <w:rsid w:val="002E57D3"/>
    <w:rsid w:val="002F0FA8"/>
    <w:rsid w:val="002F1808"/>
    <w:rsid w:val="002F1B1B"/>
    <w:rsid w:val="002F4A5F"/>
    <w:rsid w:val="002F6574"/>
    <w:rsid w:val="002F6E67"/>
    <w:rsid w:val="002F74C4"/>
    <w:rsid w:val="00301E8D"/>
    <w:rsid w:val="00302085"/>
    <w:rsid w:val="00304D79"/>
    <w:rsid w:val="00305236"/>
    <w:rsid w:val="00305CE0"/>
    <w:rsid w:val="0030742F"/>
    <w:rsid w:val="003121F7"/>
    <w:rsid w:val="003132A5"/>
    <w:rsid w:val="00313CEA"/>
    <w:rsid w:val="0031509C"/>
    <w:rsid w:val="00317577"/>
    <w:rsid w:val="003178EE"/>
    <w:rsid w:val="00320979"/>
    <w:rsid w:val="00321517"/>
    <w:rsid w:val="00321C8C"/>
    <w:rsid w:val="00325051"/>
    <w:rsid w:val="003278ED"/>
    <w:rsid w:val="0032794D"/>
    <w:rsid w:val="00332926"/>
    <w:rsid w:val="00333782"/>
    <w:rsid w:val="003355F8"/>
    <w:rsid w:val="0033729D"/>
    <w:rsid w:val="00340989"/>
    <w:rsid w:val="0034202B"/>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82A03"/>
    <w:rsid w:val="00382C27"/>
    <w:rsid w:val="003838A3"/>
    <w:rsid w:val="00383F7C"/>
    <w:rsid w:val="00384FB9"/>
    <w:rsid w:val="00387058"/>
    <w:rsid w:val="00387FAA"/>
    <w:rsid w:val="0039122C"/>
    <w:rsid w:val="003913FB"/>
    <w:rsid w:val="003918EB"/>
    <w:rsid w:val="00391CC5"/>
    <w:rsid w:val="003933B9"/>
    <w:rsid w:val="003948E3"/>
    <w:rsid w:val="0039578F"/>
    <w:rsid w:val="0039762B"/>
    <w:rsid w:val="003A0EFD"/>
    <w:rsid w:val="003A3F21"/>
    <w:rsid w:val="003A4938"/>
    <w:rsid w:val="003A6750"/>
    <w:rsid w:val="003A6EB0"/>
    <w:rsid w:val="003A7068"/>
    <w:rsid w:val="003B023B"/>
    <w:rsid w:val="003B09A1"/>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BD"/>
    <w:rsid w:val="003D6115"/>
    <w:rsid w:val="003D6763"/>
    <w:rsid w:val="003D7CA4"/>
    <w:rsid w:val="003D7E92"/>
    <w:rsid w:val="003E03BA"/>
    <w:rsid w:val="003E0690"/>
    <w:rsid w:val="003E120F"/>
    <w:rsid w:val="003E5895"/>
    <w:rsid w:val="003F0228"/>
    <w:rsid w:val="003F535C"/>
    <w:rsid w:val="003F75D2"/>
    <w:rsid w:val="004007B8"/>
    <w:rsid w:val="00400C3C"/>
    <w:rsid w:val="00401C66"/>
    <w:rsid w:val="0040361A"/>
    <w:rsid w:val="0040571F"/>
    <w:rsid w:val="004102FD"/>
    <w:rsid w:val="004129EF"/>
    <w:rsid w:val="004134D4"/>
    <w:rsid w:val="00414AD3"/>
    <w:rsid w:val="00415890"/>
    <w:rsid w:val="00415987"/>
    <w:rsid w:val="00417F6B"/>
    <w:rsid w:val="0042134D"/>
    <w:rsid w:val="0042141F"/>
    <w:rsid w:val="004215EA"/>
    <w:rsid w:val="004241E4"/>
    <w:rsid w:val="004247B7"/>
    <w:rsid w:val="0042683F"/>
    <w:rsid w:val="00432379"/>
    <w:rsid w:val="0043398C"/>
    <w:rsid w:val="00434163"/>
    <w:rsid w:val="0043420A"/>
    <w:rsid w:val="00435E15"/>
    <w:rsid w:val="004371DD"/>
    <w:rsid w:val="00440864"/>
    <w:rsid w:val="004415B8"/>
    <w:rsid w:val="00441CBF"/>
    <w:rsid w:val="00442836"/>
    <w:rsid w:val="004428C6"/>
    <w:rsid w:val="0044512E"/>
    <w:rsid w:val="00447FA8"/>
    <w:rsid w:val="0045164B"/>
    <w:rsid w:val="004516D7"/>
    <w:rsid w:val="00452B40"/>
    <w:rsid w:val="004536D2"/>
    <w:rsid w:val="00454FB3"/>
    <w:rsid w:val="00455519"/>
    <w:rsid w:val="0045555D"/>
    <w:rsid w:val="00460A17"/>
    <w:rsid w:val="004613F2"/>
    <w:rsid w:val="004628B2"/>
    <w:rsid w:val="00462FE7"/>
    <w:rsid w:val="004637B6"/>
    <w:rsid w:val="0046494B"/>
    <w:rsid w:val="004662E4"/>
    <w:rsid w:val="00466AE9"/>
    <w:rsid w:val="00466E12"/>
    <w:rsid w:val="004677B5"/>
    <w:rsid w:val="00467ED6"/>
    <w:rsid w:val="00471DE1"/>
    <w:rsid w:val="004761FB"/>
    <w:rsid w:val="00476CF9"/>
    <w:rsid w:val="00482626"/>
    <w:rsid w:val="00482C8D"/>
    <w:rsid w:val="004836EE"/>
    <w:rsid w:val="004912CB"/>
    <w:rsid w:val="00493F0A"/>
    <w:rsid w:val="00494EF1"/>
    <w:rsid w:val="004951C7"/>
    <w:rsid w:val="00495653"/>
    <w:rsid w:val="00495F72"/>
    <w:rsid w:val="00495FE9"/>
    <w:rsid w:val="004A0926"/>
    <w:rsid w:val="004A18C0"/>
    <w:rsid w:val="004A304E"/>
    <w:rsid w:val="004A44F8"/>
    <w:rsid w:val="004A655F"/>
    <w:rsid w:val="004A7FA4"/>
    <w:rsid w:val="004B3A9F"/>
    <w:rsid w:val="004B3E98"/>
    <w:rsid w:val="004B4C4C"/>
    <w:rsid w:val="004B6339"/>
    <w:rsid w:val="004B766F"/>
    <w:rsid w:val="004B79C3"/>
    <w:rsid w:val="004C272A"/>
    <w:rsid w:val="004C37D1"/>
    <w:rsid w:val="004C4E67"/>
    <w:rsid w:val="004C7454"/>
    <w:rsid w:val="004D018C"/>
    <w:rsid w:val="004D13C0"/>
    <w:rsid w:val="004D2208"/>
    <w:rsid w:val="004D4F5E"/>
    <w:rsid w:val="004D550E"/>
    <w:rsid w:val="004D6502"/>
    <w:rsid w:val="004D6715"/>
    <w:rsid w:val="004D7A2B"/>
    <w:rsid w:val="004E22CC"/>
    <w:rsid w:val="004E23C6"/>
    <w:rsid w:val="004E2D77"/>
    <w:rsid w:val="004E3E2E"/>
    <w:rsid w:val="004E3E52"/>
    <w:rsid w:val="004E40D9"/>
    <w:rsid w:val="004E60DD"/>
    <w:rsid w:val="004F01A7"/>
    <w:rsid w:val="004F1B54"/>
    <w:rsid w:val="004F45EB"/>
    <w:rsid w:val="004F55A8"/>
    <w:rsid w:val="004F6A5E"/>
    <w:rsid w:val="004F72EF"/>
    <w:rsid w:val="004F776C"/>
    <w:rsid w:val="005005E9"/>
    <w:rsid w:val="005008A8"/>
    <w:rsid w:val="00500DD0"/>
    <w:rsid w:val="005018C4"/>
    <w:rsid w:val="00501D7D"/>
    <w:rsid w:val="00502737"/>
    <w:rsid w:val="00503069"/>
    <w:rsid w:val="00503088"/>
    <w:rsid w:val="005033CA"/>
    <w:rsid w:val="005038F6"/>
    <w:rsid w:val="005039B9"/>
    <w:rsid w:val="00503D00"/>
    <w:rsid w:val="00506E84"/>
    <w:rsid w:val="00507641"/>
    <w:rsid w:val="00511759"/>
    <w:rsid w:val="005134B8"/>
    <w:rsid w:val="0051525C"/>
    <w:rsid w:val="00515584"/>
    <w:rsid w:val="005227C1"/>
    <w:rsid w:val="00522D0D"/>
    <w:rsid w:val="005239D5"/>
    <w:rsid w:val="0052622B"/>
    <w:rsid w:val="00530ADE"/>
    <w:rsid w:val="00531B3D"/>
    <w:rsid w:val="00533505"/>
    <w:rsid w:val="00533DBA"/>
    <w:rsid w:val="005351C3"/>
    <w:rsid w:val="0053545A"/>
    <w:rsid w:val="00535549"/>
    <w:rsid w:val="0053645D"/>
    <w:rsid w:val="00537A4B"/>
    <w:rsid w:val="00540CA3"/>
    <w:rsid w:val="005425D6"/>
    <w:rsid w:val="00543BFE"/>
    <w:rsid w:val="0054438B"/>
    <w:rsid w:val="00545200"/>
    <w:rsid w:val="0054771D"/>
    <w:rsid w:val="00551802"/>
    <w:rsid w:val="005518A8"/>
    <w:rsid w:val="00551E05"/>
    <w:rsid w:val="00553CF1"/>
    <w:rsid w:val="00555903"/>
    <w:rsid w:val="005563D3"/>
    <w:rsid w:val="00561298"/>
    <w:rsid w:val="00561960"/>
    <w:rsid w:val="005620CE"/>
    <w:rsid w:val="005648C5"/>
    <w:rsid w:val="00567D67"/>
    <w:rsid w:val="0057285C"/>
    <w:rsid w:val="00574A59"/>
    <w:rsid w:val="005755FA"/>
    <w:rsid w:val="00575677"/>
    <w:rsid w:val="0057595F"/>
    <w:rsid w:val="005759D2"/>
    <w:rsid w:val="005822A9"/>
    <w:rsid w:val="005854DA"/>
    <w:rsid w:val="00585C80"/>
    <w:rsid w:val="00585F1B"/>
    <w:rsid w:val="00587FA6"/>
    <w:rsid w:val="0059097C"/>
    <w:rsid w:val="00593E88"/>
    <w:rsid w:val="00597083"/>
    <w:rsid w:val="005A0580"/>
    <w:rsid w:val="005A2C0E"/>
    <w:rsid w:val="005A3BE4"/>
    <w:rsid w:val="005A7866"/>
    <w:rsid w:val="005B23A7"/>
    <w:rsid w:val="005B346C"/>
    <w:rsid w:val="005B5041"/>
    <w:rsid w:val="005B5B7A"/>
    <w:rsid w:val="005B5B87"/>
    <w:rsid w:val="005B6BC5"/>
    <w:rsid w:val="005C5403"/>
    <w:rsid w:val="005C653C"/>
    <w:rsid w:val="005D0FDC"/>
    <w:rsid w:val="005D1E39"/>
    <w:rsid w:val="005D284B"/>
    <w:rsid w:val="005E12B2"/>
    <w:rsid w:val="005E2912"/>
    <w:rsid w:val="005E4756"/>
    <w:rsid w:val="005E500A"/>
    <w:rsid w:val="005E5839"/>
    <w:rsid w:val="005E6455"/>
    <w:rsid w:val="005F0332"/>
    <w:rsid w:val="005F0E1C"/>
    <w:rsid w:val="005F1DA9"/>
    <w:rsid w:val="005F3260"/>
    <w:rsid w:val="005F4E13"/>
    <w:rsid w:val="005F6D83"/>
    <w:rsid w:val="005F7FAA"/>
    <w:rsid w:val="0060041E"/>
    <w:rsid w:val="00601E77"/>
    <w:rsid w:val="0060507A"/>
    <w:rsid w:val="00605D16"/>
    <w:rsid w:val="00606A54"/>
    <w:rsid w:val="00607D67"/>
    <w:rsid w:val="0061754F"/>
    <w:rsid w:val="00622B11"/>
    <w:rsid w:val="00623373"/>
    <w:rsid w:val="00623F4E"/>
    <w:rsid w:val="0062442A"/>
    <w:rsid w:val="0062541F"/>
    <w:rsid w:val="006276A5"/>
    <w:rsid w:val="0063169B"/>
    <w:rsid w:val="00636445"/>
    <w:rsid w:val="00636BF9"/>
    <w:rsid w:val="00641333"/>
    <w:rsid w:val="00646EC7"/>
    <w:rsid w:val="00651F2D"/>
    <w:rsid w:val="00652234"/>
    <w:rsid w:val="00656041"/>
    <w:rsid w:val="00662017"/>
    <w:rsid w:val="00662407"/>
    <w:rsid w:val="006639EB"/>
    <w:rsid w:val="0066448F"/>
    <w:rsid w:val="00665220"/>
    <w:rsid w:val="00665994"/>
    <w:rsid w:val="00665C55"/>
    <w:rsid w:val="00666795"/>
    <w:rsid w:val="00671954"/>
    <w:rsid w:val="00671CD8"/>
    <w:rsid w:val="00673BE5"/>
    <w:rsid w:val="006740CE"/>
    <w:rsid w:val="00675220"/>
    <w:rsid w:val="00676DF6"/>
    <w:rsid w:val="006812D6"/>
    <w:rsid w:val="0068305B"/>
    <w:rsid w:val="00685E78"/>
    <w:rsid w:val="00687876"/>
    <w:rsid w:val="0069045D"/>
    <w:rsid w:val="00693192"/>
    <w:rsid w:val="006960FE"/>
    <w:rsid w:val="006969E7"/>
    <w:rsid w:val="006A1852"/>
    <w:rsid w:val="006A3266"/>
    <w:rsid w:val="006A32CF"/>
    <w:rsid w:val="006A3305"/>
    <w:rsid w:val="006A3919"/>
    <w:rsid w:val="006A7D52"/>
    <w:rsid w:val="006B0EA5"/>
    <w:rsid w:val="006B2035"/>
    <w:rsid w:val="006B268D"/>
    <w:rsid w:val="006B422C"/>
    <w:rsid w:val="006B48BC"/>
    <w:rsid w:val="006B53FE"/>
    <w:rsid w:val="006B6F6C"/>
    <w:rsid w:val="006B7560"/>
    <w:rsid w:val="006C2358"/>
    <w:rsid w:val="006C26C9"/>
    <w:rsid w:val="006C2F0C"/>
    <w:rsid w:val="006C4AB0"/>
    <w:rsid w:val="006C4B0E"/>
    <w:rsid w:val="006D0057"/>
    <w:rsid w:val="006D0BF4"/>
    <w:rsid w:val="006D22E8"/>
    <w:rsid w:val="006D2A2E"/>
    <w:rsid w:val="006D2C44"/>
    <w:rsid w:val="006D345D"/>
    <w:rsid w:val="006D467D"/>
    <w:rsid w:val="006D5225"/>
    <w:rsid w:val="006D6C2D"/>
    <w:rsid w:val="006D72E8"/>
    <w:rsid w:val="006E079C"/>
    <w:rsid w:val="006E1C01"/>
    <w:rsid w:val="006E31CB"/>
    <w:rsid w:val="006E3391"/>
    <w:rsid w:val="006E3DFE"/>
    <w:rsid w:val="006E6200"/>
    <w:rsid w:val="006E6B31"/>
    <w:rsid w:val="006E7E30"/>
    <w:rsid w:val="006F0538"/>
    <w:rsid w:val="006F265C"/>
    <w:rsid w:val="006F5856"/>
    <w:rsid w:val="00700AD1"/>
    <w:rsid w:val="00701273"/>
    <w:rsid w:val="0070342D"/>
    <w:rsid w:val="00703A2F"/>
    <w:rsid w:val="00704709"/>
    <w:rsid w:val="007065CB"/>
    <w:rsid w:val="00707909"/>
    <w:rsid w:val="00712661"/>
    <w:rsid w:val="00714823"/>
    <w:rsid w:val="007148BB"/>
    <w:rsid w:val="00715519"/>
    <w:rsid w:val="00716126"/>
    <w:rsid w:val="0071690A"/>
    <w:rsid w:val="00717AA9"/>
    <w:rsid w:val="00720BAE"/>
    <w:rsid w:val="00720FDA"/>
    <w:rsid w:val="00721D8D"/>
    <w:rsid w:val="00721EE2"/>
    <w:rsid w:val="00722140"/>
    <w:rsid w:val="00722156"/>
    <w:rsid w:val="007225AB"/>
    <w:rsid w:val="00722AC7"/>
    <w:rsid w:val="007242A7"/>
    <w:rsid w:val="00724CF3"/>
    <w:rsid w:val="007269A9"/>
    <w:rsid w:val="00726CFE"/>
    <w:rsid w:val="00727396"/>
    <w:rsid w:val="00730551"/>
    <w:rsid w:val="007308DE"/>
    <w:rsid w:val="007316F9"/>
    <w:rsid w:val="00733977"/>
    <w:rsid w:val="0073677F"/>
    <w:rsid w:val="00737AFA"/>
    <w:rsid w:val="00737EB6"/>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776D"/>
    <w:rsid w:val="0077072A"/>
    <w:rsid w:val="0077184E"/>
    <w:rsid w:val="0077318B"/>
    <w:rsid w:val="00773E3B"/>
    <w:rsid w:val="007749C2"/>
    <w:rsid w:val="007833C5"/>
    <w:rsid w:val="007834E3"/>
    <w:rsid w:val="00783E42"/>
    <w:rsid w:val="007843EA"/>
    <w:rsid w:val="00785478"/>
    <w:rsid w:val="007862FF"/>
    <w:rsid w:val="00787568"/>
    <w:rsid w:val="00791333"/>
    <w:rsid w:val="007928B2"/>
    <w:rsid w:val="007930D2"/>
    <w:rsid w:val="00795788"/>
    <w:rsid w:val="007A222E"/>
    <w:rsid w:val="007A28BE"/>
    <w:rsid w:val="007A38D7"/>
    <w:rsid w:val="007A4681"/>
    <w:rsid w:val="007A5220"/>
    <w:rsid w:val="007B096D"/>
    <w:rsid w:val="007B2104"/>
    <w:rsid w:val="007B6C76"/>
    <w:rsid w:val="007B7BD2"/>
    <w:rsid w:val="007C0931"/>
    <w:rsid w:val="007C1AA5"/>
    <w:rsid w:val="007C32C4"/>
    <w:rsid w:val="007C39FF"/>
    <w:rsid w:val="007C438F"/>
    <w:rsid w:val="007C6697"/>
    <w:rsid w:val="007C699A"/>
    <w:rsid w:val="007C6E4F"/>
    <w:rsid w:val="007D0005"/>
    <w:rsid w:val="007D001E"/>
    <w:rsid w:val="007D03EF"/>
    <w:rsid w:val="007D102A"/>
    <w:rsid w:val="007D3122"/>
    <w:rsid w:val="007D42D8"/>
    <w:rsid w:val="007D4CAA"/>
    <w:rsid w:val="007D56B3"/>
    <w:rsid w:val="007D7398"/>
    <w:rsid w:val="007D7D30"/>
    <w:rsid w:val="007E096F"/>
    <w:rsid w:val="007E1484"/>
    <w:rsid w:val="007E14D4"/>
    <w:rsid w:val="007E156A"/>
    <w:rsid w:val="007E17DA"/>
    <w:rsid w:val="007E2726"/>
    <w:rsid w:val="007E2CCA"/>
    <w:rsid w:val="007E2D81"/>
    <w:rsid w:val="007E4F3A"/>
    <w:rsid w:val="007E5E75"/>
    <w:rsid w:val="007E63F6"/>
    <w:rsid w:val="007F1D55"/>
    <w:rsid w:val="007F2753"/>
    <w:rsid w:val="007F3D9E"/>
    <w:rsid w:val="007F6C0F"/>
    <w:rsid w:val="007F7E3D"/>
    <w:rsid w:val="00800856"/>
    <w:rsid w:val="0080128E"/>
    <w:rsid w:val="00801C3E"/>
    <w:rsid w:val="00805F76"/>
    <w:rsid w:val="00806446"/>
    <w:rsid w:val="0080749D"/>
    <w:rsid w:val="00807D73"/>
    <w:rsid w:val="00814C6A"/>
    <w:rsid w:val="00815545"/>
    <w:rsid w:val="00815BE6"/>
    <w:rsid w:val="00816020"/>
    <w:rsid w:val="00817165"/>
    <w:rsid w:val="00820F60"/>
    <w:rsid w:val="0082138E"/>
    <w:rsid w:val="00823554"/>
    <w:rsid w:val="00826EBD"/>
    <w:rsid w:val="00827377"/>
    <w:rsid w:val="00830A3C"/>
    <w:rsid w:val="008313FE"/>
    <w:rsid w:val="00834910"/>
    <w:rsid w:val="008354E4"/>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424A"/>
    <w:rsid w:val="008646FF"/>
    <w:rsid w:val="00867E88"/>
    <w:rsid w:val="008712AA"/>
    <w:rsid w:val="008729D2"/>
    <w:rsid w:val="00873FBB"/>
    <w:rsid w:val="00875217"/>
    <w:rsid w:val="00875D74"/>
    <w:rsid w:val="00876FB0"/>
    <w:rsid w:val="008805FB"/>
    <w:rsid w:val="008807FD"/>
    <w:rsid w:val="00886AD0"/>
    <w:rsid w:val="008907A5"/>
    <w:rsid w:val="00893A6A"/>
    <w:rsid w:val="00896FB2"/>
    <w:rsid w:val="00897529"/>
    <w:rsid w:val="00897601"/>
    <w:rsid w:val="00897DE8"/>
    <w:rsid w:val="008A1821"/>
    <w:rsid w:val="008A1AB2"/>
    <w:rsid w:val="008A1C09"/>
    <w:rsid w:val="008A1FC3"/>
    <w:rsid w:val="008A2023"/>
    <w:rsid w:val="008A6919"/>
    <w:rsid w:val="008A6A7F"/>
    <w:rsid w:val="008A79F3"/>
    <w:rsid w:val="008B071E"/>
    <w:rsid w:val="008B09A4"/>
    <w:rsid w:val="008B193A"/>
    <w:rsid w:val="008B314B"/>
    <w:rsid w:val="008B3976"/>
    <w:rsid w:val="008B60AF"/>
    <w:rsid w:val="008C036C"/>
    <w:rsid w:val="008C596F"/>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4D4C"/>
    <w:rsid w:val="008E5274"/>
    <w:rsid w:val="008E6490"/>
    <w:rsid w:val="008E6E73"/>
    <w:rsid w:val="008E721C"/>
    <w:rsid w:val="008E76D9"/>
    <w:rsid w:val="008F3536"/>
    <w:rsid w:val="008F3AC9"/>
    <w:rsid w:val="008F3CA0"/>
    <w:rsid w:val="008F3FCB"/>
    <w:rsid w:val="008F465A"/>
    <w:rsid w:val="008F56E5"/>
    <w:rsid w:val="008F61A7"/>
    <w:rsid w:val="00900E23"/>
    <w:rsid w:val="0090187E"/>
    <w:rsid w:val="009049E6"/>
    <w:rsid w:val="00904EFE"/>
    <w:rsid w:val="00912051"/>
    <w:rsid w:val="009123D9"/>
    <w:rsid w:val="009141C5"/>
    <w:rsid w:val="00914BCD"/>
    <w:rsid w:val="009166F9"/>
    <w:rsid w:val="00920CA5"/>
    <w:rsid w:val="00921051"/>
    <w:rsid w:val="00921630"/>
    <w:rsid w:val="00927DBE"/>
    <w:rsid w:val="0093064D"/>
    <w:rsid w:val="009306C2"/>
    <w:rsid w:val="009315FA"/>
    <w:rsid w:val="0093318A"/>
    <w:rsid w:val="00933742"/>
    <w:rsid w:val="00935E81"/>
    <w:rsid w:val="00941ED6"/>
    <w:rsid w:val="0094269A"/>
    <w:rsid w:val="00942884"/>
    <w:rsid w:val="009431BD"/>
    <w:rsid w:val="00944697"/>
    <w:rsid w:val="00944FAA"/>
    <w:rsid w:val="00945734"/>
    <w:rsid w:val="009460F5"/>
    <w:rsid w:val="009467CB"/>
    <w:rsid w:val="00946F6B"/>
    <w:rsid w:val="00967252"/>
    <w:rsid w:val="00970777"/>
    <w:rsid w:val="009751D6"/>
    <w:rsid w:val="00975747"/>
    <w:rsid w:val="009823AB"/>
    <w:rsid w:val="009825D2"/>
    <w:rsid w:val="00982C22"/>
    <w:rsid w:val="00982D41"/>
    <w:rsid w:val="00984197"/>
    <w:rsid w:val="00986807"/>
    <w:rsid w:val="00990888"/>
    <w:rsid w:val="00990CE0"/>
    <w:rsid w:val="009940E7"/>
    <w:rsid w:val="0099440D"/>
    <w:rsid w:val="0099473E"/>
    <w:rsid w:val="009971D5"/>
    <w:rsid w:val="00997E0F"/>
    <w:rsid w:val="009A0699"/>
    <w:rsid w:val="009A0EB1"/>
    <w:rsid w:val="009A1D22"/>
    <w:rsid w:val="009A2AE7"/>
    <w:rsid w:val="009A3495"/>
    <w:rsid w:val="009B4A66"/>
    <w:rsid w:val="009B7D40"/>
    <w:rsid w:val="009C094A"/>
    <w:rsid w:val="009C28BD"/>
    <w:rsid w:val="009C3215"/>
    <w:rsid w:val="009C461D"/>
    <w:rsid w:val="009C6978"/>
    <w:rsid w:val="009C6C9C"/>
    <w:rsid w:val="009C7FAB"/>
    <w:rsid w:val="009D013E"/>
    <w:rsid w:val="009D12FD"/>
    <w:rsid w:val="009D1AD1"/>
    <w:rsid w:val="009D1BF7"/>
    <w:rsid w:val="009D3D90"/>
    <w:rsid w:val="009D41E8"/>
    <w:rsid w:val="009D48FB"/>
    <w:rsid w:val="009D49D1"/>
    <w:rsid w:val="009D55E5"/>
    <w:rsid w:val="009D621C"/>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64DC"/>
    <w:rsid w:val="009F6DC4"/>
    <w:rsid w:val="009F7F45"/>
    <w:rsid w:val="00A01884"/>
    <w:rsid w:val="00A01CF6"/>
    <w:rsid w:val="00A0210F"/>
    <w:rsid w:val="00A0329F"/>
    <w:rsid w:val="00A03500"/>
    <w:rsid w:val="00A03D9B"/>
    <w:rsid w:val="00A145C9"/>
    <w:rsid w:val="00A14BD1"/>
    <w:rsid w:val="00A14E89"/>
    <w:rsid w:val="00A17175"/>
    <w:rsid w:val="00A177C4"/>
    <w:rsid w:val="00A207DB"/>
    <w:rsid w:val="00A22173"/>
    <w:rsid w:val="00A222EF"/>
    <w:rsid w:val="00A225A0"/>
    <w:rsid w:val="00A22DD9"/>
    <w:rsid w:val="00A233A1"/>
    <w:rsid w:val="00A256D7"/>
    <w:rsid w:val="00A271F7"/>
    <w:rsid w:val="00A2762A"/>
    <w:rsid w:val="00A304B0"/>
    <w:rsid w:val="00A3193D"/>
    <w:rsid w:val="00A31A5E"/>
    <w:rsid w:val="00A32D36"/>
    <w:rsid w:val="00A33B83"/>
    <w:rsid w:val="00A34B29"/>
    <w:rsid w:val="00A35644"/>
    <w:rsid w:val="00A36563"/>
    <w:rsid w:val="00A44865"/>
    <w:rsid w:val="00A4776D"/>
    <w:rsid w:val="00A50B1C"/>
    <w:rsid w:val="00A5130D"/>
    <w:rsid w:val="00A51BE2"/>
    <w:rsid w:val="00A572BA"/>
    <w:rsid w:val="00A6116C"/>
    <w:rsid w:val="00A61193"/>
    <w:rsid w:val="00A63AC7"/>
    <w:rsid w:val="00A641B8"/>
    <w:rsid w:val="00A645F5"/>
    <w:rsid w:val="00A6467E"/>
    <w:rsid w:val="00A65295"/>
    <w:rsid w:val="00A66EEF"/>
    <w:rsid w:val="00A704CC"/>
    <w:rsid w:val="00A717B3"/>
    <w:rsid w:val="00A73582"/>
    <w:rsid w:val="00A73704"/>
    <w:rsid w:val="00A825BA"/>
    <w:rsid w:val="00A861F1"/>
    <w:rsid w:val="00A867D9"/>
    <w:rsid w:val="00A908F0"/>
    <w:rsid w:val="00A90CA4"/>
    <w:rsid w:val="00A91451"/>
    <w:rsid w:val="00A92FB9"/>
    <w:rsid w:val="00A953AD"/>
    <w:rsid w:val="00A96E01"/>
    <w:rsid w:val="00AA02AE"/>
    <w:rsid w:val="00AA1EFB"/>
    <w:rsid w:val="00AA3D43"/>
    <w:rsid w:val="00AA4524"/>
    <w:rsid w:val="00AA59F7"/>
    <w:rsid w:val="00AA7A1C"/>
    <w:rsid w:val="00AB0415"/>
    <w:rsid w:val="00AB09B0"/>
    <w:rsid w:val="00AB1D15"/>
    <w:rsid w:val="00AB51F3"/>
    <w:rsid w:val="00AB5770"/>
    <w:rsid w:val="00AB62C0"/>
    <w:rsid w:val="00AB630D"/>
    <w:rsid w:val="00AC15B1"/>
    <w:rsid w:val="00AC1AE1"/>
    <w:rsid w:val="00AC2CBB"/>
    <w:rsid w:val="00AC2E4F"/>
    <w:rsid w:val="00AC3353"/>
    <w:rsid w:val="00AC5EA9"/>
    <w:rsid w:val="00AD0824"/>
    <w:rsid w:val="00AD0A13"/>
    <w:rsid w:val="00AD0EB8"/>
    <w:rsid w:val="00AD22E0"/>
    <w:rsid w:val="00AD6196"/>
    <w:rsid w:val="00AD61A2"/>
    <w:rsid w:val="00AD7CA2"/>
    <w:rsid w:val="00AE49D9"/>
    <w:rsid w:val="00AE49E3"/>
    <w:rsid w:val="00AE5058"/>
    <w:rsid w:val="00AE5B5F"/>
    <w:rsid w:val="00AE5D0F"/>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70F3"/>
    <w:rsid w:val="00B073B0"/>
    <w:rsid w:val="00B11BBF"/>
    <w:rsid w:val="00B1413B"/>
    <w:rsid w:val="00B14232"/>
    <w:rsid w:val="00B1500C"/>
    <w:rsid w:val="00B15D06"/>
    <w:rsid w:val="00B15D5A"/>
    <w:rsid w:val="00B166C2"/>
    <w:rsid w:val="00B17ED4"/>
    <w:rsid w:val="00B225FC"/>
    <w:rsid w:val="00B2314C"/>
    <w:rsid w:val="00B23F95"/>
    <w:rsid w:val="00B25558"/>
    <w:rsid w:val="00B26A35"/>
    <w:rsid w:val="00B26E15"/>
    <w:rsid w:val="00B27469"/>
    <w:rsid w:val="00B27834"/>
    <w:rsid w:val="00B301A0"/>
    <w:rsid w:val="00B3056B"/>
    <w:rsid w:val="00B32D11"/>
    <w:rsid w:val="00B35120"/>
    <w:rsid w:val="00B36589"/>
    <w:rsid w:val="00B40602"/>
    <w:rsid w:val="00B40CB4"/>
    <w:rsid w:val="00B437C2"/>
    <w:rsid w:val="00B45FEE"/>
    <w:rsid w:val="00B46CB2"/>
    <w:rsid w:val="00B521EA"/>
    <w:rsid w:val="00B563B6"/>
    <w:rsid w:val="00B57D36"/>
    <w:rsid w:val="00B57DDD"/>
    <w:rsid w:val="00B60CB1"/>
    <w:rsid w:val="00B60F98"/>
    <w:rsid w:val="00B61A04"/>
    <w:rsid w:val="00B62364"/>
    <w:rsid w:val="00B6378B"/>
    <w:rsid w:val="00B63E81"/>
    <w:rsid w:val="00B65EA7"/>
    <w:rsid w:val="00B6693C"/>
    <w:rsid w:val="00B70ED0"/>
    <w:rsid w:val="00B73344"/>
    <w:rsid w:val="00B759E9"/>
    <w:rsid w:val="00B80C9A"/>
    <w:rsid w:val="00B8177C"/>
    <w:rsid w:val="00B81E01"/>
    <w:rsid w:val="00B833F8"/>
    <w:rsid w:val="00B83D8A"/>
    <w:rsid w:val="00B841AE"/>
    <w:rsid w:val="00B845CD"/>
    <w:rsid w:val="00B9242D"/>
    <w:rsid w:val="00B9317D"/>
    <w:rsid w:val="00B9393E"/>
    <w:rsid w:val="00B95B13"/>
    <w:rsid w:val="00B967EA"/>
    <w:rsid w:val="00B96E71"/>
    <w:rsid w:val="00B97744"/>
    <w:rsid w:val="00B97850"/>
    <w:rsid w:val="00BA05C0"/>
    <w:rsid w:val="00BA182D"/>
    <w:rsid w:val="00BA18AA"/>
    <w:rsid w:val="00BA22A1"/>
    <w:rsid w:val="00BA37D6"/>
    <w:rsid w:val="00BA4520"/>
    <w:rsid w:val="00BA55B5"/>
    <w:rsid w:val="00BA698E"/>
    <w:rsid w:val="00BB0350"/>
    <w:rsid w:val="00BB0619"/>
    <w:rsid w:val="00BB1D94"/>
    <w:rsid w:val="00BB2107"/>
    <w:rsid w:val="00BB4F43"/>
    <w:rsid w:val="00BB7A93"/>
    <w:rsid w:val="00BC0937"/>
    <w:rsid w:val="00BC23B2"/>
    <w:rsid w:val="00BC5E1E"/>
    <w:rsid w:val="00BC7315"/>
    <w:rsid w:val="00BD124E"/>
    <w:rsid w:val="00BD4385"/>
    <w:rsid w:val="00BD5DCB"/>
    <w:rsid w:val="00BD6711"/>
    <w:rsid w:val="00BD7C30"/>
    <w:rsid w:val="00BE0648"/>
    <w:rsid w:val="00BE241C"/>
    <w:rsid w:val="00BE285A"/>
    <w:rsid w:val="00BE2D34"/>
    <w:rsid w:val="00BE4042"/>
    <w:rsid w:val="00BE47FC"/>
    <w:rsid w:val="00BE5CE4"/>
    <w:rsid w:val="00BE62B5"/>
    <w:rsid w:val="00BE6767"/>
    <w:rsid w:val="00BE7CDB"/>
    <w:rsid w:val="00BE7F5D"/>
    <w:rsid w:val="00BF5288"/>
    <w:rsid w:val="00BF5566"/>
    <w:rsid w:val="00BF5818"/>
    <w:rsid w:val="00BF7B97"/>
    <w:rsid w:val="00C0066D"/>
    <w:rsid w:val="00C01AE4"/>
    <w:rsid w:val="00C03CFB"/>
    <w:rsid w:val="00C03D0D"/>
    <w:rsid w:val="00C0410E"/>
    <w:rsid w:val="00C10493"/>
    <w:rsid w:val="00C115D8"/>
    <w:rsid w:val="00C11B94"/>
    <w:rsid w:val="00C12B6B"/>
    <w:rsid w:val="00C16A55"/>
    <w:rsid w:val="00C17289"/>
    <w:rsid w:val="00C20840"/>
    <w:rsid w:val="00C23EF5"/>
    <w:rsid w:val="00C25E6E"/>
    <w:rsid w:val="00C26017"/>
    <w:rsid w:val="00C26E4C"/>
    <w:rsid w:val="00C30BC7"/>
    <w:rsid w:val="00C32D11"/>
    <w:rsid w:val="00C338FD"/>
    <w:rsid w:val="00C35331"/>
    <w:rsid w:val="00C356FC"/>
    <w:rsid w:val="00C35B24"/>
    <w:rsid w:val="00C401B7"/>
    <w:rsid w:val="00C41A1B"/>
    <w:rsid w:val="00C43BD7"/>
    <w:rsid w:val="00C4451B"/>
    <w:rsid w:val="00C44D1D"/>
    <w:rsid w:val="00C47083"/>
    <w:rsid w:val="00C47DA3"/>
    <w:rsid w:val="00C50263"/>
    <w:rsid w:val="00C50811"/>
    <w:rsid w:val="00C50CEA"/>
    <w:rsid w:val="00C51691"/>
    <w:rsid w:val="00C533EA"/>
    <w:rsid w:val="00C538B9"/>
    <w:rsid w:val="00C54039"/>
    <w:rsid w:val="00C55000"/>
    <w:rsid w:val="00C55BA9"/>
    <w:rsid w:val="00C57DB2"/>
    <w:rsid w:val="00C60239"/>
    <w:rsid w:val="00C60732"/>
    <w:rsid w:val="00C61E1F"/>
    <w:rsid w:val="00C62ED8"/>
    <w:rsid w:val="00C66259"/>
    <w:rsid w:val="00C66803"/>
    <w:rsid w:val="00C6682D"/>
    <w:rsid w:val="00C7126C"/>
    <w:rsid w:val="00C75FF7"/>
    <w:rsid w:val="00C80A57"/>
    <w:rsid w:val="00C82F34"/>
    <w:rsid w:val="00C83EEC"/>
    <w:rsid w:val="00C83F8A"/>
    <w:rsid w:val="00C85499"/>
    <w:rsid w:val="00C866F8"/>
    <w:rsid w:val="00C86A93"/>
    <w:rsid w:val="00C90AD5"/>
    <w:rsid w:val="00C90AEB"/>
    <w:rsid w:val="00C97683"/>
    <w:rsid w:val="00C976D7"/>
    <w:rsid w:val="00CA2DF9"/>
    <w:rsid w:val="00CA30C0"/>
    <w:rsid w:val="00CA393E"/>
    <w:rsid w:val="00CA4CB1"/>
    <w:rsid w:val="00CA5E72"/>
    <w:rsid w:val="00CA696F"/>
    <w:rsid w:val="00CA740B"/>
    <w:rsid w:val="00CB05E7"/>
    <w:rsid w:val="00CB2447"/>
    <w:rsid w:val="00CB2AFA"/>
    <w:rsid w:val="00CB393C"/>
    <w:rsid w:val="00CB4B34"/>
    <w:rsid w:val="00CB5C66"/>
    <w:rsid w:val="00CC03EE"/>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B0B"/>
    <w:rsid w:val="00CE415E"/>
    <w:rsid w:val="00CE527F"/>
    <w:rsid w:val="00CE64F0"/>
    <w:rsid w:val="00CF050A"/>
    <w:rsid w:val="00CF054C"/>
    <w:rsid w:val="00CF6956"/>
    <w:rsid w:val="00CF6D7C"/>
    <w:rsid w:val="00CF7BD4"/>
    <w:rsid w:val="00D004C3"/>
    <w:rsid w:val="00D0382C"/>
    <w:rsid w:val="00D03AC6"/>
    <w:rsid w:val="00D04333"/>
    <w:rsid w:val="00D04339"/>
    <w:rsid w:val="00D0452D"/>
    <w:rsid w:val="00D05920"/>
    <w:rsid w:val="00D10D85"/>
    <w:rsid w:val="00D11D81"/>
    <w:rsid w:val="00D12413"/>
    <w:rsid w:val="00D127BD"/>
    <w:rsid w:val="00D127F4"/>
    <w:rsid w:val="00D14B1C"/>
    <w:rsid w:val="00D15C8F"/>
    <w:rsid w:val="00D16C59"/>
    <w:rsid w:val="00D16D3A"/>
    <w:rsid w:val="00D178A7"/>
    <w:rsid w:val="00D22A92"/>
    <w:rsid w:val="00D23162"/>
    <w:rsid w:val="00D245B0"/>
    <w:rsid w:val="00D26539"/>
    <w:rsid w:val="00D265E6"/>
    <w:rsid w:val="00D27D47"/>
    <w:rsid w:val="00D30532"/>
    <w:rsid w:val="00D32511"/>
    <w:rsid w:val="00D3273F"/>
    <w:rsid w:val="00D32D06"/>
    <w:rsid w:val="00D33004"/>
    <w:rsid w:val="00D34D63"/>
    <w:rsid w:val="00D3592A"/>
    <w:rsid w:val="00D37FF3"/>
    <w:rsid w:val="00D411BB"/>
    <w:rsid w:val="00D41809"/>
    <w:rsid w:val="00D4240B"/>
    <w:rsid w:val="00D43491"/>
    <w:rsid w:val="00D4371D"/>
    <w:rsid w:val="00D43FE4"/>
    <w:rsid w:val="00D44AE9"/>
    <w:rsid w:val="00D45C03"/>
    <w:rsid w:val="00D475EB"/>
    <w:rsid w:val="00D47845"/>
    <w:rsid w:val="00D47B25"/>
    <w:rsid w:val="00D52119"/>
    <w:rsid w:val="00D537C5"/>
    <w:rsid w:val="00D54316"/>
    <w:rsid w:val="00D545C6"/>
    <w:rsid w:val="00D5529A"/>
    <w:rsid w:val="00D55DA2"/>
    <w:rsid w:val="00D57243"/>
    <w:rsid w:val="00D5778A"/>
    <w:rsid w:val="00D6346F"/>
    <w:rsid w:val="00D6356C"/>
    <w:rsid w:val="00D6366A"/>
    <w:rsid w:val="00D63DA1"/>
    <w:rsid w:val="00D64CC0"/>
    <w:rsid w:val="00D661F8"/>
    <w:rsid w:val="00D70AE9"/>
    <w:rsid w:val="00D71803"/>
    <w:rsid w:val="00D745A4"/>
    <w:rsid w:val="00D7581D"/>
    <w:rsid w:val="00D758FE"/>
    <w:rsid w:val="00D7627B"/>
    <w:rsid w:val="00D7708C"/>
    <w:rsid w:val="00D808D3"/>
    <w:rsid w:val="00D81BFA"/>
    <w:rsid w:val="00D82641"/>
    <w:rsid w:val="00D848BB"/>
    <w:rsid w:val="00D84FD5"/>
    <w:rsid w:val="00D86B4D"/>
    <w:rsid w:val="00D87189"/>
    <w:rsid w:val="00D8759D"/>
    <w:rsid w:val="00D8786C"/>
    <w:rsid w:val="00D90C85"/>
    <w:rsid w:val="00D913BB"/>
    <w:rsid w:val="00D92989"/>
    <w:rsid w:val="00D93D63"/>
    <w:rsid w:val="00D9461F"/>
    <w:rsid w:val="00D95EED"/>
    <w:rsid w:val="00D9664C"/>
    <w:rsid w:val="00D9720B"/>
    <w:rsid w:val="00D97B32"/>
    <w:rsid w:val="00D97ED9"/>
    <w:rsid w:val="00D97F73"/>
    <w:rsid w:val="00DA1013"/>
    <w:rsid w:val="00DA2650"/>
    <w:rsid w:val="00DA2E0B"/>
    <w:rsid w:val="00DA629D"/>
    <w:rsid w:val="00DB0896"/>
    <w:rsid w:val="00DB1C35"/>
    <w:rsid w:val="00DB1FD3"/>
    <w:rsid w:val="00DB2F61"/>
    <w:rsid w:val="00DB38B2"/>
    <w:rsid w:val="00DB40B2"/>
    <w:rsid w:val="00DB6CF4"/>
    <w:rsid w:val="00DB723C"/>
    <w:rsid w:val="00DC14CD"/>
    <w:rsid w:val="00DC311D"/>
    <w:rsid w:val="00DC3851"/>
    <w:rsid w:val="00DC4721"/>
    <w:rsid w:val="00DC4AA6"/>
    <w:rsid w:val="00DC6963"/>
    <w:rsid w:val="00DC6BBA"/>
    <w:rsid w:val="00DC6F8A"/>
    <w:rsid w:val="00DC729D"/>
    <w:rsid w:val="00DD0A37"/>
    <w:rsid w:val="00DD0B14"/>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6DF6"/>
    <w:rsid w:val="00E0280D"/>
    <w:rsid w:val="00E0450B"/>
    <w:rsid w:val="00E064CA"/>
    <w:rsid w:val="00E06992"/>
    <w:rsid w:val="00E07F9F"/>
    <w:rsid w:val="00E10643"/>
    <w:rsid w:val="00E11AE5"/>
    <w:rsid w:val="00E137F0"/>
    <w:rsid w:val="00E13E76"/>
    <w:rsid w:val="00E153AE"/>
    <w:rsid w:val="00E204F0"/>
    <w:rsid w:val="00E20B4C"/>
    <w:rsid w:val="00E21603"/>
    <w:rsid w:val="00E253BF"/>
    <w:rsid w:val="00E26912"/>
    <w:rsid w:val="00E30204"/>
    <w:rsid w:val="00E31686"/>
    <w:rsid w:val="00E34DB3"/>
    <w:rsid w:val="00E3577F"/>
    <w:rsid w:val="00E36252"/>
    <w:rsid w:val="00E37550"/>
    <w:rsid w:val="00E37C9F"/>
    <w:rsid w:val="00E4101E"/>
    <w:rsid w:val="00E416D7"/>
    <w:rsid w:val="00E41A89"/>
    <w:rsid w:val="00E43C33"/>
    <w:rsid w:val="00E4585A"/>
    <w:rsid w:val="00E45EFC"/>
    <w:rsid w:val="00E46F49"/>
    <w:rsid w:val="00E52A1A"/>
    <w:rsid w:val="00E579AB"/>
    <w:rsid w:val="00E63410"/>
    <w:rsid w:val="00E67495"/>
    <w:rsid w:val="00E708D5"/>
    <w:rsid w:val="00E7777F"/>
    <w:rsid w:val="00E81EA6"/>
    <w:rsid w:val="00E82FB2"/>
    <w:rsid w:val="00E83F2F"/>
    <w:rsid w:val="00E85216"/>
    <w:rsid w:val="00E8625E"/>
    <w:rsid w:val="00E922E1"/>
    <w:rsid w:val="00E974F9"/>
    <w:rsid w:val="00EA2095"/>
    <w:rsid w:val="00EA4FD7"/>
    <w:rsid w:val="00EB2308"/>
    <w:rsid w:val="00EB2A87"/>
    <w:rsid w:val="00EB4865"/>
    <w:rsid w:val="00EB643A"/>
    <w:rsid w:val="00ED012E"/>
    <w:rsid w:val="00ED0A23"/>
    <w:rsid w:val="00ED13B0"/>
    <w:rsid w:val="00ED15AC"/>
    <w:rsid w:val="00ED40D6"/>
    <w:rsid w:val="00ED4689"/>
    <w:rsid w:val="00ED480B"/>
    <w:rsid w:val="00EE220B"/>
    <w:rsid w:val="00EE24D5"/>
    <w:rsid w:val="00EE349A"/>
    <w:rsid w:val="00EE42D9"/>
    <w:rsid w:val="00EE64B2"/>
    <w:rsid w:val="00EE64FE"/>
    <w:rsid w:val="00EE68EC"/>
    <w:rsid w:val="00EF384B"/>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77D9"/>
    <w:rsid w:val="00F41E82"/>
    <w:rsid w:val="00F44786"/>
    <w:rsid w:val="00F46A55"/>
    <w:rsid w:val="00F47184"/>
    <w:rsid w:val="00F504FD"/>
    <w:rsid w:val="00F509F3"/>
    <w:rsid w:val="00F5165A"/>
    <w:rsid w:val="00F528A1"/>
    <w:rsid w:val="00F53575"/>
    <w:rsid w:val="00F5431F"/>
    <w:rsid w:val="00F547EC"/>
    <w:rsid w:val="00F55D6F"/>
    <w:rsid w:val="00F63574"/>
    <w:rsid w:val="00F659B9"/>
    <w:rsid w:val="00F66619"/>
    <w:rsid w:val="00F70F20"/>
    <w:rsid w:val="00F7115F"/>
    <w:rsid w:val="00F721B5"/>
    <w:rsid w:val="00F727BC"/>
    <w:rsid w:val="00F7365A"/>
    <w:rsid w:val="00F7472B"/>
    <w:rsid w:val="00F749E7"/>
    <w:rsid w:val="00F74C7A"/>
    <w:rsid w:val="00F754CF"/>
    <w:rsid w:val="00F80F8A"/>
    <w:rsid w:val="00F81BCF"/>
    <w:rsid w:val="00F830BF"/>
    <w:rsid w:val="00F84626"/>
    <w:rsid w:val="00F84ACC"/>
    <w:rsid w:val="00F84E80"/>
    <w:rsid w:val="00F861B1"/>
    <w:rsid w:val="00F87A20"/>
    <w:rsid w:val="00F918AE"/>
    <w:rsid w:val="00F92BE3"/>
    <w:rsid w:val="00F9452F"/>
    <w:rsid w:val="00F94686"/>
    <w:rsid w:val="00F9598A"/>
    <w:rsid w:val="00F97BB3"/>
    <w:rsid w:val="00FA0669"/>
    <w:rsid w:val="00FA0CA5"/>
    <w:rsid w:val="00FA0F66"/>
    <w:rsid w:val="00FA31B1"/>
    <w:rsid w:val="00FA356E"/>
    <w:rsid w:val="00FA7E6D"/>
    <w:rsid w:val="00FB24AC"/>
    <w:rsid w:val="00FB3FB8"/>
    <w:rsid w:val="00FC10EB"/>
    <w:rsid w:val="00FC1FFD"/>
    <w:rsid w:val="00FC21C1"/>
    <w:rsid w:val="00FC4455"/>
    <w:rsid w:val="00FC5431"/>
    <w:rsid w:val="00FC5756"/>
    <w:rsid w:val="00FC76C4"/>
    <w:rsid w:val="00FD0D7D"/>
    <w:rsid w:val="00FD0DF9"/>
    <w:rsid w:val="00FD1393"/>
    <w:rsid w:val="00FD29E3"/>
    <w:rsid w:val="00FD392C"/>
    <w:rsid w:val="00FD582E"/>
    <w:rsid w:val="00FD7BD2"/>
    <w:rsid w:val="00FE1854"/>
    <w:rsid w:val="00FE1898"/>
    <w:rsid w:val="00FE6460"/>
    <w:rsid w:val="00FE69DF"/>
    <w:rsid w:val="00FE7B94"/>
    <w:rsid w:val="00FE7D56"/>
    <w:rsid w:val="00FF17BF"/>
    <w:rsid w:val="00FF3990"/>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857FB-583E-4213-80D5-C25FB82E5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2282</TotalTime>
  <Pages>5</Pages>
  <Words>1178</Words>
  <Characters>6483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401</cp:revision>
  <cp:lastPrinted>2014-09-18T21:26:00Z</cp:lastPrinted>
  <dcterms:created xsi:type="dcterms:W3CDTF">2014-07-28T21:43:00Z</dcterms:created>
  <dcterms:modified xsi:type="dcterms:W3CDTF">2014-09-18T23:08:00Z</dcterms:modified>
</cp:coreProperties>
</file>