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5E" w:rsidRPr="00901B5E" w:rsidRDefault="00901B5E" w:rsidP="00901B5E">
      <w:r>
        <w:t xml:space="preserve">                                                                                   </w:t>
      </w:r>
      <w:r w:rsidR="0058534B">
        <w:t>Boletín No 200  Viernes 17</w:t>
      </w:r>
      <w:r w:rsidR="00B631D9">
        <w:t xml:space="preserve"> </w:t>
      </w:r>
      <w:r w:rsidR="001046EC">
        <w:t xml:space="preserve"> de Octubre</w:t>
      </w:r>
      <w:r>
        <w:t xml:space="preserve"> de 2</w:t>
      </w:r>
      <w:r>
        <w:rPr>
          <w:lang w:eastAsia="es-CO"/>
        </w:rPr>
        <w:t>014</w:t>
      </w:r>
    </w:p>
    <w:p w:rsidR="00A50446" w:rsidRDefault="00901B5E" w:rsidP="00901B5E">
      <w:pPr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  <w:lang w:eastAsia="es-CO"/>
        </w:rPr>
        <w:drawing>
          <wp:inline distT="0" distB="0" distL="0" distR="0" wp14:anchorId="5693E5E1">
            <wp:extent cx="5499100" cy="1170305"/>
            <wp:effectExtent l="0" t="0" r="635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534B" w:rsidRDefault="008A3D8E" w:rsidP="00095722">
      <w:pPr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POPAYÁN SE  PREPARA PARA UNA JORNADA DE OFERTA DE PRODUCTOS,  BIENES Y SERVICIOS DEL SECTOR AGROPECUARIO</w:t>
      </w:r>
    </w:p>
    <w:p w:rsidR="00095722" w:rsidRDefault="00095722" w:rsidP="00095722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Funcionarios del Ministerio de Agricultura y la Corporación </w:t>
      </w:r>
      <w:r w:rsidR="00834B85">
        <w:rPr>
          <w:rFonts w:ascii="MS Reference Sans Serif" w:hAnsi="MS Reference Sans Serif"/>
        </w:rPr>
        <w:t xml:space="preserve"> Colombia </w:t>
      </w:r>
      <w:r>
        <w:rPr>
          <w:rFonts w:ascii="MS Reference Sans Serif" w:hAnsi="MS Reference Sans Serif"/>
        </w:rPr>
        <w:t>Internacional-CCI se reunieron en la mañana de hoy con el Alcalde Francisco, Fuentes Meneses, el secretario Privado, Felipe Velasco y la directora de la Unidad Municipal de Asistenci</w:t>
      </w:r>
      <w:r w:rsidR="00A22BDC">
        <w:rPr>
          <w:rFonts w:ascii="MS Reference Sans Serif" w:hAnsi="MS Reference Sans Serif"/>
        </w:rPr>
        <w:t>a Técnica Agropecuaria-UMATA, Jul</w:t>
      </w:r>
      <w:r>
        <w:rPr>
          <w:rFonts w:ascii="MS Reference Sans Serif" w:hAnsi="MS Reference Sans Serif"/>
        </w:rPr>
        <w:t>y Samboni.</w:t>
      </w:r>
    </w:p>
    <w:p w:rsidR="00095722" w:rsidRDefault="00095722" w:rsidP="00095722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El objetivo del encuen</w:t>
      </w:r>
      <w:r w:rsidR="00A22BDC">
        <w:rPr>
          <w:rFonts w:ascii="MS Reference Sans Serif" w:hAnsi="MS Reference Sans Serif"/>
        </w:rPr>
        <w:t xml:space="preserve">tro  fue la socialización de </w:t>
      </w:r>
      <w:r>
        <w:rPr>
          <w:rFonts w:ascii="MS Reference Sans Serif" w:hAnsi="MS Reference Sans Serif"/>
        </w:rPr>
        <w:t xml:space="preserve"> eventos imp</w:t>
      </w:r>
      <w:r w:rsidR="00A22BDC">
        <w:rPr>
          <w:rFonts w:ascii="MS Reference Sans Serif" w:hAnsi="MS Reference Sans Serif"/>
        </w:rPr>
        <w:t>ortantes par</w:t>
      </w:r>
      <w:r w:rsidR="00CA0686">
        <w:rPr>
          <w:rFonts w:ascii="MS Reference Sans Serif" w:hAnsi="MS Reference Sans Serif"/>
        </w:rPr>
        <w:t xml:space="preserve">a la ciudad como es Guinnes Record, donde se hará la mayor entrega de frutas y verduras el próximo </w:t>
      </w:r>
      <w:r w:rsidR="00834B85">
        <w:rPr>
          <w:rFonts w:ascii="MS Reference Sans Serif" w:hAnsi="MS Reference Sans Serif"/>
        </w:rPr>
        <w:t>domingo 19 de octubre, actividad que se desarrollará simultaneamente en  siete ciudades del país.</w:t>
      </w:r>
    </w:p>
    <w:p w:rsidR="00834B85" w:rsidRDefault="00834B85" w:rsidP="00095722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Adriana Senior Mojica, presidente de la Corporación</w:t>
      </w:r>
      <w:r w:rsidR="00A22BDC">
        <w:rPr>
          <w:rFonts w:ascii="MS Reference Sans Serif" w:hAnsi="MS Reference Sans Serif"/>
        </w:rPr>
        <w:t xml:space="preserve"> Colombia Internacional </w:t>
      </w:r>
      <w:r>
        <w:rPr>
          <w:rFonts w:ascii="MS Reference Sans Serif" w:hAnsi="MS Reference Sans Serif"/>
        </w:rPr>
        <w:t xml:space="preserve"> </w:t>
      </w:r>
      <w:r w:rsidR="00A22BDC">
        <w:rPr>
          <w:rFonts w:ascii="MS Reference Sans Serif" w:hAnsi="MS Reference Sans Serif"/>
        </w:rPr>
        <w:t>d</w:t>
      </w:r>
      <w:r>
        <w:rPr>
          <w:rFonts w:ascii="MS Reference Sans Serif" w:hAnsi="MS Reference Sans Serif"/>
        </w:rPr>
        <w:t xml:space="preserve">el programa “A movernos con Cinco al Día” Guinnes del cual Colombia es pionero en el mundo entero, </w:t>
      </w:r>
      <w:r w:rsidR="00A22BDC">
        <w:rPr>
          <w:rFonts w:ascii="MS Reference Sans Serif" w:hAnsi="MS Reference Sans Serif"/>
        </w:rPr>
        <w:t>señaló que</w:t>
      </w:r>
      <w:r>
        <w:rPr>
          <w:rFonts w:ascii="MS Reference Sans Serif" w:hAnsi="MS Reference Sans Serif"/>
        </w:rPr>
        <w:t xml:space="preserve"> Popayán una de las siete ciudades escogidas para el certamen.</w:t>
      </w:r>
      <w:r w:rsidR="00A22BDC">
        <w:rPr>
          <w:rFonts w:ascii="MS Reference Sans Serif" w:hAnsi="MS Reference Sans Serif"/>
        </w:rPr>
        <w:t xml:space="preserve">   </w:t>
      </w:r>
      <w:r>
        <w:rPr>
          <w:rFonts w:ascii="MS Reference Sans Serif" w:hAnsi="MS Reference Sans Serif"/>
        </w:rPr>
        <w:t xml:space="preserve">Agregó la asistente del Ministro de Agricultura que </w:t>
      </w:r>
      <w:r w:rsidR="00ED73D4">
        <w:rPr>
          <w:rFonts w:ascii="MS Reference Sans Serif" w:hAnsi="MS Reference Sans Serif"/>
        </w:rPr>
        <w:t xml:space="preserve"> también </w:t>
      </w:r>
      <w:r w:rsidR="00A22BDC">
        <w:rPr>
          <w:rFonts w:ascii="MS Reference Sans Serif" w:hAnsi="MS Reference Sans Serif"/>
        </w:rPr>
        <w:t xml:space="preserve">el 26 y 27 de noviembre </w:t>
      </w:r>
      <w:r>
        <w:rPr>
          <w:rFonts w:ascii="MS Reference Sans Serif" w:hAnsi="MS Reference Sans Serif"/>
        </w:rPr>
        <w:t>se hará un encuentro de Oferta de Productos, Bienes y Servicios del sector Agropecuario</w:t>
      </w:r>
      <w:r w:rsidR="00A22BDC">
        <w:rPr>
          <w:rFonts w:ascii="MS Reference Sans Serif" w:hAnsi="MS Reference Sans Serif"/>
        </w:rPr>
        <w:t xml:space="preserve"> “Agraencuentro”</w:t>
      </w:r>
      <w:r>
        <w:rPr>
          <w:rFonts w:ascii="MS Reference Sans Serif" w:hAnsi="MS Reference Sans Serif"/>
        </w:rPr>
        <w:t>, teniendo encuenta  que todo el departamento del Cauca y la zona del pacífico son grandes productores</w:t>
      </w:r>
      <w:r w:rsidR="00A22BDC">
        <w:rPr>
          <w:rFonts w:ascii="MS Reference Sans Serif" w:hAnsi="MS Reference Sans Serif"/>
        </w:rPr>
        <w:t xml:space="preserve"> y necestitan satisfacer </w:t>
      </w:r>
      <w:r w:rsidR="00ED73D4">
        <w:rPr>
          <w:rFonts w:ascii="MS Reference Sans Serif" w:hAnsi="MS Reference Sans Serif"/>
        </w:rPr>
        <w:t xml:space="preserve"> la demanda de la oferta institucional, que no la tienen, con la necesidad de que logren una respuesta real.</w:t>
      </w:r>
    </w:p>
    <w:p w:rsidR="00F3384B" w:rsidRDefault="00F3384B" w:rsidP="00095722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Por su parte el Alcalde, Francisco Fuentes Meneses avaló la iniciativa del  ministro de Agricultura, Aurelio Iragorri Valencia, que convoca a todos los sectores del campo.</w:t>
      </w:r>
    </w:p>
    <w:p w:rsidR="00F3384B" w:rsidRDefault="00F3384B" w:rsidP="00095722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Puntualizó  el mandatario payanés que el mundo necesita  alimentos y Popayán tiene diferentes niveles de clima, lo que lleva a una variedad de productos como el café, la caña de azúcar para la producción de panela, ganadería, mora y aguacate hass</w:t>
      </w:r>
      <w:r w:rsidR="001D21E8">
        <w:rPr>
          <w:rFonts w:ascii="MS Reference Sans Serif" w:hAnsi="MS Reference Sans Serif"/>
        </w:rPr>
        <w:t>, entre otras líneas de productos agrícolas.</w:t>
      </w:r>
    </w:p>
    <w:p w:rsidR="00435272" w:rsidRPr="00435272" w:rsidRDefault="00435272" w:rsidP="00435272">
      <w:pPr>
        <w:jc w:val="both"/>
        <w:rPr>
          <w:rFonts w:ascii="MS Reference Sans Serif" w:hAnsi="MS Reference Sans Serif"/>
          <w:b/>
          <w:sz w:val="28"/>
          <w:szCs w:val="28"/>
        </w:rPr>
      </w:pPr>
    </w:p>
    <w:p w:rsidR="00435272" w:rsidRPr="00435272" w:rsidRDefault="008A3D8E" w:rsidP="00435272">
      <w:pPr>
        <w:jc w:val="center"/>
        <w:rPr>
          <w:rFonts w:ascii="MS Reference Sans Serif" w:hAnsi="MS Reference Sans Serif"/>
          <w:b/>
          <w:sz w:val="28"/>
          <w:szCs w:val="28"/>
        </w:rPr>
      </w:pPr>
      <w:r w:rsidRPr="00435272">
        <w:rPr>
          <w:rFonts w:ascii="MS Reference Sans Serif" w:hAnsi="MS Reference Sans Serif"/>
          <w:b/>
          <w:sz w:val="28"/>
          <w:szCs w:val="28"/>
        </w:rPr>
        <w:lastRenderedPageBreak/>
        <w:t>ADMINISTRACIÓN MUNICIPAL ESTUDIA PROPUESTAS PARA PRESTACIÓN DE ALUMBRADO PÚBLICO</w:t>
      </w:r>
    </w:p>
    <w:p w:rsidR="00435272" w:rsidRDefault="00435272" w:rsidP="00095722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El Alcalde Francisco Fuentes Meneses dijo que con la asesoría de la empresa Centrales Eléctric</w:t>
      </w:r>
      <w:r w:rsidR="007C76D0">
        <w:rPr>
          <w:rFonts w:ascii="MS Reference Sans Serif" w:hAnsi="MS Reference Sans Serif"/>
        </w:rPr>
        <w:t>as del Cauca, Cedelca y la</w:t>
      </w:r>
      <w:r>
        <w:rPr>
          <w:rFonts w:ascii="MS Reference Sans Serif" w:hAnsi="MS Reference Sans Serif"/>
        </w:rPr>
        <w:t xml:space="preserve">  empresa que hace la Interventória a la entidad que presta el servicio de alumbrado público se estudian las propuestas que están sobre la mesa.</w:t>
      </w:r>
    </w:p>
    <w:p w:rsidR="00435272" w:rsidRDefault="007C76D0" w:rsidP="00095722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Indicó que se evaluan </w:t>
      </w:r>
      <w:r w:rsidR="00435272">
        <w:rPr>
          <w:rFonts w:ascii="MS Reference Sans Serif" w:hAnsi="MS Reference Sans Serif"/>
        </w:rPr>
        <w:t xml:space="preserve"> temas de carácter técnico y jurídico para que se pueda seguir prestando un buen servicio</w:t>
      </w:r>
      <w:r>
        <w:rPr>
          <w:rFonts w:ascii="MS Reference Sans Serif" w:hAnsi="MS Reference Sans Serif"/>
        </w:rPr>
        <w:t xml:space="preserve">, aclaró el Alcalde de la ciudad que </w:t>
      </w:r>
      <w:r w:rsidR="00435272">
        <w:rPr>
          <w:rFonts w:ascii="MS Reference Sans Serif" w:hAnsi="MS Reference Sans Serif"/>
        </w:rPr>
        <w:t xml:space="preserve"> durante el último cuatrenio no se han autorizado expansiones en el sector eléctrico público, porque el actual operador venía haciendo inversiones y lo que no se quiere es que el Municipio vaya a quedar debie</w:t>
      </w:r>
      <w:r>
        <w:rPr>
          <w:rFonts w:ascii="MS Reference Sans Serif" w:hAnsi="MS Reference Sans Serif"/>
        </w:rPr>
        <w:t>ndo un peso a la actual empresa que se le termina el contrato de concesión el 31 de diciembre de 2014.</w:t>
      </w:r>
    </w:p>
    <w:p w:rsidR="00435272" w:rsidRDefault="00435272" w:rsidP="00095722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Finalmente </w:t>
      </w:r>
      <w:r w:rsidR="007C76D0">
        <w:rPr>
          <w:rFonts w:ascii="MS Reference Sans Serif" w:hAnsi="MS Reference Sans Serif"/>
        </w:rPr>
        <w:t>,</w:t>
      </w:r>
      <w:r>
        <w:rPr>
          <w:rFonts w:ascii="MS Reference Sans Serif" w:hAnsi="MS Reference Sans Serif"/>
        </w:rPr>
        <w:t xml:space="preserve"> dijo el Alcalde que </w:t>
      </w:r>
      <w:r w:rsidR="007C76D0">
        <w:rPr>
          <w:rFonts w:ascii="MS Reference Sans Serif" w:hAnsi="MS Reference Sans Serif"/>
        </w:rPr>
        <w:t>se hace una convocatoria amplia</w:t>
      </w:r>
      <w:r w:rsidR="00E963B7">
        <w:rPr>
          <w:rFonts w:ascii="MS Reference Sans Serif" w:hAnsi="MS Reference Sans Serif"/>
        </w:rPr>
        <w:t xml:space="preserve"> y</w:t>
      </w:r>
      <w:r>
        <w:rPr>
          <w:rFonts w:ascii="MS Reference Sans Serif" w:hAnsi="MS Reference Sans Serif"/>
        </w:rPr>
        <w:t xml:space="preserve"> la socialización de los que pres</w:t>
      </w:r>
      <w:r w:rsidR="007C76D0">
        <w:rPr>
          <w:rFonts w:ascii="MS Reference Sans Serif" w:hAnsi="MS Reference Sans Serif"/>
        </w:rPr>
        <w:t>en</w:t>
      </w:r>
      <w:r>
        <w:rPr>
          <w:rFonts w:ascii="MS Reference Sans Serif" w:hAnsi="MS Reference Sans Serif"/>
        </w:rPr>
        <w:t>tan propuestas, para que al final con los Honorables Concejales se pueda tomar la propuesta más económica y que no afecte el bolsillo de los ci</w:t>
      </w:r>
      <w:r w:rsidR="004127EB">
        <w:rPr>
          <w:rFonts w:ascii="MS Reference Sans Serif" w:hAnsi="MS Reference Sans Serif"/>
        </w:rPr>
        <w:t>udadanos de la capital caucana.</w:t>
      </w:r>
    </w:p>
    <w:p w:rsidR="00FB6D90" w:rsidRDefault="00FB6D90" w:rsidP="00095722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Para</w:t>
      </w:r>
      <w:r w:rsidR="00E963B7">
        <w:rPr>
          <w:rFonts w:ascii="MS Reference Sans Serif" w:hAnsi="MS Reference Sans Serif"/>
        </w:rPr>
        <w:t xml:space="preserve"> atender el alumbrado navideño </w:t>
      </w:r>
      <w:r>
        <w:rPr>
          <w:rFonts w:ascii="MS Reference Sans Serif" w:hAnsi="MS Reference Sans Serif"/>
        </w:rPr>
        <w:t xml:space="preserve"> teniendo en cuenta que la empresa de alumbrado público no lo podrá hacer por el trámite de escogencia del nuevo prestador del servicio, la Adminis</w:t>
      </w:r>
      <w:r w:rsidR="007C76D0">
        <w:rPr>
          <w:rFonts w:ascii="MS Reference Sans Serif" w:hAnsi="MS Reference Sans Serif"/>
        </w:rPr>
        <w:t xml:space="preserve">tración Municipal a dispuesto </w:t>
      </w:r>
      <w:r>
        <w:rPr>
          <w:rFonts w:ascii="MS Reference Sans Serif" w:hAnsi="MS Reference Sans Serif"/>
        </w:rPr>
        <w:t xml:space="preserve"> 200 millones de pesos para contar con ello.</w:t>
      </w:r>
    </w:p>
    <w:p w:rsidR="004127EB" w:rsidRPr="004127EB" w:rsidRDefault="008A3D8E" w:rsidP="004127EB">
      <w:pPr>
        <w:jc w:val="center"/>
        <w:rPr>
          <w:rFonts w:ascii="MS Reference Sans Serif" w:hAnsi="MS Reference Sans Serif"/>
          <w:b/>
          <w:sz w:val="28"/>
          <w:szCs w:val="28"/>
        </w:rPr>
      </w:pPr>
      <w:r w:rsidRPr="004127EB">
        <w:rPr>
          <w:rFonts w:ascii="MS Reference Sans Serif" w:hAnsi="MS Reference Sans Serif"/>
          <w:b/>
          <w:sz w:val="28"/>
          <w:szCs w:val="28"/>
        </w:rPr>
        <w:t>POR  CONCURSO DE M</w:t>
      </w:r>
      <w:r>
        <w:rPr>
          <w:rFonts w:ascii="MS Reference Sans Serif" w:hAnsi="MS Reference Sans Serif"/>
          <w:b/>
          <w:sz w:val="28"/>
          <w:szCs w:val="28"/>
        </w:rPr>
        <w:t>ÉRITOS ADMITIDOS</w:t>
      </w:r>
      <w:r w:rsidRPr="004127EB">
        <w:rPr>
          <w:rFonts w:ascii="MS Reference Sans Serif" w:hAnsi="MS Reference Sans Serif"/>
          <w:b/>
          <w:sz w:val="28"/>
          <w:szCs w:val="28"/>
        </w:rPr>
        <w:t xml:space="preserve"> CURADO</w:t>
      </w:r>
      <w:r>
        <w:rPr>
          <w:rFonts w:ascii="MS Reference Sans Serif" w:hAnsi="MS Reference Sans Serif"/>
          <w:b/>
          <w:sz w:val="28"/>
          <w:szCs w:val="28"/>
        </w:rPr>
        <w:t>RES</w:t>
      </w:r>
      <w:r w:rsidRPr="004127EB">
        <w:rPr>
          <w:rFonts w:ascii="MS Reference Sans Serif" w:hAnsi="MS Reference Sans Serif"/>
          <w:b/>
          <w:sz w:val="28"/>
          <w:szCs w:val="28"/>
        </w:rPr>
        <w:t xml:space="preserve"> URBANO</w:t>
      </w:r>
      <w:r>
        <w:rPr>
          <w:rFonts w:ascii="MS Reference Sans Serif" w:hAnsi="MS Reference Sans Serif"/>
          <w:b/>
          <w:sz w:val="28"/>
          <w:szCs w:val="28"/>
        </w:rPr>
        <w:t>S</w:t>
      </w:r>
      <w:r w:rsidRPr="004127EB">
        <w:rPr>
          <w:rFonts w:ascii="MS Reference Sans Serif" w:hAnsi="MS Reference Sans Serif"/>
          <w:b/>
          <w:sz w:val="28"/>
          <w:szCs w:val="28"/>
        </w:rPr>
        <w:t xml:space="preserve"> NO 2</w:t>
      </w:r>
    </w:p>
    <w:p w:rsidR="004127EB" w:rsidRDefault="004127EB" w:rsidP="00095722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En ejercicio  de las facultades legales en especial las conferidas por el Decreto Municipal No 8645 del 10 de octubre, Decreto Nacional 1469 del 30 de abril de 2012 y de conformidad con la Resolución No 53124 del 5 de septiembre de 2014,  la Fundación Universitaria de Popayán dijo que fueron admitidos para el cargo de Curador Urbano No 2, los arquitectos, Alexander Ricardo Vargas y Lenin Favian Ausecha Sevilla y como no admitidos los  profesionales, Juan Carlos Solano y José Alonso Monteros.</w:t>
      </w:r>
    </w:p>
    <w:p w:rsidR="004127EB" w:rsidRDefault="004127EB" w:rsidP="00095722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Se indicó que los participantes no incluidos en la lista de admitidos, podrán presentar reclamación ante el Alcalde</w:t>
      </w:r>
      <w:r w:rsidR="00031FD0">
        <w:rPr>
          <w:rFonts w:ascii="MS Reference Sans Serif" w:hAnsi="MS Reference Sans Serif"/>
        </w:rPr>
        <w:t xml:space="preserve"> o su delegado, dentro de los tres(3) días hábiles, contados a partir del día siguiente de la publicación de la lista. Las reclamaciones serán resueltas dentro de los cinco(5) días hábiles siguientes a su radicación.</w:t>
      </w:r>
    </w:p>
    <w:p w:rsidR="00031FD0" w:rsidRDefault="00031FD0" w:rsidP="00095722">
      <w:pPr>
        <w:jc w:val="both"/>
        <w:rPr>
          <w:rFonts w:ascii="MS Reference Sans Serif" w:hAnsi="MS Reference Sans Serif"/>
        </w:rPr>
      </w:pPr>
    </w:p>
    <w:p w:rsidR="00031FD0" w:rsidRDefault="00031FD0" w:rsidP="00095722">
      <w:pPr>
        <w:jc w:val="both"/>
        <w:rPr>
          <w:rFonts w:ascii="MS Reference Sans Serif" w:hAnsi="MS Reference Sans Serif"/>
        </w:rPr>
      </w:pPr>
    </w:p>
    <w:p w:rsidR="00435272" w:rsidRPr="00722D2C" w:rsidRDefault="008A3D8E" w:rsidP="00722D2C">
      <w:pPr>
        <w:jc w:val="center"/>
        <w:rPr>
          <w:rFonts w:ascii="MS Reference Sans Serif" w:hAnsi="MS Reference Sans Serif"/>
          <w:b/>
          <w:sz w:val="28"/>
          <w:szCs w:val="28"/>
        </w:rPr>
      </w:pPr>
      <w:r w:rsidRPr="00722D2C">
        <w:rPr>
          <w:rFonts w:ascii="MS Reference Sans Serif" w:hAnsi="MS Reference Sans Serif"/>
          <w:b/>
          <w:sz w:val="28"/>
          <w:szCs w:val="28"/>
        </w:rPr>
        <w:t>POSITIVO BALANCE DE LA PRIMERA FERIA EXPOTÉCNICA POPAYÁN</w:t>
      </w:r>
    </w:p>
    <w:p w:rsidR="00722D2C" w:rsidRDefault="00722D2C" w:rsidP="00095722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La  Primera Feria Expotécnica es  un propósito de la Administración Municipal en cabeza del señor Alcalde, Francisc</w:t>
      </w:r>
      <w:r w:rsidR="007C76D0">
        <w:rPr>
          <w:rFonts w:ascii="MS Reference Sans Serif" w:hAnsi="MS Reference Sans Serif"/>
        </w:rPr>
        <w:t xml:space="preserve">o Fuentes Meneses  </w:t>
      </w:r>
      <w:r>
        <w:rPr>
          <w:rFonts w:ascii="MS Reference Sans Serif" w:hAnsi="MS Reference Sans Serif"/>
        </w:rPr>
        <w:t xml:space="preserve"> a través de la Secretaría de Educación Certificada, así lo anunció Luis Guillermo Céspedes Solano.</w:t>
      </w:r>
    </w:p>
    <w:p w:rsidR="00722D2C" w:rsidRDefault="00722D2C" w:rsidP="00095722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Se presenta</w:t>
      </w:r>
      <w:r w:rsidR="007C76D0">
        <w:rPr>
          <w:rFonts w:ascii="MS Reference Sans Serif" w:hAnsi="MS Reference Sans Serif"/>
        </w:rPr>
        <w:t>n</w:t>
      </w:r>
      <w:r>
        <w:rPr>
          <w:rFonts w:ascii="MS Reference Sans Serif" w:hAnsi="MS Reference Sans Serif"/>
        </w:rPr>
        <w:t xml:space="preserve"> en el evento lo que hacen las  diferentes instituciones educativas de la ciudad por el trabajo y el desarrollo urbano y como una alternativa para los jóvenes que terminan su bachillerato y que no pueden acceder a la  educación superior, encontrando una posibilidad en su proceso de formación.</w:t>
      </w:r>
    </w:p>
    <w:p w:rsidR="00722D2C" w:rsidRDefault="00722D2C" w:rsidP="00095722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También busca la Administración Municipal que se cumplan con todas las normas que  tiene el Ministerio de Ed</w:t>
      </w:r>
      <w:r w:rsidR="007C76D0">
        <w:rPr>
          <w:rFonts w:ascii="MS Reference Sans Serif" w:hAnsi="MS Reference Sans Serif"/>
        </w:rPr>
        <w:t>ucación en</w:t>
      </w:r>
      <w:r>
        <w:rPr>
          <w:rFonts w:ascii="MS Reference Sans Serif" w:hAnsi="MS Reference Sans Serif"/>
        </w:rPr>
        <w:t xml:space="preserve"> condiciones de calidad que tienen que ofrecer los establecimientos educativos y acabar con  </w:t>
      </w:r>
      <w:r w:rsidR="007C76D0">
        <w:rPr>
          <w:rFonts w:ascii="MS Reference Sans Serif" w:hAnsi="MS Reference Sans Serif"/>
        </w:rPr>
        <w:t xml:space="preserve"> las “universidades de garaje” </w:t>
      </w:r>
      <w:r>
        <w:rPr>
          <w:rFonts w:ascii="MS Reference Sans Serif" w:hAnsi="MS Reference Sans Serif"/>
        </w:rPr>
        <w:t xml:space="preserve"> que no cumplen con los requisitos legales que exige la cartera de Educación.</w:t>
      </w:r>
    </w:p>
    <w:p w:rsidR="00722D2C" w:rsidRDefault="00722D2C" w:rsidP="00095722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Hoy</w:t>
      </w:r>
      <w:r w:rsidR="00020E25">
        <w:rPr>
          <w:rFonts w:ascii="MS Reference Sans Serif" w:hAnsi="MS Reference Sans Serif"/>
        </w:rPr>
        <w:t>,</w:t>
      </w:r>
      <w:r>
        <w:rPr>
          <w:rFonts w:ascii="MS Reference Sans Serif" w:hAnsi="MS Reference Sans Serif"/>
        </w:rPr>
        <w:t xml:space="preserve"> Popayán cuenta con 63 instituciones educativas, 3.800 estudiantes vinculados a los programas garantizados en su formación  de calidad,  para que se puedan </w:t>
      </w:r>
      <w:r w:rsidR="00020E25">
        <w:rPr>
          <w:rFonts w:ascii="MS Reference Sans Serif" w:hAnsi="MS Reference Sans Serif"/>
        </w:rPr>
        <w:t>incertar a un mercado  laboral en mejores condiciones.</w:t>
      </w:r>
    </w:p>
    <w:p w:rsidR="00435272" w:rsidRDefault="008A3D8E" w:rsidP="006B32F0">
      <w:pPr>
        <w:jc w:val="center"/>
        <w:rPr>
          <w:rFonts w:ascii="MS Reference Sans Serif" w:hAnsi="MS Reference Sans Serif"/>
          <w:b/>
          <w:sz w:val="28"/>
          <w:szCs w:val="28"/>
        </w:rPr>
      </w:pPr>
      <w:r w:rsidRPr="006B32F0">
        <w:rPr>
          <w:rFonts w:ascii="MS Reference Sans Serif" w:hAnsi="MS Reference Sans Serif"/>
          <w:b/>
          <w:sz w:val="28"/>
          <w:szCs w:val="28"/>
        </w:rPr>
        <w:t>SE REALIZAN TRASLADADOS PRESUPUESTALES INTERNOS</w:t>
      </w:r>
    </w:p>
    <w:p w:rsidR="006B32F0" w:rsidRDefault="006B32F0" w:rsidP="006B32F0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El Alcalde, Francisco Fuentes Meneses  en uso de sus Facultades Legales y Constitucionales y en especia las que le confieren  el Decreto 111de 1996 y el Acuerdo 015 de 2006, firmó el Decreto No 20141310008925 del 16 de octubre de 2014 “Mediante el cual se realizan traslados presupuestales  con destino a las secretarías de: Infraestructura, oficina Asesora de Planeación, Educación, Deporte y Cultura y Hacienda y Crédito Público.</w:t>
      </w:r>
    </w:p>
    <w:p w:rsidR="006B32F0" w:rsidRDefault="006B32F0" w:rsidP="006B32F0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Se indicó que estos traslados internos del presupuesto de Gastos del Municipio de Popayán para la vigencia 2014, quedando que el presente Decreto rige a partir de la fecha de publicación.</w:t>
      </w:r>
    </w:p>
    <w:p w:rsidR="006B32F0" w:rsidRPr="006B32F0" w:rsidRDefault="006B32F0" w:rsidP="006B32F0">
      <w:pPr>
        <w:jc w:val="both"/>
        <w:rPr>
          <w:rFonts w:ascii="MS Reference Sans Serif" w:hAnsi="MS Reference Sans Serif"/>
        </w:rPr>
      </w:pPr>
      <w:bookmarkStart w:id="0" w:name="_GoBack"/>
      <w:bookmarkEnd w:id="0"/>
    </w:p>
    <w:sectPr w:rsidR="006B32F0" w:rsidRPr="006B32F0" w:rsidSect="0093064D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48E" w:rsidRDefault="00DB648E" w:rsidP="0093064D">
      <w:pPr>
        <w:spacing w:after="0" w:line="240" w:lineRule="auto"/>
      </w:pPr>
      <w:r>
        <w:separator/>
      </w:r>
    </w:p>
  </w:endnote>
  <w:endnote w:type="continuationSeparator" w:id="0">
    <w:p w:rsidR="00DB648E" w:rsidRDefault="00DB648E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421831"/>
      <w:docPartObj>
        <w:docPartGallery w:val="Page Numbers (Bottom of Page)"/>
        <w:docPartUnique/>
      </w:docPartObj>
    </w:sdtPr>
    <w:sdtEndPr/>
    <w:sdtContent>
      <w:p w:rsidR="004A304E" w:rsidRDefault="004A304E">
        <w:pPr>
          <w:pStyle w:val="Piedepgina"/>
        </w:pPr>
        <w:r>
          <w:rPr>
            <w:noProof/>
            <w:lang w:eastAsia="es-CO"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65CA91B7" wp14:editId="2745132A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8255" t="9525" r="12065" b="6985"/>
                  <wp:wrapNone/>
                  <wp:docPr id="625" name="Grupo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A304E" w:rsidRDefault="004A304E">
                                <w:pPr>
                                  <w:pStyle w:val="Piedep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8A3D8E" w:rsidRPr="008A3D8E">
                                  <w:rPr>
                                    <w:noProof/>
                                    <w:sz w:val="16"/>
                                    <w:szCs w:val="16"/>
                                    <w:lang w:val="es-ES"/>
                                  </w:rPr>
                                  <w:t>3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80" o:spid="_x0000_s1026" style="position:absolute;margin-left:-16.8pt;margin-top:0;width:34.4pt;height:56.45pt;z-index:251663360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hPkcMAAADcAAAADwAAAGRycy9kb3ducmV2LnhtbESPQYvCMBSE78L+h/AW9qbpCluXahRZ&#10;EHoR0bqeH82zrTYvpYm1+uuNIHgcZuYbZrboTS06al1lWcH3KAJBnFtdcaFgn62GvyCcR9ZYWyYF&#10;N3KwmH8MZphoe+UtdTtfiABhl6CC0vsmkdLlJRl0I9sQB+9oW4M+yLaQusVrgJtajqMolgYrDgsl&#10;NvRXUn7eXYyCn3RiTi7Ntncvs/WhqzfN5V8q9fXZL6cgPPX+HX61U60gHsfwPBOO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oT5HDAAAA3AAAAA8AAAAAAAAAAAAA&#10;AAAAoQIAAGRycy9kb3ducmV2LnhtbFBLBQYAAAAABAAEAPkAAACRAwAAAAA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0mE8YA&#10;AADcAAAADwAAAGRycy9kb3ducmV2LnhtbESPQWvCQBSE7wX/w/KE3upGD7ZGV5HYQqEXq6Xa2yP7&#10;mo3Jvg3ZbRL/fbcg9DjMzDfMajPYWnTU+tKxgukkAUGcO11yoeDj+PLwBMIHZI21Y1JwJQ+b9ehu&#10;hal2Pb9TdwiFiBD2KSowITSplD43ZNFPXEMcvW/XWgxRtoXULfYRbms5S5K5tFhyXDDYUGYorw4/&#10;VkFldpfnt+qanfmzy0770C++Tnul7sfDdgki0BD+w7f2q1Ywnz3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0mE8YAAADcAAAADwAAAAAAAAAAAAAAAACYAgAAZHJz&#10;L2Rvd25yZXYueG1sUEsFBgAAAAAEAAQA9QAAAIsDAAAAAA==&#10;" filled="f" strokecolor="#7f7f7f">
                    <v:textbox>
                      <w:txbxContent>
                        <w:p w:rsidR="004A304E" w:rsidRDefault="004A304E">
                          <w:pPr>
                            <w:pStyle w:val="Piedep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8A3D8E" w:rsidRPr="008A3D8E">
                            <w:rPr>
                              <w:noProof/>
                              <w:sz w:val="16"/>
                              <w:szCs w:val="16"/>
                              <w:lang w:val="es-ES"/>
                            </w:rPr>
                            <w:t>3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48E" w:rsidRDefault="00DB648E" w:rsidP="0093064D">
      <w:pPr>
        <w:spacing w:after="0" w:line="240" w:lineRule="auto"/>
      </w:pPr>
      <w:r>
        <w:separator/>
      </w:r>
    </w:p>
  </w:footnote>
  <w:footnote w:type="continuationSeparator" w:id="0">
    <w:p w:rsidR="00DB648E" w:rsidRDefault="00DB648E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83" w:rsidRDefault="003D1383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820FD80" wp14:editId="64A9EBDE">
              <wp:simplePos x="0" y="0"/>
              <wp:positionH relativeFrom="column">
                <wp:posOffset>3810</wp:posOffset>
              </wp:positionH>
              <wp:positionV relativeFrom="paragraph">
                <wp:posOffset>-80010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BC3B194" id="2 Grupo" o:spid="_x0000_s1026" style="position:absolute;margin-left:.3pt;margin-top:-6.3pt;width:468.75pt;height:60pt;z-index:251661312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UyzDAAAA2gAAAA8AAABkcnMvZG93bnJldi54bWxEj0FrwkAUhO8F/8PyhN7qRhtCja4SBCGQ&#10;XqIeenxkn0kw+zZk1xj/vVso9DjMzDfMdj+ZTow0uNayguUiAkFcWd1yreByPn58gXAeWWNnmRQ8&#10;ycF+N3vbYqrtg0saT74WAcIuRQWN930qpasaMugWticO3tUOBn2QQy31gI8AN51cRVEiDbYcFhrs&#10;6dBQdTvdjYLRX4rD+sd8Zt9xkhdV2WXHeKnU+3zKNiA8Tf4//NfOtYIYfq+EGyB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lTLMMAAADa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s0qfGAAAA2gAAAA8AAABkcnMvZG93bnJldi54bWxEj91qwkAUhO8LfYflFLwR3WihSnSVVpG2&#10;CBV/sLeH7GkSkj0bs6tJ3t4tFHo5zMw3zHzZmlLcqHa5ZQWjYQSCOLE651TB6bgZTEE4j6yxtEwK&#10;OnKwXDw+zDHWtuE93Q4+FQHCLkYFmfdVLKVLMjLohrYiDt6PrQ36IOtU6hqbADelHEfRizSYc1jI&#10;sKJVRklxuBoFzbow/d1ksk2++5fu7f1rdS4+O6V6T+3rDISn1v+H/9ofWsEz/F4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zSp8YAAADaAAAADwAAAAAAAAAAAAAA&#10;AACfAgAAZHJzL2Rvd25yZXYueG1sUEsFBgAAAAAEAAQA9wAAAJIDAAAAAA=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  <w:p w:rsidR="003D1383" w:rsidRDefault="003D1383">
    <w:pPr>
      <w:pStyle w:val="Encabezado"/>
    </w:pPr>
  </w:p>
  <w:p w:rsidR="003D1383" w:rsidRDefault="003D1383">
    <w:pPr>
      <w:pStyle w:val="Encabezado"/>
    </w:pPr>
  </w:p>
  <w:p w:rsidR="003D1383" w:rsidRDefault="003D1383">
    <w:pPr>
      <w:pStyle w:val="Encabezado"/>
    </w:pPr>
  </w:p>
  <w:p w:rsidR="003D1383" w:rsidRPr="004761FB" w:rsidRDefault="003D1383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1458"/>
    <w:multiLevelType w:val="hybridMultilevel"/>
    <w:tmpl w:val="1CCAE0B2"/>
    <w:lvl w:ilvl="0" w:tplc="F4FCEC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65A0F"/>
    <w:multiLevelType w:val="hybridMultilevel"/>
    <w:tmpl w:val="8572C8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0013B4"/>
    <w:rsid w:val="00001587"/>
    <w:rsid w:val="00001D31"/>
    <w:rsid w:val="00001F7F"/>
    <w:rsid w:val="000032CE"/>
    <w:rsid w:val="00004BFC"/>
    <w:rsid w:val="00011EB8"/>
    <w:rsid w:val="00013830"/>
    <w:rsid w:val="00013ADF"/>
    <w:rsid w:val="00017058"/>
    <w:rsid w:val="000173E1"/>
    <w:rsid w:val="00020E25"/>
    <w:rsid w:val="00020EDA"/>
    <w:rsid w:val="000222BB"/>
    <w:rsid w:val="00022324"/>
    <w:rsid w:val="000223A6"/>
    <w:rsid w:val="00026167"/>
    <w:rsid w:val="000267BF"/>
    <w:rsid w:val="00026D6B"/>
    <w:rsid w:val="00027D2A"/>
    <w:rsid w:val="000312EE"/>
    <w:rsid w:val="00031705"/>
    <w:rsid w:val="00031FD0"/>
    <w:rsid w:val="00032780"/>
    <w:rsid w:val="00033102"/>
    <w:rsid w:val="0003330C"/>
    <w:rsid w:val="00033C2A"/>
    <w:rsid w:val="0003403D"/>
    <w:rsid w:val="00034D0B"/>
    <w:rsid w:val="00034D59"/>
    <w:rsid w:val="00035776"/>
    <w:rsid w:val="00035986"/>
    <w:rsid w:val="00037785"/>
    <w:rsid w:val="0004035B"/>
    <w:rsid w:val="000407B5"/>
    <w:rsid w:val="000408B2"/>
    <w:rsid w:val="00041AA9"/>
    <w:rsid w:val="0004275C"/>
    <w:rsid w:val="00042E3C"/>
    <w:rsid w:val="00042F78"/>
    <w:rsid w:val="00045CF6"/>
    <w:rsid w:val="00046047"/>
    <w:rsid w:val="00046750"/>
    <w:rsid w:val="00047201"/>
    <w:rsid w:val="0004787D"/>
    <w:rsid w:val="00047AAA"/>
    <w:rsid w:val="00050076"/>
    <w:rsid w:val="000508F7"/>
    <w:rsid w:val="00051676"/>
    <w:rsid w:val="000525A1"/>
    <w:rsid w:val="00054CA1"/>
    <w:rsid w:val="00056BE8"/>
    <w:rsid w:val="00061148"/>
    <w:rsid w:val="0006167E"/>
    <w:rsid w:val="00061B47"/>
    <w:rsid w:val="00061EAB"/>
    <w:rsid w:val="00064440"/>
    <w:rsid w:val="00067F0E"/>
    <w:rsid w:val="00070399"/>
    <w:rsid w:val="000707CA"/>
    <w:rsid w:val="00071ADB"/>
    <w:rsid w:val="00071DB3"/>
    <w:rsid w:val="00072970"/>
    <w:rsid w:val="0007322B"/>
    <w:rsid w:val="00073478"/>
    <w:rsid w:val="00073981"/>
    <w:rsid w:val="00073C8F"/>
    <w:rsid w:val="00075BE5"/>
    <w:rsid w:val="00077D83"/>
    <w:rsid w:val="00077E35"/>
    <w:rsid w:val="00080F01"/>
    <w:rsid w:val="00081122"/>
    <w:rsid w:val="000817FB"/>
    <w:rsid w:val="000820D1"/>
    <w:rsid w:val="0008267E"/>
    <w:rsid w:val="000843EB"/>
    <w:rsid w:val="0008466B"/>
    <w:rsid w:val="000848E1"/>
    <w:rsid w:val="00084901"/>
    <w:rsid w:val="00084C60"/>
    <w:rsid w:val="000861FC"/>
    <w:rsid w:val="00086AC4"/>
    <w:rsid w:val="00087278"/>
    <w:rsid w:val="00090E74"/>
    <w:rsid w:val="000923CA"/>
    <w:rsid w:val="000931DE"/>
    <w:rsid w:val="0009465D"/>
    <w:rsid w:val="000950B5"/>
    <w:rsid w:val="00095722"/>
    <w:rsid w:val="00096CDA"/>
    <w:rsid w:val="00097230"/>
    <w:rsid w:val="0009742A"/>
    <w:rsid w:val="000A0661"/>
    <w:rsid w:val="000A0E0F"/>
    <w:rsid w:val="000A1C7B"/>
    <w:rsid w:val="000A23B7"/>
    <w:rsid w:val="000A2BAF"/>
    <w:rsid w:val="000A37CC"/>
    <w:rsid w:val="000A583D"/>
    <w:rsid w:val="000B01DF"/>
    <w:rsid w:val="000B0742"/>
    <w:rsid w:val="000B0FCA"/>
    <w:rsid w:val="000B1173"/>
    <w:rsid w:val="000B1992"/>
    <w:rsid w:val="000B1C9A"/>
    <w:rsid w:val="000B28B1"/>
    <w:rsid w:val="000B3BCC"/>
    <w:rsid w:val="000B4254"/>
    <w:rsid w:val="000B44AC"/>
    <w:rsid w:val="000B584B"/>
    <w:rsid w:val="000C0724"/>
    <w:rsid w:val="000C1555"/>
    <w:rsid w:val="000C15CF"/>
    <w:rsid w:val="000C2EF4"/>
    <w:rsid w:val="000C34FC"/>
    <w:rsid w:val="000C3E58"/>
    <w:rsid w:val="000C4A70"/>
    <w:rsid w:val="000C50EA"/>
    <w:rsid w:val="000C600F"/>
    <w:rsid w:val="000C6D9C"/>
    <w:rsid w:val="000C7DD6"/>
    <w:rsid w:val="000D2132"/>
    <w:rsid w:val="000D2291"/>
    <w:rsid w:val="000D22A9"/>
    <w:rsid w:val="000D371F"/>
    <w:rsid w:val="000D5296"/>
    <w:rsid w:val="000D5F68"/>
    <w:rsid w:val="000D62C1"/>
    <w:rsid w:val="000D65FF"/>
    <w:rsid w:val="000E14D3"/>
    <w:rsid w:val="000E1BA4"/>
    <w:rsid w:val="000E234C"/>
    <w:rsid w:val="000E2FF8"/>
    <w:rsid w:val="000E4A4C"/>
    <w:rsid w:val="000E5541"/>
    <w:rsid w:val="000E7D15"/>
    <w:rsid w:val="000F0434"/>
    <w:rsid w:val="000F1594"/>
    <w:rsid w:val="000F1D48"/>
    <w:rsid w:val="000F37C5"/>
    <w:rsid w:val="000F412B"/>
    <w:rsid w:val="000F4ABE"/>
    <w:rsid w:val="000F5394"/>
    <w:rsid w:val="000F56B5"/>
    <w:rsid w:val="000F6A53"/>
    <w:rsid w:val="000F6E61"/>
    <w:rsid w:val="000F6FDB"/>
    <w:rsid w:val="000F7661"/>
    <w:rsid w:val="001021D9"/>
    <w:rsid w:val="00102B17"/>
    <w:rsid w:val="00102B1E"/>
    <w:rsid w:val="0010305A"/>
    <w:rsid w:val="001046EC"/>
    <w:rsid w:val="00104E7E"/>
    <w:rsid w:val="00105BE6"/>
    <w:rsid w:val="00105CFB"/>
    <w:rsid w:val="001102BC"/>
    <w:rsid w:val="001116AE"/>
    <w:rsid w:val="001117BE"/>
    <w:rsid w:val="00113688"/>
    <w:rsid w:val="00113B06"/>
    <w:rsid w:val="00113BEF"/>
    <w:rsid w:val="00114288"/>
    <w:rsid w:val="001148AD"/>
    <w:rsid w:val="00116303"/>
    <w:rsid w:val="001204C0"/>
    <w:rsid w:val="00121A01"/>
    <w:rsid w:val="00122323"/>
    <w:rsid w:val="00126DE6"/>
    <w:rsid w:val="0013018D"/>
    <w:rsid w:val="00131E1B"/>
    <w:rsid w:val="00131E66"/>
    <w:rsid w:val="001334F1"/>
    <w:rsid w:val="00133E88"/>
    <w:rsid w:val="00134251"/>
    <w:rsid w:val="0013624E"/>
    <w:rsid w:val="00137D5F"/>
    <w:rsid w:val="001405CA"/>
    <w:rsid w:val="00143381"/>
    <w:rsid w:val="00143A18"/>
    <w:rsid w:val="00143CD2"/>
    <w:rsid w:val="001456AC"/>
    <w:rsid w:val="00145DF4"/>
    <w:rsid w:val="001466F5"/>
    <w:rsid w:val="00146B14"/>
    <w:rsid w:val="0014737A"/>
    <w:rsid w:val="001475FF"/>
    <w:rsid w:val="00147828"/>
    <w:rsid w:val="00150EE8"/>
    <w:rsid w:val="0015159C"/>
    <w:rsid w:val="00151A77"/>
    <w:rsid w:val="001520E2"/>
    <w:rsid w:val="0015247F"/>
    <w:rsid w:val="00153FC3"/>
    <w:rsid w:val="00154367"/>
    <w:rsid w:val="00154E95"/>
    <w:rsid w:val="00154F20"/>
    <w:rsid w:val="00156228"/>
    <w:rsid w:val="001570BB"/>
    <w:rsid w:val="001602EF"/>
    <w:rsid w:val="001635B4"/>
    <w:rsid w:val="0016661B"/>
    <w:rsid w:val="00166F74"/>
    <w:rsid w:val="00167ED1"/>
    <w:rsid w:val="001700AB"/>
    <w:rsid w:val="00171CEE"/>
    <w:rsid w:val="001735A1"/>
    <w:rsid w:val="0017505D"/>
    <w:rsid w:val="001756C4"/>
    <w:rsid w:val="001768F0"/>
    <w:rsid w:val="00176FEF"/>
    <w:rsid w:val="00177D77"/>
    <w:rsid w:val="00181336"/>
    <w:rsid w:val="00182164"/>
    <w:rsid w:val="00185504"/>
    <w:rsid w:val="00187671"/>
    <w:rsid w:val="00187DA5"/>
    <w:rsid w:val="0019104D"/>
    <w:rsid w:val="00192B22"/>
    <w:rsid w:val="00194A2A"/>
    <w:rsid w:val="0019664B"/>
    <w:rsid w:val="00196ACB"/>
    <w:rsid w:val="00197F83"/>
    <w:rsid w:val="001A0EB2"/>
    <w:rsid w:val="001A11D1"/>
    <w:rsid w:val="001A131A"/>
    <w:rsid w:val="001A314A"/>
    <w:rsid w:val="001A31E8"/>
    <w:rsid w:val="001A55B7"/>
    <w:rsid w:val="001A6B71"/>
    <w:rsid w:val="001A6E82"/>
    <w:rsid w:val="001B1458"/>
    <w:rsid w:val="001B2AE6"/>
    <w:rsid w:val="001B2B71"/>
    <w:rsid w:val="001B32AF"/>
    <w:rsid w:val="001B3740"/>
    <w:rsid w:val="001B41A5"/>
    <w:rsid w:val="001B4C79"/>
    <w:rsid w:val="001B4E30"/>
    <w:rsid w:val="001B7274"/>
    <w:rsid w:val="001C13E7"/>
    <w:rsid w:val="001C2D9E"/>
    <w:rsid w:val="001C37F9"/>
    <w:rsid w:val="001C3B06"/>
    <w:rsid w:val="001C5EC6"/>
    <w:rsid w:val="001C6ECA"/>
    <w:rsid w:val="001D1358"/>
    <w:rsid w:val="001D21E8"/>
    <w:rsid w:val="001D284A"/>
    <w:rsid w:val="001D2D87"/>
    <w:rsid w:val="001D3FC6"/>
    <w:rsid w:val="001D4D0E"/>
    <w:rsid w:val="001D70CD"/>
    <w:rsid w:val="001E03E2"/>
    <w:rsid w:val="001E0703"/>
    <w:rsid w:val="001E19A3"/>
    <w:rsid w:val="001E20AE"/>
    <w:rsid w:val="001E4702"/>
    <w:rsid w:val="001E5DD1"/>
    <w:rsid w:val="001E6974"/>
    <w:rsid w:val="001F0255"/>
    <w:rsid w:val="001F04AA"/>
    <w:rsid w:val="001F10F9"/>
    <w:rsid w:val="001F1573"/>
    <w:rsid w:val="001F18D2"/>
    <w:rsid w:val="001F1E30"/>
    <w:rsid w:val="001F1E32"/>
    <w:rsid w:val="001F24A3"/>
    <w:rsid w:val="001F2710"/>
    <w:rsid w:val="001F2CBC"/>
    <w:rsid w:val="001F2D69"/>
    <w:rsid w:val="001F4A59"/>
    <w:rsid w:val="001F53A5"/>
    <w:rsid w:val="001F5AE5"/>
    <w:rsid w:val="002005B0"/>
    <w:rsid w:val="00200F37"/>
    <w:rsid w:val="0020128A"/>
    <w:rsid w:val="00203BD1"/>
    <w:rsid w:val="00205D9F"/>
    <w:rsid w:val="00205EE9"/>
    <w:rsid w:val="00213093"/>
    <w:rsid w:val="002130F6"/>
    <w:rsid w:val="002133F9"/>
    <w:rsid w:val="00215E46"/>
    <w:rsid w:val="00216477"/>
    <w:rsid w:val="002166FB"/>
    <w:rsid w:val="00217D15"/>
    <w:rsid w:val="00220928"/>
    <w:rsid w:val="00221817"/>
    <w:rsid w:val="00223D5E"/>
    <w:rsid w:val="00223ED6"/>
    <w:rsid w:val="00226F9B"/>
    <w:rsid w:val="00227118"/>
    <w:rsid w:val="002271BE"/>
    <w:rsid w:val="00227995"/>
    <w:rsid w:val="00233699"/>
    <w:rsid w:val="00234674"/>
    <w:rsid w:val="002348C7"/>
    <w:rsid w:val="00236D99"/>
    <w:rsid w:val="00241C63"/>
    <w:rsid w:val="00243137"/>
    <w:rsid w:val="00244F7E"/>
    <w:rsid w:val="00247E3D"/>
    <w:rsid w:val="002500DB"/>
    <w:rsid w:val="00250FC5"/>
    <w:rsid w:val="00251387"/>
    <w:rsid w:val="00253AB9"/>
    <w:rsid w:val="0025420F"/>
    <w:rsid w:val="00257465"/>
    <w:rsid w:val="00260040"/>
    <w:rsid w:val="00260C66"/>
    <w:rsid w:val="002615EC"/>
    <w:rsid w:val="0026184D"/>
    <w:rsid w:val="002641C5"/>
    <w:rsid w:val="00265B8B"/>
    <w:rsid w:val="00265D97"/>
    <w:rsid w:val="00266D6F"/>
    <w:rsid w:val="0027173C"/>
    <w:rsid w:val="002721F9"/>
    <w:rsid w:val="0027285D"/>
    <w:rsid w:val="002740EB"/>
    <w:rsid w:val="002743E5"/>
    <w:rsid w:val="00277287"/>
    <w:rsid w:val="00280ABF"/>
    <w:rsid w:val="00283883"/>
    <w:rsid w:val="002839B4"/>
    <w:rsid w:val="00284698"/>
    <w:rsid w:val="00286179"/>
    <w:rsid w:val="00291CC4"/>
    <w:rsid w:val="00295EB7"/>
    <w:rsid w:val="00296E2B"/>
    <w:rsid w:val="00297CF2"/>
    <w:rsid w:val="002A1D3A"/>
    <w:rsid w:val="002A2353"/>
    <w:rsid w:val="002A2968"/>
    <w:rsid w:val="002A4709"/>
    <w:rsid w:val="002A4869"/>
    <w:rsid w:val="002A4EB7"/>
    <w:rsid w:val="002A57B3"/>
    <w:rsid w:val="002A58FB"/>
    <w:rsid w:val="002A6997"/>
    <w:rsid w:val="002A6D7C"/>
    <w:rsid w:val="002A7F29"/>
    <w:rsid w:val="002B285A"/>
    <w:rsid w:val="002B4EAF"/>
    <w:rsid w:val="002B658F"/>
    <w:rsid w:val="002B6D79"/>
    <w:rsid w:val="002C01F6"/>
    <w:rsid w:val="002C047F"/>
    <w:rsid w:val="002C0BF0"/>
    <w:rsid w:val="002C17A7"/>
    <w:rsid w:val="002C2764"/>
    <w:rsid w:val="002C281F"/>
    <w:rsid w:val="002C2C85"/>
    <w:rsid w:val="002D2283"/>
    <w:rsid w:val="002D2662"/>
    <w:rsid w:val="002D2F43"/>
    <w:rsid w:val="002D5351"/>
    <w:rsid w:val="002D58A2"/>
    <w:rsid w:val="002D59AD"/>
    <w:rsid w:val="002D5FCF"/>
    <w:rsid w:val="002D6C0E"/>
    <w:rsid w:val="002D7D86"/>
    <w:rsid w:val="002D7F71"/>
    <w:rsid w:val="002E0304"/>
    <w:rsid w:val="002E075D"/>
    <w:rsid w:val="002E2104"/>
    <w:rsid w:val="002E2BA7"/>
    <w:rsid w:val="002E303F"/>
    <w:rsid w:val="002E4C11"/>
    <w:rsid w:val="002E4D13"/>
    <w:rsid w:val="002E57D3"/>
    <w:rsid w:val="002F0FA8"/>
    <w:rsid w:val="002F1808"/>
    <w:rsid w:val="002F1B1B"/>
    <w:rsid w:val="002F401E"/>
    <w:rsid w:val="002F44BD"/>
    <w:rsid w:val="002F4A5F"/>
    <w:rsid w:val="002F6574"/>
    <w:rsid w:val="002F6E67"/>
    <w:rsid w:val="002F6E87"/>
    <w:rsid w:val="002F74C4"/>
    <w:rsid w:val="0030099B"/>
    <w:rsid w:val="00301E1A"/>
    <w:rsid w:val="00301E8D"/>
    <w:rsid w:val="00302085"/>
    <w:rsid w:val="0030269B"/>
    <w:rsid w:val="00304D79"/>
    <w:rsid w:val="00305236"/>
    <w:rsid w:val="00305CE0"/>
    <w:rsid w:val="003071B5"/>
    <w:rsid w:val="0030742F"/>
    <w:rsid w:val="00310DD0"/>
    <w:rsid w:val="003121F7"/>
    <w:rsid w:val="003132A5"/>
    <w:rsid w:val="00313CEA"/>
    <w:rsid w:val="0031509C"/>
    <w:rsid w:val="00317577"/>
    <w:rsid w:val="003178EE"/>
    <w:rsid w:val="00320979"/>
    <w:rsid w:val="00321517"/>
    <w:rsid w:val="00321A3D"/>
    <w:rsid w:val="00321C8C"/>
    <w:rsid w:val="00324874"/>
    <w:rsid w:val="00325051"/>
    <w:rsid w:val="003278ED"/>
    <w:rsid w:val="0032794D"/>
    <w:rsid w:val="0033273A"/>
    <w:rsid w:val="00332926"/>
    <w:rsid w:val="00333782"/>
    <w:rsid w:val="003355F8"/>
    <w:rsid w:val="003369AC"/>
    <w:rsid w:val="00337008"/>
    <w:rsid w:val="0033729D"/>
    <w:rsid w:val="00340989"/>
    <w:rsid w:val="0034202B"/>
    <w:rsid w:val="00343AEB"/>
    <w:rsid w:val="0034452E"/>
    <w:rsid w:val="003466D2"/>
    <w:rsid w:val="0034765A"/>
    <w:rsid w:val="003501B4"/>
    <w:rsid w:val="00350896"/>
    <w:rsid w:val="00350B22"/>
    <w:rsid w:val="0035435E"/>
    <w:rsid w:val="003545FC"/>
    <w:rsid w:val="0035754B"/>
    <w:rsid w:val="003612DC"/>
    <w:rsid w:val="0036130B"/>
    <w:rsid w:val="003626E3"/>
    <w:rsid w:val="003628FE"/>
    <w:rsid w:val="00362917"/>
    <w:rsid w:val="00362E8C"/>
    <w:rsid w:val="00364846"/>
    <w:rsid w:val="00364F7F"/>
    <w:rsid w:val="003652E6"/>
    <w:rsid w:val="003655A6"/>
    <w:rsid w:val="00366078"/>
    <w:rsid w:val="003661E6"/>
    <w:rsid w:val="003664A7"/>
    <w:rsid w:val="00366747"/>
    <w:rsid w:val="00371BC4"/>
    <w:rsid w:val="00373024"/>
    <w:rsid w:val="0037337F"/>
    <w:rsid w:val="00374ABE"/>
    <w:rsid w:val="003774BE"/>
    <w:rsid w:val="00381EAA"/>
    <w:rsid w:val="00382A03"/>
    <w:rsid w:val="00382C27"/>
    <w:rsid w:val="003838A3"/>
    <w:rsid w:val="00383F7C"/>
    <w:rsid w:val="0038453C"/>
    <w:rsid w:val="003846B0"/>
    <w:rsid w:val="00384FB9"/>
    <w:rsid w:val="00387058"/>
    <w:rsid w:val="00387DA2"/>
    <w:rsid w:val="00387FAA"/>
    <w:rsid w:val="0039122C"/>
    <w:rsid w:val="003913FB"/>
    <w:rsid w:val="003918EB"/>
    <w:rsid w:val="00391CC5"/>
    <w:rsid w:val="003933B9"/>
    <w:rsid w:val="003948E3"/>
    <w:rsid w:val="0039578F"/>
    <w:rsid w:val="0039582C"/>
    <w:rsid w:val="0039762B"/>
    <w:rsid w:val="003A0EFD"/>
    <w:rsid w:val="003A3D7B"/>
    <w:rsid w:val="003A3F21"/>
    <w:rsid w:val="003A4938"/>
    <w:rsid w:val="003A6750"/>
    <w:rsid w:val="003A6EB0"/>
    <w:rsid w:val="003A7068"/>
    <w:rsid w:val="003A7E06"/>
    <w:rsid w:val="003B023B"/>
    <w:rsid w:val="003B09A1"/>
    <w:rsid w:val="003B2162"/>
    <w:rsid w:val="003B2BBA"/>
    <w:rsid w:val="003B4DC7"/>
    <w:rsid w:val="003C2D1E"/>
    <w:rsid w:val="003C40C1"/>
    <w:rsid w:val="003C4B10"/>
    <w:rsid w:val="003C4E5B"/>
    <w:rsid w:val="003C5C7C"/>
    <w:rsid w:val="003C5D27"/>
    <w:rsid w:val="003C726C"/>
    <w:rsid w:val="003C79EC"/>
    <w:rsid w:val="003C7B20"/>
    <w:rsid w:val="003D0D7C"/>
    <w:rsid w:val="003D110B"/>
    <w:rsid w:val="003D1383"/>
    <w:rsid w:val="003D4E7D"/>
    <w:rsid w:val="003D50AD"/>
    <w:rsid w:val="003D51A0"/>
    <w:rsid w:val="003D52C4"/>
    <w:rsid w:val="003D5325"/>
    <w:rsid w:val="003D58BD"/>
    <w:rsid w:val="003D6115"/>
    <w:rsid w:val="003D65A4"/>
    <w:rsid w:val="003D6763"/>
    <w:rsid w:val="003D7580"/>
    <w:rsid w:val="003D7CA4"/>
    <w:rsid w:val="003D7E92"/>
    <w:rsid w:val="003E03BA"/>
    <w:rsid w:val="003E0690"/>
    <w:rsid w:val="003E120F"/>
    <w:rsid w:val="003E1286"/>
    <w:rsid w:val="003E5895"/>
    <w:rsid w:val="003F0228"/>
    <w:rsid w:val="003F07E1"/>
    <w:rsid w:val="003F0B30"/>
    <w:rsid w:val="003F10E2"/>
    <w:rsid w:val="003F3739"/>
    <w:rsid w:val="003F526E"/>
    <w:rsid w:val="003F535C"/>
    <w:rsid w:val="003F74FF"/>
    <w:rsid w:val="003F75D2"/>
    <w:rsid w:val="004007B8"/>
    <w:rsid w:val="00400A48"/>
    <w:rsid w:val="00400C3C"/>
    <w:rsid w:val="00401C66"/>
    <w:rsid w:val="0040361A"/>
    <w:rsid w:val="0040571F"/>
    <w:rsid w:val="004102FD"/>
    <w:rsid w:val="004127EB"/>
    <w:rsid w:val="004129EF"/>
    <w:rsid w:val="00412BAC"/>
    <w:rsid w:val="0041335D"/>
    <w:rsid w:val="004134D4"/>
    <w:rsid w:val="00414AD3"/>
    <w:rsid w:val="00415890"/>
    <w:rsid w:val="00415987"/>
    <w:rsid w:val="004165DE"/>
    <w:rsid w:val="004170B6"/>
    <w:rsid w:val="00417CD1"/>
    <w:rsid w:val="00417F6B"/>
    <w:rsid w:val="00420CDE"/>
    <w:rsid w:val="0042134D"/>
    <w:rsid w:val="0042141F"/>
    <w:rsid w:val="004215EA"/>
    <w:rsid w:val="0042209B"/>
    <w:rsid w:val="00422960"/>
    <w:rsid w:val="004241E4"/>
    <w:rsid w:val="004247B7"/>
    <w:rsid w:val="00425531"/>
    <w:rsid w:val="0042683F"/>
    <w:rsid w:val="00427158"/>
    <w:rsid w:val="004307DB"/>
    <w:rsid w:val="0043185D"/>
    <w:rsid w:val="00432379"/>
    <w:rsid w:val="0043398C"/>
    <w:rsid w:val="00434163"/>
    <w:rsid w:val="0043420A"/>
    <w:rsid w:val="00435272"/>
    <w:rsid w:val="00435E15"/>
    <w:rsid w:val="004371DD"/>
    <w:rsid w:val="00437508"/>
    <w:rsid w:val="00440864"/>
    <w:rsid w:val="004415B8"/>
    <w:rsid w:val="00441CBF"/>
    <w:rsid w:val="00442836"/>
    <w:rsid w:val="004428C6"/>
    <w:rsid w:val="00443D9E"/>
    <w:rsid w:val="0044512E"/>
    <w:rsid w:val="00446696"/>
    <w:rsid w:val="0044760D"/>
    <w:rsid w:val="00447FA8"/>
    <w:rsid w:val="0045082B"/>
    <w:rsid w:val="00450AB2"/>
    <w:rsid w:val="0045164B"/>
    <w:rsid w:val="004516D7"/>
    <w:rsid w:val="00452B40"/>
    <w:rsid w:val="004536D2"/>
    <w:rsid w:val="00454FB3"/>
    <w:rsid w:val="00455519"/>
    <w:rsid w:val="0045555D"/>
    <w:rsid w:val="00460A17"/>
    <w:rsid w:val="00461265"/>
    <w:rsid w:val="004613F2"/>
    <w:rsid w:val="004628B2"/>
    <w:rsid w:val="00462FE7"/>
    <w:rsid w:val="004637B6"/>
    <w:rsid w:val="0046494B"/>
    <w:rsid w:val="00465120"/>
    <w:rsid w:val="004662E4"/>
    <w:rsid w:val="00466AD9"/>
    <w:rsid w:val="00466AE9"/>
    <w:rsid w:val="00466E12"/>
    <w:rsid w:val="004677B5"/>
    <w:rsid w:val="00467ED6"/>
    <w:rsid w:val="00471DE1"/>
    <w:rsid w:val="00473E9B"/>
    <w:rsid w:val="004761FB"/>
    <w:rsid w:val="00476CF9"/>
    <w:rsid w:val="00482626"/>
    <w:rsid w:val="00482C8D"/>
    <w:rsid w:val="004836EE"/>
    <w:rsid w:val="004912CB"/>
    <w:rsid w:val="00491B06"/>
    <w:rsid w:val="00493F0A"/>
    <w:rsid w:val="00494EF1"/>
    <w:rsid w:val="004951C7"/>
    <w:rsid w:val="00495653"/>
    <w:rsid w:val="00495F72"/>
    <w:rsid w:val="00495FE9"/>
    <w:rsid w:val="00496141"/>
    <w:rsid w:val="0049711D"/>
    <w:rsid w:val="0049726B"/>
    <w:rsid w:val="004A0325"/>
    <w:rsid w:val="004A0414"/>
    <w:rsid w:val="004A0926"/>
    <w:rsid w:val="004A18C0"/>
    <w:rsid w:val="004A25C5"/>
    <w:rsid w:val="004A2F00"/>
    <w:rsid w:val="004A304E"/>
    <w:rsid w:val="004A44F8"/>
    <w:rsid w:val="004A655F"/>
    <w:rsid w:val="004A7D76"/>
    <w:rsid w:val="004A7FA4"/>
    <w:rsid w:val="004B03B2"/>
    <w:rsid w:val="004B3A9F"/>
    <w:rsid w:val="004B3E98"/>
    <w:rsid w:val="004B40E4"/>
    <w:rsid w:val="004B4C4C"/>
    <w:rsid w:val="004B614F"/>
    <w:rsid w:val="004B6339"/>
    <w:rsid w:val="004B766F"/>
    <w:rsid w:val="004B79C3"/>
    <w:rsid w:val="004C07E1"/>
    <w:rsid w:val="004C206F"/>
    <w:rsid w:val="004C272A"/>
    <w:rsid w:val="004C37D1"/>
    <w:rsid w:val="004C489B"/>
    <w:rsid w:val="004C4E67"/>
    <w:rsid w:val="004C6D11"/>
    <w:rsid w:val="004C7454"/>
    <w:rsid w:val="004D018C"/>
    <w:rsid w:val="004D0941"/>
    <w:rsid w:val="004D13C0"/>
    <w:rsid w:val="004D2208"/>
    <w:rsid w:val="004D3EFE"/>
    <w:rsid w:val="004D4F5E"/>
    <w:rsid w:val="004D54C1"/>
    <w:rsid w:val="004D550E"/>
    <w:rsid w:val="004D5E5A"/>
    <w:rsid w:val="004D6502"/>
    <w:rsid w:val="004D6715"/>
    <w:rsid w:val="004D7A2B"/>
    <w:rsid w:val="004E04A0"/>
    <w:rsid w:val="004E22CC"/>
    <w:rsid w:val="004E23C6"/>
    <w:rsid w:val="004E2D77"/>
    <w:rsid w:val="004E3E2E"/>
    <w:rsid w:val="004E3E52"/>
    <w:rsid w:val="004E40D9"/>
    <w:rsid w:val="004E60DD"/>
    <w:rsid w:val="004E79F0"/>
    <w:rsid w:val="004F01A7"/>
    <w:rsid w:val="004F1057"/>
    <w:rsid w:val="004F1B54"/>
    <w:rsid w:val="004F45EB"/>
    <w:rsid w:val="004F55A8"/>
    <w:rsid w:val="004F67C6"/>
    <w:rsid w:val="004F6A5E"/>
    <w:rsid w:val="004F72EF"/>
    <w:rsid w:val="004F776C"/>
    <w:rsid w:val="00500339"/>
    <w:rsid w:val="005005E9"/>
    <w:rsid w:val="005008A8"/>
    <w:rsid w:val="00500DD0"/>
    <w:rsid w:val="005018C4"/>
    <w:rsid w:val="00501D7D"/>
    <w:rsid w:val="00502737"/>
    <w:rsid w:val="00503069"/>
    <w:rsid w:val="00503088"/>
    <w:rsid w:val="005033CA"/>
    <w:rsid w:val="005038F6"/>
    <w:rsid w:val="005039B9"/>
    <w:rsid w:val="00503D00"/>
    <w:rsid w:val="00505A72"/>
    <w:rsid w:val="00506851"/>
    <w:rsid w:val="00506E84"/>
    <w:rsid w:val="00507641"/>
    <w:rsid w:val="005077ED"/>
    <w:rsid w:val="005100AA"/>
    <w:rsid w:val="005101D7"/>
    <w:rsid w:val="00511759"/>
    <w:rsid w:val="00512F49"/>
    <w:rsid w:val="005134B8"/>
    <w:rsid w:val="00514412"/>
    <w:rsid w:val="0051525C"/>
    <w:rsid w:val="00515584"/>
    <w:rsid w:val="005161B9"/>
    <w:rsid w:val="005227C1"/>
    <w:rsid w:val="00522D0D"/>
    <w:rsid w:val="00523363"/>
    <w:rsid w:val="005239D5"/>
    <w:rsid w:val="00523E0D"/>
    <w:rsid w:val="0052622B"/>
    <w:rsid w:val="00526EAF"/>
    <w:rsid w:val="005278C4"/>
    <w:rsid w:val="00530ADE"/>
    <w:rsid w:val="00531B3D"/>
    <w:rsid w:val="00533505"/>
    <w:rsid w:val="00533DBA"/>
    <w:rsid w:val="005351C3"/>
    <w:rsid w:val="0053545A"/>
    <w:rsid w:val="00535549"/>
    <w:rsid w:val="0053645D"/>
    <w:rsid w:val="005371CA"/>
    <w:rsid w:val="005371D1"/>
    <w:rsid w:val="00537A4B"/>
    <w:rsid w:val="00540CA3"/>
    <w:rsid w:val="00540FAA"/>
    <w:rsid w:val="005412A9"/>
    <w:rsid w:val="005425D6"/>
    <w:rsid w:val="005425E3"/>
    <w:rsid w:val="00543BFE"/>
    <w:rsid w:val="0054438B"/>
    <w:rsid w:val="005448CC"/>
    <w:rsid w:val="00545200"/>
    <w:rsid w:val="0054771D"/>
    <w:rsid w:val="00551802"/>
    <w:rsid w:val="005518A8"/>
    <w:rsid w:val="00551E05"/>
    <w:rsid w:val="00553CF1"/>
    <w:rsid w:val="00555903"/>
    <w:rsid w:val="00555E1A"/>
    <w:rsid w:val="005563D3"/>
    <w:rsid w:val="00561298"/>
    <w:rsid w:val="00561960"/>
    <w:rsid w:val="005620CE"/>
    <w:rsid w:val="00564660"/>
    <w:rsid w:val="005648C5"/>
    <w:rsid w:val="005672D3"/>
    <w:rsid w:val="00567D67"/>
    <w:rsid w:val="00571085"/>
    <w:rsid w:val="0057285C"/>
    <w:rsid w:val="00572BB1"/>
    <w:rsid w:val="00573131"/>
    <w:rsid w:val="00574A59"/>
    <w:rsid w:val="005755FA"/>
    <w:rsid w:val="00575677"/>
    <w:rsid w:val="0057595F"/>
    <w:rsid w:val="005759D2"/>
    <w:rsid w:val="005822A9"/>
    <w:rsid w:val="0058534B"/>
    <w:rsid w:val="005854DA"/>
    <w:rsid w:val="00585C80"/>
    <w:rsid w:val="00585EAE"/>
    <w:rsid w:val="00585F1B"/>
    <w:rsid w:val="00586B45"/>
    <w:rsid w:val="00587FA6"/>
    <w:rsid w:val="0059097C"/>
    <w:rsid w:val="00593C62"/>
    <w:rsid w:val="00593E88"/>
    <w:rsid w:val="00594DC3"/>
    <w:rsid w:val="00595BAB"/>
    <w:rsid w:val="00597083"/>
    <w:rsid w:val="00597BA7"/>
    <w:rsid w:val="005A0580"/>
    <w:rsid w:val="005A2164"/>
    <w:rsid w:val="005A2C0E"/>
    <w:rsid w:val="005A3BE4"/>
    <w:rsid w:val="005A7866"/>
    <w:rsid w:val="005B0EC5"/>
    <w:rsid w:val="005B23A7"/>
    <w:rsid w:val="005B346C"/>
    <w:rsid w:val="005B5041"/>
    <w:rsid w:val="005B5B7A"/>
    <w:rsid w:val="005B5B87"/>
    <w:rsid w:val="005B6BC5"/>
    <w:rsid w:val="005C5403"/>
    <w:rsid w:val="005C653C"/>
    <w:rsid w:val="005C6C1F"/>
    <w:rsid w:val="005D0FDC"/>
    <w:rsid w:val="005D11F7"/>
    <w:rsid w:val="005D1E39"/>
    <w:rsid w:val="005D284B"/>
    <w:rsid w:val="005D3260"/>
    <w:rsid w:val="005D69FC"/>
    <w:rsid w:val="005E115F"/>
    <w:rsid w:val="005E2912"/>
    <w:rsid w:val="005E3406"/>
    <w:rsid w:val="005E4756"/>
    <w:rsid w:val="005E500A"/>
    <w:rsid w:val="005E5839"/>
    <w:rsid w:val="005E6455"/>
    <w:rsid w:val="005E684D"/>
    <w:rsid w:val="005F0332"/>
    <w:rsid w:val="005F0E1C"/>
    <w:rsid w:val="005F1DA9"/>
    <w:rsid w:val="005F2F4D"/>
    <w:rsid w:val="005F3260"/>
    <w:rsid w:val="005F4E13"/>
    <w:rsid w:val="005F6D83"/>
    <w:rsid w:val="005F7FAA"/>
    <w:rsid w:val="0060041E"/>
    <w:rsid w:val="00601C7D"/>
    <w:rsid w:val="00601E77"/>
    <w:rsid w:val="0060238E"/>
    <w:rsid w:val="00603D91"/>
    <w:rsid w:val="00604968"/>
    <w:rsid w:val="0060507A"/>
    <w:rsid w:val="00605D16"/>
    <w:rsid w:val="00606A54"/>
    <w:rsid w:val="00607D67"/>
    <w:rsid w:val="006174EC"/>
    <w:rsid w:val="0061754F"/>
    <w:rsid w:val="0062152F"/>
    <w:rsid w:val="00622B11"/>
    <w:rsid w:val="00623373"/>
    <w:rsid w:val="00623F4E"/>
    <w:rsid w:val="0062442A"/>
    <w:rsid w:val="0062541F"/>
    <w:rsid w:val="0062766C"/>
    <w:rsid w:val="006276A5"/>
    <w:rsid w:val="00627E58"/>
    <w:rsid w:val="0063169B"/>
    <w:rsid w:val="0063241E"/>
    <w:rsid w:val="006363AC"/>
    <w:rsid w:val="00636445"/>
    <w:rsid w:val="00636BF9"/>
    <w:rsid w:val="00641333"/>
    <w:rsid w:val="00642230"/>
    <w:rsid w:val="00644852"/>
    <w:rsid w:val="00645384"/>
    <w:rsid w:val="00645D1C"/>
    <w:rsid w:val="00646BF4"/>
    <w:rsid w:val="00646EC7"/>
    <w:rsid w:val="006471D3"/>
    <w:rsid w:val="006477B3"/>
    <w:rsid w:val="0065142F"/>
    <w:rsid w:val="00651F2D"/>
    <w:rsid w:val="00652234"/>
    <w:rsid w:val="00652B60"/>
    <w:rsid w:val="00656041"/>
    <w:rsid w:val="00662017"/>
    <w:rsid w:val="00662407"/>
    <w:rsid w:val="006639EB"/>
    <w:rsid w:val="0066448F"/>
    <w:rsid w:val="00665220"/>
    <w:rsid w:val="00665597"/>
    <w:rsid w:val="00665994"/>
    <w:rsid w:val="00665C55"/>
    <w:rsid w:val="00666795"/>
    <w:rsid w:val="00671954"/>
    <w:rsid w:val="00673BE5"/>
    <w:rsid w:val="00673D8E"/>
    <w:rsid w:val="006740CE"/>
    <w:rsid w:val="00675220"/>
    <w:rsid w:val="00676DF6"/>
    <w:rsid w:val="006812D6"/>
    <w:rsid w:val="0068275C"/>
    <w:rsid w:val="00682DE8"/>
    <w:rsid w:val="0068305B"/>
    <w:rsid w:val="00685E78"/>
    <w:rsid w:val="00687876"/>
    <w:rsid w:val="0069045D"/>
    <w:rsid w:val="00693192"/>
    <w:rsid w:val="006960FE"/>
    <w:rsid w:val="006969E7"/>
    <w:rsid w:val="006A1852"/>
    <w:rsid w:val="006A3266"/>
    <w:rsid w:val="006A32CF"/>
    <w:rsid w:val="006A3305"/>
    <w:rsid w:val="006A3919"/>
    <w:rsid w:val="006A4730"/>
    <w:rsid w:val="006A48FA"/>
    <w:rsid w:val="006A4BB2"/>
    <w:rsid w:val="006A7D52"/>
    <w:rsid w:val="006A7DD1"/>
    <w:rsid w:val="006B0EA5"/>
    <w:rsid w:val="006B2035"/>
    <w:rsid w:val="006B268D"/>
    <w:rsid w:val="006B32F0"/>
    <w:rsid w:val="006B3ADD"/>
    <w:rsid w:val="006B422C"/>
    <w:rsid w:val="006B48BC"/>
    <w:rsid w:val="006B53FE"/>
    <w:rsid w:val="006B6F6C"/>
    <w:rsid w:val="006B7560"/>
    <w:rsid w:val="006C2116"/>
    <w:rsid w:val="006C2358"/>
    <w:rsid w:val="006C26C9"/>
    <w:rsid w:val="006C2F0C"/>
    <w:rsid w:val="006C4A0D"/>
    <w:rsid w:val="006C4AB0"/>
    <w:rsid w:val="006C4B0E"/>
    <w:rsid w:val="006C6EB3"/>
    <w:rsid w:val="006D0057"/>
    <w:rsid w:val="006D0BF4"/>
    <w:rsid w:val="006D123E"/>
    <w:rsid w:val="006D1CC9"/>
    <w:rsid w:val="006D22E8"/>
    <w:rsid w:val="006D2A2E"/>
    <w:rsid w:val="006D2C44"/>
    <w:rsid w:val="006D345D"/>
    <w:rsid w:val="006D467D"/>
    <w:rsid w:val="006D5225"/>
    <w:rsid w:val="006D6C2D"/>
    <w:rsid w:val="006D72E8"/>
    <w:rsid w:val="006D75D4"/>
    <w:rsid w:val="006E005A"/>
    <w:rsid w:val="006E079C"/>
    <w:rsid w:val="006E1C01"/>
    <w:rsid w:val="006E31CB"/>
    <w:rsid w:val="006E3391"/>
    <w:rsid w:val="006E3DFE"/>
    <w:rsid w:val="006E5C73"/>
    <w:rsid w:val="006E6200"/>
    <w:rsid w:val="006E6B31"/>
    <w:rsid w:val="006E7459"/>
    <w:rsid w:val="006E7E30"/>
    <w:rsid w:val="006F0538"/>
    <w:rsid w:val="006F19A9"/>
    <w:rsid w:val="006F265C"/>
    <w:rsid w:val="006F5856"/>
    <w:rsid w:val="006F7965"/>
    <w:rsid w:val="00700AD1"/>
    <w:rsid w:val="00701273"/>
    <w:rsid w:val="0070342D"/>
    <w:rsid w:val="00703902"/>
    <w:rsid w:val="00703A2F"/>
    <w:rsid w:val="00704709"/>
    <w:rsid w:val="0070659C"/>
    <w:rsid w:val="007065CB"/>
    <w:rsid w:val="00707909"/>
    <w:rsid w:val="00707A64"/>
    <w:rsid w:val="007106D3"/>
    <w:rsid w:val="00710A71"/>
    <w:rsid w:val="0071203D"/>
    <w:rsid w:val="007123D4"/>
    <w:rsid w:val="00712661"/>
    <w:rsid w:val="00714823"/>
    <w:rsid w:val="007148BB"/>
    <w:rsid w:val="00715519"/>
    <w:rsid w:val="00716126"/>
    <w:rsid w:val="0071690A"/>
    <w:rsid w:val="00717AA9"/>
    <w:rsid w:val="00717B65"/>
    <w:rsid w:val="00720BAE"/>
    <w:rsid w:val="00720FDA"/>
    <w:rsid w:val="0072137C"/>
    <w:rsid w:val="00721D8D"/>
    <w:rsid w:val="00721EE2"/>
    <w:rsid w:val="00722140"/>
    <w:rsid w:val="00722156"/>
    <w:rsid w:val="007225AB"/>
    <w:rsid w:val="00722AC7"/>
    <w:rsid w:val="00722D2C"/>
    <w:rsid w:val="007237DA"/>
    <w:rsid w:val="007242A7"/>
    <w:rsid w:val="00724CF3"/>
    <w:rsid w:val="007269A9"/>
    <w:rsid w:val="00726CFE"/>
    <w:rsid w:val="00727396"/>
    <w:rsid w:val="00730551"/>
    <w:rsid w:val="007308DE"/>
    <w:rsid w:val="007316F9"/>
    <w:rsid w:val="007317F6"/>
    <w:rsid w:val="00733977"/>
    <w:rsid w:val="0073677F"/>
    <w:rsid w:val="00737AFA"/>
    <w:rsid w:val="00737EB6"/>
    <w:rsid w:val="007410C4"/>
    <w:rsid w:val="0074182C"/>
    <w:rsid w:val="0074376B"/>
    <w:rsid w:val="0074701A"/>
    <w:rsid w:val="00747506"/>
    <w:rsid w:val="00747C34"/>
    <w:rsid w:val="00750111"/>
    <w:rsid w:val="00750770"/>
    <w:rsid w:val="00751649"/>
    <w:rsid w:val="00751CDB"/>
    <w:rsid w:val="0075295C"/>
    <w:rsid w:val="00752B09"/>
    <w:rsid w:val="00757251"/>
    <w:rsid w:val="007577E3"/>
    <w:rsid w:val="00762E9F"/>
    <w:rsid w:val="007637C1"/>
    <w:rsid w:val="00763940"/>
    <w:rsid w:val="00765C5F"/>
    <w:rsid w:val="0076776D"/>
    <w:rsid w:val="0077072A"/>
    <w:rsid w:val="007711C7"/>
    <w:rsid w:val="0077184E"/>
    <w:rsid w:val="0077318B"/>
    <w:rsid w:val="00773E3B"/>
    <w:rsid w:val="007742C5"/>
    <w:rsid w:val="007749C2"/>
    <w:rsid w:val="00780AEF"/>
    <w:rsid w:val="00780E3B"/>
    <w:rsid w:val="007833C5"/>
    <w:rsid w:val="007834E3"/>
    <w:rsid w:val="00783E42"/>
    <w:rsid w:val="007843EA"/>
    <w:rsid w:val="00785478"/>
    <w:rsid w:val="007862FF"/>
    <w:rsid w:val="00787568"/>
    <w:rsid w:val="00787CD2"/>
    <w:rsid w:val="00791333"/>
    <w:rsid w:val="007918FA"/>
    <w:rsid w:val="007928B2"/>
    <w:rsid w:val="007930D2"/>
    <w:rsid w:val="0079448A"/>
    <w:rsid w:val="00795788"/>
    <w:rsid w:val="007A222E"/>
    <w:rsid w:val="007A2315"/>
    <w:rsid w:val="007A28BE"/>
    <w:rsid w:val="007A38D7"/>
    <w:rsid w:val="007A4681"/>
    <w:rsid w:val="007A5220"/>
    <w:rsid w:val="007A6E34"/>
    <w:rsid w:val="007B0240"/>
    <w:rsid w:val="007B096D"/>
    <w:rsid w:val="007B2104"/>
    <w:rsid w:val="007B6C76"/>
    <w:rsid w:val="007B7BD2"/>
    <w:rsid w:val="007C0931"/>
    <w:rsid w:val="007C1AA5"/>
    <w:rsid w:val="007C32C4"/>
    <w:rsid w:val="007C39FF"/>
    <w:rsid w:val="007C3D08"/>
    <w:rsid w:val="007C438F"/>
    <w:rsid w:val="007C47E8"/>
    <w:rsid w:val="007C5835"/>
    <w:rsid w:val="007C6697"/>
    <w:rsid w:val="007C699A"/>
    <w:rsid w:val="007C6E4F"/>
    <w:rsid w:val="007C6FEF"/>
    <w:rsid w:val="007C76D0"/>
    <w:rsid w:val="007D0005"/>
    <w:rsid w:val="007D001E"/>
    <w:rsid w:val="007D03EF"/>
    <w:rsid w:val="007D102A"/>
    <w:rsid w:val="007D1B96"/>
    <w:rsid w:val="007D28D5"/>
    <w:rsid w:val="007D3122"/>
    <w:rsid w:val="007D42D8"/>
    <w:rsid w:val="007D4CAA"/>
    <w:rsid w:val="007D5168"/>
    <w:rsid w:val="007D56B3"/>
    <w:rsid w:val="007D62EF"/>
    <w:rsid w:val="007D7398"/>
    <w:rsid w:val="007D7D30"/>
    <w:rsid w:val="007E096F"/>
    <w:rsid w:val="007E1484"/>
    <w:rsid w:val="007E14D4"/>
    <w:rsid w:val="007E156A"/>
    <w:rsid w:val="007E17DA"/>
    <w:rsid w:val="007E2726"/>
    <w:rsid w:val="007E2CCA"/>
    <w:rsid w:val="007E2D81"/>
    <w:rsid w:val="007E4F3A"/>
    <w:rsid w:val="007E5E75"/>
    <w:rsid w:val="007E60A8"/>
    <w:rsid w:val="007E6217"/>
    <w:rsid w:val="007E63F6"/>
    <w:rsid w:val="007E7FD4"/>
    <w:rsid w:val="007F04C1"/>
    <w:rsid w:val="007F1D55"/>
    <w:rsid w:val="007F22B1"/>
    <w:rsid w:val="007F2753"/>
    <w:rsid w:val="007F3085"/>
    <w:rsid w:val="007F3A9B"/>
    <w:rsid w:val="007F3CBE"/>
    <w:rsid w:val="007F3D9E"/>
    <w:rsid w:val="007F493C"/>
    <w:rsid w:val="007F6508"/>
    <w:rsid w:val="007F6C0F"/>
    <w:rsid w:val="007F6D18"/>
    <w:rsid w:val="007F7B2C"/>
    <w:rsid w:val="007F7E3D"/>
    <w:rsid w:val="00800856"/>
    <w:rsid w:val="0080128E"/>
    <w:rsid w:val="00801C3E"/>
    <w:rsid w:val="00805F76"/>
    <w:rsid w:val="00806446"/>
    <w:rsid w:val="0080749D"/>
    <w:rsid w:val="00807D73"/>
    <w:rsid w:val="00814C6A"/>
    <w:rsid w:val="00815280"/>
    <w:rsid w:val="00815545"/>
    <w:rsid w:val="00815BE6"/>
    <w:rsid w:val="00816020"/>
    <w:rsid w:val="00817165"/>
    <w:rsid w:val="00820F60"/>
    <w:rsid w:val="0082138E"/>
    <w:rsid w:val="00822733"/>
    <w:rsid w:val="008233F0"/>
    <w:rsid w:val="00823554"/>
    <w:rsid w:val="00825220"/>
    <w:rsid w:val="00826EBD"/>
    <w:rsid w:val="00827377"/>
    <w:rsid w:val="00830A3C"/>
    <w:rsid w:val="008313FE"/>
    <w:rsid w:val="00834910"/>
    <w:rsid w:val="00834B85"/>
    <w:rsid w:val="008354E4"/>
    <w:rsid w:val="00835D50"/>
    <w:rsid w:val="00842B2F"/>
    <w:rsid w:val="00843480"/>
    <w:rsid w:val="00843843"/>
    <w:rsid w:val="00843F21"/>
    <w:rsid w:val="008449F0"/>
    <w:rsid w:val="00844FD0"/>
    <w:rsid w:val="0084747D"/>
    <w:rsid w:val="008503B8"/>
    <w:rsid w:val="008507C8"/>
    <w:rsid w:val="008515F7"/>
    <w:rsid w:val="00852A6F"/>
    <w:rsid w:val="00853185"/>
    <w:rsid w:val="00854B94"/>
    <w:rsid w:val="00855E0E"/>
    <w:rsid w:val="00856C07"/>
    <w:rsid w:val="008577E3"/>
    <w:rsid w:val="00861F49"/>
    <w:rsid w:val="0086270C"/>
    <w:rsid w:val="00863FEA"/>
    <w:rsid w:val="0086424A"/>
    <w:rsid w:val="008646FF"/>
    <w:rsid w:val="00867E88"/>
    <w:rsid w:val="00867EC8"/>
    <w:rsid w:val="008701B9"/>
    <w:rsid w:val="008712AA"/>
    <w:rsid w:val="008729D2"/>
    <w:rsid w:val="00873FBB"/>
    <w:rsid w:val="0087412C"/>
    <w:rsid w:val="00875217"/>
    <w:rsid w:val="00875635"/>
    <w:rsid w:val="00875D74"/>
    <w:rsid w:val="00876FB0"/>
    <w:rsid w:val="008805FB"/>
    <w:rsid w:val="008807FD"/>
    <w:rsid w:val="00883434"/>
    <w:rsid w:val="0088532B"/>
    <w:rsid w:val="00886AD0"/>
    <w:rsid w:val="008907A5"/>
    <w:rsid w:val="00890B7C"/>
    <w:rsid w:val="008925D8"/>
    <w:rsid w:val="00892DA7"/>
    <w:rsid w:val="00893A6A"/>
    <w:rsid w:val="00894F5D"/>
    <w:rsid w:val="00896FB2"/>
    <w:rsid w:val="00897529"/>
    <w:rsid w:val="00897601"/>
    <w:rsid w:val="00897DE8"/>
    <w:rsid w:val="008A0E4D"/>
    <w:rsid w:val="008A1821"/>
    <w:rsid w:val="008A1AB2"/>
    <w:rsid w:val="008A1C09"/>
    <w:rsid w:val="008A1FC3"/>
    <w:rsid w:val="008A2023"/>
    <w:rsid w:val="008A2404"/>
    <w:rsid w:val="008A387F"/>
    <w:rsid w:val="008A3D8E"/>
    <w:rsid w:val="008A6919"/>
    <w:rsid w:val="008A6A7F"/>
    <w:rsid w:val="008A79F3"/>
    <w:rsid w:val="008B071E"/>
    <w:rsid w:val="008B09A4"/>
    <w:rsid w:val="008B1113"/>
    <w:rsid w:val="008B193A"/>
    <w:rsid w:val="008B314B"/>
    <w:rsid w:val="008B3771"/>
    <w:rsid w:val="008B3976"/>
    <w:rsid w:val="008B60AF"/>
    <w:rsid w:val="008B6714"/>
    <w:rsid w:val="008C0309"/>
    <w:rsid w:val="008C036C"/>
    <w:rsid w:val="008C46F3"/>
    <w:rsid w:val="008C596F"/>
    <w:rsid w:val="008C6FBB"/>
    <w:rsid w:val="008C70C1"/>
    <w:rsid w:val="008C78BF"/>
    <w:rsid w:val="008D0B94"/>
    <w:rsid w:val="008D1591"/>
    <w:rsid w:val="008D2DB6"/>
    <w:rsid w:val="008D32E4"/>
    <w:rsid w:val="008D3E15"/>
    <w:rsid w:val="008D410A"/>
    <w:rsid w:val="008D5B7A"/>
    <w:rsid w:val="008D68F7"/>
    <w:rsid w:val="008D68FF"/>
    <w:rsid w:val="008D7141"/>
    <w:rsid w:val="008D7D84"/>
    <w:rsid w:val="008E1995"/>
    <w:rsid w:val="008E2D8D"/>
    <w:rsid w:val="008E42DF"/>
    <w:rsid w:val="008E4A73"/>
    <w:rsid w:val="008E4B71"/>
    <w:rsid w:val="008E4C7A"/>
    <w:rsid w:val="008E4D4C"/>
    <w:rsid w:val="008E5274"/>
    <w:rsid w:val="008E6490"/>
    <w:rsid w:val="008E6E73"/>
    <w:rsid w:val="008E721C"/>
    <w:rsid w:val="008E764E"/>
    <w:rsid w:val="008E76D9"/>
    <w:rsid w:val="008F3536"/>
    <w:rsid w:val="008F3AC9"/>
    <w:rsid w:val="008F3CA0"/>
    <w:rsid w:val="008F3FCB"/>
    <w:rsid w:val="008F465A"/>
    <w:rsid w:val="008F56E5"/>
    <w:rsid w:val="008F61A7"/>
    <w:rsid w:val="00900E23"/>
    <w:rsid w:val="0090187E"/>
    <w:rsid w:val="00901B5E"/>
    <w:rsid w:val="0090206E"/>
    <w:rsid w:val="00903EDE"/>
    <w:rsid w:val="009049E6"/>
    <w:rsid w:val="00904EFE"/>
    <w:rsid w:val="009078A0"/>
    <w:rsid w:val="00911462"/>
    <w:rsid w:val="00912051"/>
    <w:rsid w:val="009123D9"/>
    <w:rsid w:val="00912B99"/>
    <w:rsid w:val="009141C5"/>
    <w:rsid w:val="00914BCD"/>
    <w:rsid w:val="009166F9"/>
    <w:rsid w:val="00916E85"/>
    <w:rsid w:val="00917B47"/>
    <w:rsid w:val="009207DA"/>
    <w:rsid w:val="00920CA5"/>
    <w:rsid w:val="00921007"/>
    <w:rsid w:val="00921051"/>
    <w:rsid w:val="00921630"/>
    <w:rsid w:val="00922FE0"/>
    <w:rsid w:val="00925FDB"/>
    <w:rsid w:val="00927665"/>
    <w:rsid w:val="00927DBE"/>
    <w:rsid w:val="0093064D"/>
    <w:rsid w:val="009306C2"/>
    <w:rsid w:val="009315FA"/>
    <w:rsid w:val="0093318A"/>
    <w:rsid w:val="00933742"/>
    <w:rsid w:val="00935E81"/>
    <w:rsid w:val="00935F5A"/>
    <w:rsid w:val="00941ED6"/>
    <w:rsid w:val="0094269A"/>
    <w:rsid w:val="00942884"/>
    <w:rsid w:val="009431BD"/>
    <w:rsid w:val="00944697"/>
    <w:rsid w:val="00944FAA"/>
    <w:rsid w:val="00945734"/>
    <w:rsid w:val="009460F5"/>
    <w:rsid w:val="009467CB"/>
    <w:rsid w:val="00946F6B"/>
    <w:rsid w:val="00947CE3"/>
    <w:rsid w:val="00961202"/>
    <w:rsid w:val="00961254"/>
    <w:rsid w:val="00964118"/>
    <w:rsid w:val="00965B1F"/>
    <w:rsid w:val="00967252"/>
    <w:rsid w:val="00970777"/>
    <w:rsid w:val="009730D9"/>
    <w:rsid w:val="009751D6"/>
    <w:rsid w:val="00975747"/>
    <w:rsid w:val="009823AB"/>
    <w:rsid w:val="009825D2"/>
    <w:rsid w:val="00982C22"/>
    <w:rsid w:val="00982D41"/>
    <w:rsid w:val="00984170"/>
    <w:rsid w:val="00984197"/>
    <w:rsid w:val="0098533E"/>
    <w:rsid w:val="00986807"/>
    <w:rsid w:val="00990888"/>
    <w:rsid w:val="00990CE0"/>
    <w:rsid w:val="009940E7"/>
    <w:rsid w:val="0099440D"/>
    <w:rsid w:val="0099473E"/>
    <w:rsid w:val="00994FD0"/>
    <w:rsid w:val="009968B5"/>
    <w:rsid w:val="009969B4"/>
    <w:rsid w:val="00996BF0"/>
    <w:rsid w:val="009971D5"/>
    <w:rsid w:val="00997E0F"/>
    <w:rsid w:val="009A0699"/>
    <w:rsid w:val="009A0EB1"/>
    <w:rsid w:val="009A1D22"/>
    <w:rsid w:val="009A2AE7"/>
    <w:rsid w:val="009A2E74"/>
    <w:rsid w:val="009A3495"/>
    <w:rsid w:val="009A6DF6"/>
    <w:rsid w:val="009B0531"/>
    <w:rsid w:val="009B18A3"/>
    <w:rsid w:val="009B4A66"/>
    <w:rsid w:val="009B7D40"/>
    <w:rsid w:val="009C094A"/>
    <w:rsid w:val="009C18B6"/>
    <w:rsid w:val="009C28BD"/>
    <w:rsid w:val="009C3215"/>
    <w:rsid w:val="009C461D"/>
    <w:rsid w:val="009C6978"/>
    <w:rsid w:val="009C6C9C"/>
    <w:rsid w:val="009C7FAB"/>
    <w:rsid w:val="009D013E"/>
    <w:rsid w:val="009D12FD"/>
    <w:rsid w:val="009D1AD1"/>
    <w:rsid w:val="009D1BF7"/>
    <w:rsid w:val="009D2A90"/>
    <w:rsid w:val="009D3D90"/>
    <w:rsid w:val="009D41E8"/>
    <w:rsid w:val="009D48FB"/>
    <w:rsid w:val="009D49D1"/>
    <w:rsid w:val="009D55E5"/>
    <w:rsid w:val="009D5DDB"/>
    <w:rsid w:val="009D621C"/>
    <w:rsid w:val="009D7D9F"/>
    <w:rsid w:val="009E083F"/>
    <w:rsid w:val="009E3BCE"/>
    <w:rsid w:val="009E3E03"/>
    <w:rsid w:val="009E42FA"/>
    <w:rsid w:val="009E4B2B"/>
    <w:rsid w:val="009E6147"/>
    <w:rsid w:val="009E6D9E"/>
    <w:rsid w:val="009E7B32"/>
    <w:rsid w:val="009F0413"/>
    <w:rsid w:val="009F08CB"/>
    <w:rsid w:val="009F28C4"/>
    <w:rsid w:val="009F2BD2"/>
    <w:rsid w:val="009F481B"/>
    <w:rsid w:val="009F48A9"/>
    <w:rsid w:val="009F4ADC"/>
    <w:rsid w:val="009F4FB2"/>
    <w:rsid w:val="009F64DC"/>
    <w:rsid w:val="009F6DC4"/>
    <w:rsid w:val="009F7F45"/>
    <w:rsid w:val="00A0005E"/>
    <w:rsid w:val="00A01884"/>
    <w:rsid w:val="00A01CF6"/>
    <w:rsid w:val="00A0210F"/>
    <w:rsid w:val="00A02DED"/>
    <w:rsid w:val="00A0329F"/>
    <w:rsid w:val="00A03500"/>
    <w:rsid w:val="00A03D9B"/>
    <w:rsid w:val="00A071CD"/>
    <w:rsid w:val="00A103AA"/>
    <w:rsid w:val="00A145C9"/>
    <w:rsid w:val="00A14BD1"/>
    <w:rsid w:val="00A14E89"/>
    <w:rsid w:val="00A15FA0"/>
    <w:rsid w:val="00A17175"/>
    <w:rsid w:val="00A177C4"/>
    <w:rsid w:val="00A207DB"/>
    <w:rsid w:val="00A21C17"/>
    <w:rsid w:val="00A22173"/>
    <w:rsid w:val="00A222EF"/>
    <w:rsid w:val="00A225A0"/>
    <w:rsid w:val="00A22BDC"/>
    <w:rsid w:val="00A22DD9"/>
    <w:rsid w:val="00A233A1"/>
    <w:rsid w:val="00A23ADD"/>
    <w:rsid w:val="00A256D7"/>
    <w:rsid w:val="00A26119"/>
    <w:rsid w:val="00A271F7"/>
    <w:rsid w:val="00A2762A"/>
    <w:rsid w:val="00A304B0"/>
    <w:rsid w:val="00A3193D"/>
    <w:rsid w:val="00A31A5E"/>
    <w:rsid w:val="00A325AD"/>
    <w:rsid w:val="00A32D36"/>
    <w:rsid w:val="00A33B83"/>
    <w:rsid w:val="00A34B29"/>
    <w:rsid w:val="00A3547D"/>
    <w:rsid w:val="00A35644"/>
    <w:rsid w:val="00A36563"/>
    <w:rsid w:val="00A3657D"/>
    <w:rsid w:val="00A3729A"/>
    <w:rsid w:val="00A40419"/>
    <w:rsid w:val="00A42FCD"/>
    <w:rsid w:val="00A43E60"/>
    <w:rsid w:val="00A44865"/>
    <w:rsid w:val="00A4776D"/>
    <w:rsid w:val="00A50446"/>
    <w:rsid w:val="00A50B1C"/>
    <w:rsid w:val="00A5130D"/>
    <w:rsid w:val="00A51BE2"/>
    <w:rsid w:val="00A52444"/>
    <w:rsid w:val="00A55F38"/>
    <w:rsid w:val="00A572BA"/>
    <w:rsid w:val="00A57ACF"/>
    <w:rsid w:val="00A6116C"/>
    <w:rsid w:val="00A61193"/>
    <w:rsid w:val="00A63AC7"/>
    <w:rsid w:val="00A641B8"/>
    <w:rsid w:val="00A645F5"/>
    <w:rsid w:val="00A6467E"/>
    <w:rsid w:val="00A6488A"/>
    <w:rsid w:val="00A65295"/>
    <w:rsid w:val="00A66EEF"/>
    <w:rsid w:val="00A704CC"/>
    <w:rsid w:val="00A717B3"/>
    <w:rsid w:val="00A73582"/>
    <w:rsid w:val="00A73704"/>
    <w:rsid w:val="00A80E48"/>
    <w:rsid w:val="00A81DA9"/>
    <w:rsid w:val="00A8239B"/>
    <w:rsid w:val="00A825BA"/>
    <w:rsid w:val="00A84A95"/>
    <w:rsid w:val="00A84EB5"/>
    <w:rsid w:val="00A861F1"/>
    <w:rsid w:val="00A867D9"/>
    <w:rsid w:val="00A86A20"/>
    <w:rsid w:val="00A908F0"/>
    <w:rsid w:val="00A90CA4"/>
    <w:rsid w:val="00A91451"/>
    <w:rsid w:val="00A92FB9"/>
    <w:rsid w:val="00A953AD"/>
    <w:rsid w:val="00A96E01"/>
    <w:rsid w:val="00AA02AE"/>
    <w:rsid w:val="00AA0A42"/>
    <w:rsid w:val="00AA1EFB"/>
    <w:rsid w:val="00AA20F5"/>
    <w:rsid w:val="00AA23C3"/>
    <w:rsid w:val="00AA3D43"/>
    <w:rsid w:val="00AA4524"/>
    <w:rsid w:val="00AA503B"/>
    <w:rsid w:val="00AA59F7"/>
    <w:rsid w:val="00AA5D0F"/>
    <w:rsid w:val="00AA64C6"/>
    <w:rsid w:val="00AA7A1C"/>
    <w:rsid w:val="00AB0415"/>
    <w:rsid w:val="00AB09B0"/>
    <w:rsid w:val="00AB1D15"/>
    <w:rsid w:val="00AB2251"/>
    <w:rsid w:val="00AB469E"/>
    <w:rsid w:val="00AB51F3"/>
    <w:rsid w:val="00AB5770"/>
    <w:rsid w:val="00AB62C0"/>
    <w:rsid w:val="00AB630D"/>
    <w:rsid w:val="00AB757A"/>
    <w:rsid w:val="00AC15B1"/>
    <w:rsid w:val="00AC1AE1"/>
    <w:rsid w:val="00AC2CAF"/>
    <w:rsid w:val="00AC2CBB"/>
    <w:rsid w:val="00AC2E4F"/>
    <w:rsid w:val="00AC3353"/>
    <w:rsid w:val="00AC5EA9"/>
    <w:rsid w:val="00AC6D31"/>
    <w:rsid w:val="00AC7357"/>
    <w:rsid w:val="00AD0824"/>
    <w:rsid w:val="00AD0A13"/>
    <w:rsid w:val="00AD0EB8"/>
    <w:rsid w:val="00AD22E0"/>
    <w:rsid w:val="00AD6196"/>
    <w:rsid w:val="00AD61A2"/>
    <w:rsid w:val="00AD7CA2"/>
    <w:rsid w:val="00AE39C7"/>
    <w:rsid w:val="00AE49D9"/>
    <w:rsid w:val="00AE49E3"/>
    <w:rsid w:val="00AE5058"/>
    <w:rsid w:val="00AE56E4"/>
    <w:rsid w:val="00AE5B5F"/>
    <w:rsid w:val="00AE5D0F"/>
    <w:rsid w:val="00AE70E1"/>
    <w:rsid w:val="00AF1C65"/>
    <w:rsid w:val="00AF4615"/>
    <w:rsid w:val="00AF5485"/>
    <w:rsid w:val="00AF6621"/>
    <w:rsid w:val="00B0017B"/>
    <w:rsid w:val="00B0119E"/>
    <w:rsid w:val="00B012E3"/>
    <w:rsid w:val="00B0177F"/>
    <w:rsid w:val="00B01802"/>
    <w:rsid w:val="00B01D20"/>
    <w:rsid w:val="00B03E0C"/>
    <w:rsid w:val="00B051D4"/>
    <w:rsid w:val="00B05367"/>
    <w:rsid w:val="00B0567B"/>
    <w:rsid w:val="00B06BAF"/>
    <w:rsid w:val="00B070F3"/>
    <w:rsid w:val="00B073B0"/>
    <w:rsid w:val="00B11BBF"/>
    <w:rsid w:val="00B1413B"/>
    <w:rsid w:val="00B14232"/>
    <w:rsid w:val="00B1500C"/>
    <w:rsid w:val="00B15D06"/>
    <w:rsid w:val="00B15D5A"/>
    <w:rsid w:val="00B166C2"/>
    <w:rsid w:val="00B1686B"/>
    <w:rsid w:val="00B17ED4"/>
    <w:rsid w:val="00B225FC"/>
    <w:rsid w:val="00B2314C"/>
    <w:rsid w:val="00B23F95"/>
    <w:rsid w:val="00B25558"/>
    <w:rsid w:val="00B26A35"/>
    <w:rsid w:val="00B26E15"/>
    <w:rsid w:val="00B27469"/>
    <w:rsid w:val="00B27834"/>
    <w:rsid w:val="00B301A0"/>
    <w:rsid w:val="00B3056B"/>
    <w:rsid w:val="00B30C4C"/>
    <w:rsid w:val="00B32D11"/>
    <w:rsid w:val="00B32DC7"/>
    <w:rsid w:val="00B35120"/>
    <w:rsid w:val="00B36589"/>
    <w:rsid w:val="00B40602"/>
    <w:rsid w:val="00B40CB4"/>
    <w:rsid w:val="00B40FAB"/>
    <w:rsid w:val="00B41D8D"/>
    <w:rsid w:val="00B422EB"/>
    <w:rsid w:val="00B42DC1"/>
    <w:rsid w:val="00B437C2"/>
    <w:rsid w:val="00B45FEE"/>
    <w:rsid w:val="00B46CB2"/>
    <w:rsid w:val="00B518C1"/>
    <w:rsid w:val="00B521EA"/>
    <w:rsid w:val="00B528D6"/>
    <w:rsid w:val="00B563B6"/>
    <w:rsid w:val="00B57D36"/>
    <w:rsid w:val="00B57DDD"/>
    <w:rsid w:val="00B60CB1"/>
    <w:rsid w:val="00B60F98"/>
    <w:rsid w:val="00B61A04"/>
    <w:rsid w:val="00B62364"/>
    <w:rsid w:val="00B631D9"/>
    <w:rsid w:val="00B6378B"/>
    <w:rsid w:val="00B63E81"/>
    <w:rsid w:val="00B65EA7"/>
    <w:rsid w:val="00B6693C"/>
    <w:rsid w:val="00B70ED0"/>
    <w:rsid w:val="00B72D32"/>
    <w:rsid w:val="00B72DE8"/>
    <w:rsid w:val="00B73344"/>
    <w:rsid w:val="00B73FB0"/>
    <w:rsid w:val="00B742A5"/>
    <w:rsid w:val="00B759E9"/>
    <w:rsid w:val="00B80C9A"/>
    <w:rsid w:val="00B8177C"/>
    <w:rsid w:val="00B81E01"/>
    <w:rsid w:val="00B82E84"/>
    <w:rsid w:val="00B833F8"/>
    <w:rsid w:val="00B83D8A"/>
    <w:rsid w:val="00B841AE"/>
    <w:rsid w:val="00B845CD"/>
    <w:rsid w:val="00B8552B"/>
    <w:rsid w:val="00B90F12"/>
    <w:rsid w:val="00B9242D"/>
    <w:rsid w:val="00B9317D"/>
    <w:rsid w:val="00B9393E"/>
    <w:rsid w:val="00B953DB"/>
    <w:rsid w:val="00B95B13"/>
    <w:rsid w:val="00B967EA"/>
    <w:rsid w:val="00B96E71"/>
    <w:rsid w:val="00B97744"/>
    <w:rsid w:val="00B97850"/>
    <w:rsid w:val="00BA05C0"/>
    <w:rsid w:val="00BA1286"/>
    <w:rsid w:val="00BA182D"/>
    <w:rsid w:val="00BA18AA"/>
    <w:rsid w:val="00BA22A1"/>
    <w:rsid w:val="00BA37D6"/>
    <w:rsid w:val="00BA4520"/>
    <w:rsid w:val="00BA55B5"/>
    <w:rsid w:val="00BA698E"/>
    <w:rsid w:val="00BB0350"/>
    <w:rsid w:val="00BB0619"/>
    <w:rsid w:val="00BB0D5B"/>
    <w:rsid w:val="00BB1CB1"/>
    <w:rsid w:val="00BB1D94"/>
    <w:rsid w:val="00BB2107"/>
    <w:rsid w:val="00BB4F43"/>
    <w:rsid w:val="00BB7A93"/>
    <w:rsid w:val="00BC0937"/>
    <w:rsid w:val="00BC23B2"/>
    <w:rsid w:val="00BC3D1C"/>
    <w:rsid w:val="00BC5E1E"/>
    <w:rsid w:val="00BC7315"/>
    <w:rsid w:val="00BC7B82"/>
    <w:rsid w:val="00BD124E"/>
    <w:rsid w:val="00BD22BA"/>
    <w:rsid w:val="00BD25AE"/>
    <w:rsid w:val="00BD2A9A"/>
    <w:rsid w:val="00BD4385"/>
    <w:rsid w:val="00BD5DCB"/>
    <w:rsid w:val="00BD6711"/>
    <w:rsid w:val="00BD7A24"/>
    <w:rsid w:val="00BD7C30"/>
    <w:rsid w:val="00BE241C"/>
    <w:rsid w:val="00BE285A"/>
    <w:rsid w:val="00BE2D34"/>
    <w:rsid w:val="00BE330E"/>
    <w:rsid w:val="00BE4042"/>
    <w:rsid w:val="00BE47FC"/>
    <w:rsid w:val="00BE5329"/>
    <w:rsid w:val="00BE5CE4"/>
    <w:rsid w:val="00BE62B5"/>
    <w:rsid w:val="00BE6767"/>
    <w:rsid w:val="00BE6BEA"/>
    <w:rsid w:val="00BE767B"/>
    <w:rsid w:val="00BE7CDB"/>
    <w:rsid w:val="00BE7F5D"/>
    <w:rsid w:val="00BF013F"/>
    <w:rsid w:val="00BF5288"/>
    <w:rsid w:val="00BF5566"/>
    <w:rsid w:val="00BF5818"/>
    <w:rsid w:val="00BF7B97"/>
    <w:rsid w:val="00C0066D"/>
    <w:rsid w:val="00C01AE4"/>
    <w:rsid w:val="00C031D6"/>
    <w:rsid w:val="00C03CFB"/>
    <w:rsid w:val="00C03D0D"/>
    <w:rsid w:val="00C0410E"/>
    <w:rsid w:val="00C04C0E"/>
    <w:rsid w:val="00C07DE6"/>
    <w:rsid w:val="00C10130"/>
    <w:rsid w:val="00C10493"/>
    <w:rsid w:val="00C115D8"/>
    <w:rsid w:val="00C11B94"/>
    <w:rsid w:val="00C11DB2"/>
    <w:rsid w:val="00C12B6B"/>
    <w:rsid w:val="00C16A55"/>
    <w:rsid w:val="00C17289"/>
    <w:rsid w:val="00C17388"/>
    <w:rsid w:val="00C205E5"/>
    <w:rsid w:val="00C20840"/>
    <w:rsid w:val="00C23EF5"/>
    <w:rsid w:val="00C25117"/>
    <w:rsid w:val="00C25E6E"/>
    <w:rsid w:val="00C25FBD"/>
    <w:rsid w:val="00C26017"/>
    <w:rsid w:val="00C26E4C"/>
    <w:rsid w:val="00C30BC7"/>
    <w:rsid w:val="00C3257E"/>
    <w:rsid w:val="00C32D11"/>
    <w:rsid w:val="00C3374A"/>
    <w:rsid w:val="00C338FD"/>
    <w:rsid w:val="00C35331"/>
    <w:rsid w:val="00C356FC"/>
    <w:rsid w:val="00C35B24"/>
    <w:rsid w:val="00C401B7"/>
    <w:rsid w:val="00C40BE8"/>
    <w:rsid w:val="00C41A1B"/>
    <w:rsid w:val="00C43BD7"/>
    <w:rsid w:val="00C4451B"/>
    <w:rsid w:val="00C44D1D"/>
    <w:rsid w:val="00C47083"/>
    <w:rsid w:val="00C47DA3"/>
    <w:rsid w:val="00C50263"/>
    <w:rsid w:val="00C50811"/>
    <w:rsid w:val="00C50CEA"/>
    <w:rsid w:val="00C51691"/>
    <w:rsid w:val="00C517FD"/>
    <w:rsid w:val="00C52962"/>
    <w:rsid w:val="00C533EA"/>
    <w:rsid w:val="00C538B9"/>
    <w:rsid w:val="00C53A6E"/>
    <w:rsid w:val="00C54039"/>
    <w:rsid w:val="00C55000"/>
    <w:rsid w:val="00C55BA9"/>
    <w:rsid w:val="00C57DB2"/>
    <w:rsid w:val="00C60239"/>
    <w:rsid w:val="00C60732"/>
    <w:rsid w:val="00C61E1F"/>
    <w:rsid w:val="00C62B46"/>
    <w:rsid w:val="00C62ED8"/>
    <w:rsid w:val="00C63E07"/>
    <w:rsid w:val="00C65BC6"/>
    <w:rsid w:val="00C66259"/>
    <w:rsid w:val="00C66803"/>
    <w:rsid w:val="00C6682D"/>
    <w:rsid w:val="00C67C41"/>
    <w:rsid w:val="00C7126C"/>
    <w:rsid w:val="00C75992"/>
    <w:rsid w:val="00C75FF7"/>
    <w:rsid w:val="00C80A57"/>
    <w:rsid w:val="00C825CB"/>
    <w:rsid w:val="00C82A96"/>
    <w:rsid w:val="00C82F34"/>
    <w:rsid w:val="00C83EEC"/>
    <w:rsid w:val="00C83F8A"/>
    <w:rsid w:val="00C84B8D"/>
    <w:rsid w:val="00C85499"/>
    <w:rsid w:val="00C856C2"/>
    <w:rsid w:val="00C866F8"/>
    <w:rsid w:val="00C86A93"/>
    <w:rsid w:val="00C87392"/>
    <w:rsid w:val="00C9069A"/>
    <w:rsid w:val="00C90AD5"/>
    <w:rsid w:val="00C90AEB"/>
    <w:rsid w:val="00C9672E"/>
    <w:rsid w:val="00C97683"/>
    <w:rsid w:val="00C976D7"/>
    <w:rsid w:val="00CA0323"/>
    <w:rsid w:val="00CA0686"/>
    <w:rsid w:val="00CA08EA"/>
    <w:rsid w:val="00CA14A3"/>
    <w:rsid w:val="00CA2B46"/>
    <w:rsid w:val="00CA2DF9"/>
    <w:rsid w:val="00CA30C0"/>
    <w:rsid w:val="00CA393E"/>
    <w:rsid w:val="00CA3AC0"/>
    <w:rsid w:val="00CA4CB1"/>
    <w:rsid w:val="00CA5E72"/>
    <w:rsid w:val="00CA696F"/>
    <w:rsid w:val="00CA6F23"/>
    <w:rsid w:val="00CA740B"/>
    <w:rsid w:val="00CB05E7"/>
    <w:rsid w:val="00CB2447"/>
    <w:rsid w:val="00CB2AFA"/>
    <w:rsid w:val="00CB393C"/>
    <w:rsid w:val="00CB4B34"/>
    <w:rsid w:val="00CB5C66"/>
    <w:rsid w:val="00CB5E37"/>
    <w:rsid w:val="00CB69B5"/>
    <w:rsid w:val="00CC03EE"/>
    <w:rsid w:val="00CC12C1"/>
    <w:rsid w:val="00CC190F"/>
    <w:rsid w:val="00CC1B4E"/>
    <w:rsid w:val="00CC31F5"/>
    <w:rsid w:val="00CC326C"/>
    <w:rsid w:val="00CC5573"/>
    <w:rsid w:val="00CC562A"/>
    <w:rsid w:val="00CC67A0"/>
    <w:rsid w:val="00CD02F4"/>
    <w:rsid w:val="00CD5818"/>
    <w:rsid w:val="00CD5B3B"/>
    <w:rsid w:val="00CD650D"/>
    <w:rsid w:val="00CD6B43"/>
    <w:rsid w:val="00CD6D65"/>
    <w:rsid w:val="00CD7A8D"/>
    <w:rsid w:val="00CE1BC6"/>
    <w:rsid w:val="00CE2CC6"/>
    <w:rsid w:val="00CE30EB"/>
    <w:rsid w:val="00CE3804"/>
    <w:rsid w:val="00CE3B0B"/>
    <w:rsid w:val="00CE415E"/>
    <w:rsid w:val="00CE527F"/>
    <w:rsid w:val="00CE64F0"/>
    <w:rsid w:val="00CF050A"/>
    <w:rsid w:val="00CF054C"/>
    <w:rsid w:val="00CF2E33"/>
    <w:rsid w:val="00CF6956"/>
    <w:rsid w:val="00CF6D7C"/>
    <w:rsid w:val="00CF6FD5"/>
    <w:rsid w:val="00CF7BD4"/>
    <w:rsid w:val="00CF7E17"/>
    <w:rsid w:val="00D004C3"/>
    <w:rsid w:val="00D0382C"/>
    <w:rsid w:val="00D03AC6"/>
    <w:rsid w:val="00D042D8"/>
    <w:rsid w:val="00D04333"/>
    <w:rsid w:val="00D04339"/>
    <w:rsid w:val="00D0452D"/>
    <w:rsid w:val="00D05920"/>
    <w:rsid w:val="00D07151"/>
    <w:rsid w:val="00D10D85"/>
    <w:rsid w:val="00D11D81"/>
    <w:rsid w:val="00D12413"/>
    <w:rsid w:val="00D127BD"/>
    <w:rsid w:val="00D127F4"/>
    <w:rsid w:val="00D14B1C"/>
    <w:rsid w:val="00D15C8F"/>
    <w:rsid w:val="00D16C59"/>
    <w:rsid w:val="00D16D3A"/>
    <w:rsid w:val="00D17412"/>
    <w:rsid w:val="00D178A7"/>
    <w:rsid w:val="00D22A92"/>
    <w:rsid w:val="00D23162"/>
    <w:rsid w:val="00D23B1A"/>
    <w:rsid w:val="00D24459"/>
    <w:rsid w:val="00D245B0"/>
    <w:rsid w:val="00D26539"/>
    <w:rsid w:val="00D265E6"/>
    <w:rsid w:val="00D27D47"/>
    <w:rsid w:val="00D30532"/>
    <w:rsid w:val="00D32511"/>
    <w:rsid w:val="00D3273F"/>
    <w:rsid w:val="00D32D06"/>
    <w:rsid w:val="00D33004"/>
    <w:rsid w:val="00D33AE7"/>
    <w:rsid w:val="00D34045"/>
    <w:rsid w:val="00D34D63"/>
    <w:rsid w:val="00D3592A"/>
    <w:rsid w:val="00D37FF3"/>
    <w:rsid w:val="00D40824"/>
    <w:rsid w:val="00D408B9"/>
    <w:rsid w:val="00D411BB"/>
    <w:rsid w:val="00D41809"/>
    <w:rsid w:val="00D4240B"/>
    <w:rsid w:val="00D43491"/>
    <w:rsid w:val="00D4371D"/>
    <w:rsid w:val="00D43FE4"/>
    <w:rsid w:val="00D44AE9"/>
    <w:rsid w:val="00D45C03"/>
    <w:rsid w:val="00D475EB"/>
    <w:rsid w:val="00D47845"/>
    <w:rsid w:val="00D47B25"/>
    <w:rsid w:val="00D52119"/>
    <w:rsid w:val="00D52AB4"/>
    <w:rsid w:val="00D537C5"/>
    <w:rsid w:val="00D54316"/>
    <w:rsid w:val="00D545C6"/>
    <w:rsid w:val="00D5529A"/>
    <w:rsid w:val="00D55DA2"/>
    <w:rsid w:val="00D56C9D"/>
    <w:rsid w:val="00D570E4"/>
    <w:rsid w:val="00D57243"/>
    <w:rsid w:val="00D5778A"/>
    <w:rsid w:val="00D6001C"/>
    <w:rsid w:val="00D611A4"/>
    <w:rsid w:val="00D6346F"/>
    <w:rsid w:val="00D6356C"/>
    <w:rsid w:val="00D6366A"/>
    <w:rsid w:val="00D63DA1"/>
    <w:rsid w:val="00D64CC0"/>
    <w:rsid w:val="00D6584B"/>
    <w:rsid w:val="00D661F8"/>
    <w:rsid w:val="00D70AE9"/>
    <w:rsid w:val="00D70C7B"/>
    <w:rsid w:val="00D71803"/>
    <w:rsid w:val="00D72C32"/>
    <w:rsid w:val="00D745A4"/>
    <w:rsid w:val="00D7581D"/>
    <w:rsid w:val="00D758FE"/>
    <w:rsid w:val="00D7627B"/>
    <w:rsid w:val="00D7708C"/>
    <w:rsid w:val="00D77DAA"/>
    <w:rsid w:val="00D808D3"/>
    <w:rsid w:val="00D81BFA"/>
    <w:rsid w:val="00D82641"/>
    <w:rsid w:val="00D83DBE"/>
    <w:rsid w:val="00D848BB"/>
    <w:rsid w:val="00D84FD5"/>
    <w:rsid w:val="00D85E02"/>
    <w:rsid w:val="00D86B4D"/>
    <w:rsid w:val="00D87189"/>
    <w:rsid w:val="00D8759D"/>
    <w:rsid w:val="00D8786C"/>
    <w:rsid w:val="00D90C85"/>
    <w:rsid w:val="00D913BB"/>
    <w:rsid w:val="00D92989"/>
    <w:rsid w:val="00D93D63"/>
    <w:rsid w:val="00D9461F"/>
    <w:rsid w:val="00D95EED"/>
    <w:rsid w:val="00D9664C"/>
    <w:rsid w:val="00D96702"/>
    <w:rsid w:val="00D9720B"/>
    <w:rsid w:val="00D97B32"/>
    <w:rsid w:val="00D97ED9"/>
    <w:rsid w:val="00D97F73"/>
    <w:rsid w:val="00DA1013"/>
    <w:rsid w:val="00DA2650"/>
    <w:rsid w:val="00DA2E0B"/>
    <w:rsid w:val="00DA32B9"/>
    <w:rsid w:val="00DA629D"/>
    <w:rsid w:val="00DA7194"/>
    <w:rsid w:val="00DB0896"/>
    <w:rsid w:val="00DB1C35"/>
    <w:rsid w:val="00DB1FD3"/>
    <w:rsid w:val="00DB2F61"/>
    <w:rsid w:val="00DB38B2"/>
    <w:rsid w:val="00DB40B2"/>
    <w:rsid w:val="00DB4DC1"/>
    <w:rsid w:val="00DB51C2"/>
    <w:rsid w:val="00DB648E"/>
    <w:rsid w:val="00DB6CF4"/>
    <w:rsid w:val="00DB723C"/>
    <w:rsid w:val="00DC14CD"/>
    <w:rsid w:val="00DC311D"/>
    <w:rsid w:val="00DC3851"/>
    <w:rsid w:val="00DC4721"/>
    <w:rsid w:val="00DC4AA6"/>
    <w:rsid w:val="00DC6963"/>
    <w:rsid w:val="00DC6BBA"/>
    <w:rsid w:val="00DC6F8A"/>
    <w:rsid w:val="00DC729D"/>
    <w:rsid w:val="00DD0A37"/>
    <w:rsid w:val="00DD0B14"/>
    <w:rsid w:val="00DD37D6"/>
    <w:rsid w:val="00DD3A10"/>
    <w:rsid w:val="00DD4F54"/>
    <w:rsid w:val="00DD5C2E"/>
    <w:rsid w:val="00DD5FFA"/>
    <w:rsid w:val="00DD6147"/>
    <w:rsid w:val="00DE081F"/>
    <w:rsid w:val="00DE1CA2"/>
    <w:rsid w:val="00DE2320"/>
    <w:rsid w:val="00DE2715"/>
    <w:rsid w:val="00DE3CBB"/>
    <w:rsid w:val="00DE42F9"/>
    <w:rsid w:val="00DE512D"/>
    <w:rsid w:val="00DE55D4"/>
    <w:rsid w:val="00DE580C"/>
    <w:rsid w:val="00DE5858"/>
    <w:rsid w:val="00DE5FF8"/>
    <w:rsid w:val="00DF0168"/>
    <w:rsid w:val="00DF0B01"/>
    <w:rsid w:val="00DF2158"/>
    <w:rsid w:val="00DF24FE"/>
    <w:rsid w:val="00DF52D6"/>
    <w:rsid w:val="00DF6DF6"/>
    <w:rsid w:val="00DF6E79"/>
    <w:rsid w:val="00E0280D"/>
    <w:rsid w:val="00E03CA5"/>
    <w:rsid w:val="00E0450B"/>
    <w:rsid w:val="00E064CA"/>
    <w:rsid w:val="00E06992"/>
    <w:rsid w:val="00E07F9F"/>
    <w:rsid w:val="00E10643"/>
    <w:rsid w:val="00E11AE5"/>
    <w:rsid w:val="00E137F0"/>
    <w:rsid w:val="00E13E76"/>
    <w:rsid w:val="00E153AE"/>
    <w:rsid w:val="00E153C8"/>
    <w:rsid w:val="00E15730"/>
    <w:rsid w:val="00E204F0"/>
    <w:rsid w:val="00E20B4C"/>
    <w:rsid w:val="00E21603"/>
    <w:rsid w:val="00E245E3"/>
    <w:rsid w:val="00E253BF"/>
    <w:rsid w:val="00E26912"/>
    <w:rsid w:val="00E30204"/>
    <w:rsid w:val="00E31686"/>
    <w:rsid w:val="00E3170C"/>
    <w:rsid w:val="00E34DB3"/>
    <w:rsid w:val="00E3577F"/>
    <w:rsid w:val="00E36252"/>
    <w:rsid w:val="00E36329"/>
    <w:rsid w:val="00E37550"/>
    <w:rsid w:val="00E37C9F"/>
    <w:rsid w:val="00E40C24"/>
    <w:rsid w:val="00E4101E"/>
    <w:rsid w:val="00E416D7"/>
    <w:rsid w:val="00E41A89"/>
    <w:rsid w:val="00E43C33"/>
    <w:rsid w:val="00E4585A"/>
    <w:rsid w:val="00E45EFC"/>
    <w:rsid w:val="00E46F49"/>
    <w:rsid w:val="00E52A1A"/>
    <w:rsid w:val="00E52D70"/>
    <w:rsid w:val="00E52F5F"/>
    <w:rsid w:val="00E558F5"/>
    <w:rsid w:val="00E579AB"/>
    <w:rsid w:val="00E57F96"/>
    <w:rsid w:val="00E61709"/>
    <w:rsid w:val="00E63410"/>
    <w:rsid w:val="00E67495"/>
    <w:rsid w:val="00E708D5"/>
    <w:rsid w:val="00E70CCE"/>
    <w:rsid w:val="00E7777F"/>
    <w:rsid w:val="00E81EA6"/>
    <w:rsid w:val="00E82FB2"/>
    <w:rsid w:val="00E83F2F"/>
    <w:rsid w:val="00E85216"/>
    <w:rsid w:val="00E8625E"/>
    <w:rsid w:val="00E922E1"/>
    <w:rsid w:val="00E95372"/>
    <w:rsid w:val="00E963B7"/>
    <w:rsid w:val="00E974F9"/>
    <w:rsid w:val="00EA2095"/>
    <w:rsid w:val="00EA20C0"/>
    <w:rsid w:val="00EA2B30"/>
    <w:rsid w:val="00EA3074"/>
    <w:rsid w:val="00EA33F2"/>
    <w:rsid w:val="00EA4FD7"/>
    <w:rsid w:val="00EA53D3"/>
    <w:rsid w:val="00EA7B6C"/>
    <w:rsid w:val="00EB2308"/>
    <w:rsid w:val="00EB2A87"/>
    <w:rsid w:val="00EB3154"/>
    <w:rsid w:val="00EB3F77"/>
    <w:rsid w:val="00EB4865"/>
    <w:rsid w:val="00EB643A"/>
    <w:rsid w:val="00EC3ACA"/>
    <w:rsid w:val="00ED012E"/>
    <w:rsid w:val="00ED0A23"/>
    <w:rsid w:val="00ED13B0"/>
    <w:rsid w:val="00ED15AC"/>
    <w:rsid w:val="00ED40D6"/>
    <w:rsid w:val="00ED4689"/>
    <w:rsid w:val="00ED480B"/>
    <w:rsid w:val="00ED73D4"/>
    <w:rsid w:val="00EE220B"/>
    <w:rsid w:val="00EE24D5"/>
    <w:rsid w:val="00EE349A"/>
    <w:rsid w:val="00EE3F8F"/>
    <w:rsid w:val="00EE42D9"/>
    <w:rsid w:val="00EE4BFD"/>
    <w:rsid w:val="00EE64B2"/>
    <w:rsid w:val="00EE64FE"/>
    <w:rsid w:val="00EE68EC"/>
    <w:rsid w:val="00EE7B56"/>
    <w:rsid w:val="00EF384B"/>
    <w:rsid w:val="00EF3CA6"/>
    <w:rsid w:val="00EF4502"/>
    <w:rsid w:val="00EF453B"/>
    <w:rsid w:val="00EF4782"/>
    <w:rsid w:val="00EF5396"/>
    <w:rsid w:val="00EF6E31"/>
    <w:rsid w:val="00EF7389"/>
    <w:rsid w:val="00EF75B0"/>
    <w:rsid w:val="00F0136A"/>
    <w:rsid w:val="00F01AB2"/>
    <w:rsid w:val="00F02EAC"/>
    <w:rsid w:val="00F0322F"/>
    <w:rsid w:val="00F03A82"/>
    <w:rsid w:val="00F05E22"/>
    <w:rsid w:val="00F077AB"/>
    <w:rsid w:val="00F07A4B"/>
    <w:rsid w:val="00F118C7"/>
    <w:rsid w:val="00F15B4F"/>
    <w:rsid w:val="00F162F7"/>
    <w:rsid w:val="00F1633A"/>
    <w:rsid w:val="00F200F4"/>
    <w:rsid w:val="00F214F5"/>
    <w:rsid w:val="00F21799"/>
    <w:rsid w:val="00F217D1"/>
    <w:rsid w:val="00F23D15"/>
    <w:rsid w:val="00F2459E"/>
    <w:rsid w:val="00F260FD"/>
    <w:rsid w:val="00F2648E"/>
    <w:rsid w:val="00F26626"/>
    <w:rsid w:val="00F27B23"/>
    <w:rsid w:val="00F3160D"/>
    <w:rsid w:val="00F316A3"/>
    <w:rsid w:val="00F3320A"/>
    <w:rsid w:val="00F3384B"/>
    <w:rsid w:val="00F346BC"/>
    <w:rsid w:val="00F35F68"/>
    <w:rsid w:val="00F36F47"/>
    <w:rsid w:val="00F377D9"/>
    <w:rsid w:val="00F41E82"/>
    <w:rsid w:val="00F4370B"/>
    <w:rsid w:val="00F44786"/>
    <w:rsid w:val="00F44F26"/>
    <w:rsid w:val="00F46A55"/>
    <w:rsid w:val="00F47184"/>
    <w:rsid w:val="00F504FD"/>
    <w:rsid w:val="00F509F3"/>
    <w:rsid w:val="00F510B1"/>
    <w:rsid w:val="00F5165A"/>
    <w:rsid w:val="00F528A1"/>
    <w:rsid w:val="00F53575"/>
    <w:rsid w:val="00F5431F"/>
    <w:rsid w:val="00F547EC"/>
    <w:rsid w:val="00F55D6F"/>
    <w:rsid w:val="00F63574"/>
    <w:rsid w:val="00F659B9"/>
    <w:rsid w:val="00F66619"/>
    <w:rsid w:val="00F67C7F"/>
    <w:rsid w:val="00F70F20"/>
    <w:rsid w:val="00F7115F"/>
    <w:rsid w:val="00F721B5"/>
    <w:rsid w:val="00F727BC"/>
    <w:rsid w:val="00F727E5"/>
    <w:rsid w:val="00F7365A"/>
    <w:rsid w:val="00F746B3"/>
    <w:rsid w:val="00F7472B"/>
    <w:rsid w:val="00F749E7"/>
    <w:rsid w:val="00F74C7A"/>
    <w:rsid w:val="00F751C2"/>
    <w:rsid w:val="00F754CF"/>
    <w:rsid w:val="00F778EF"/>
    <w:rsid w:val="00F80F8A"/>
    <w:rsid w:val="00F814D2"/>
    <w:rsid w:val="00F81BCF"/>
    <w:rsid w:val="00F830BF"/>
    <w:rsid w:val="00F83FD5"/>
    <w:rsid w:val="00F84509"/>
    <w:rsid w:val="00F84626"/>
    <w:rsid w:val="00F84ACC"/>
    <w:rsid w:val="00F84E80"/>
    <w:rsid w:val="00F85959"/>
    <w:rsid w:val="00F861B1"/>
    <w:rsid w:val="00F8724A"/>
    <w:rsid w:val="00F87A20"/>
    <w:rsid w:val="00F91365"/>
    <w:rsid w:val="00F918AE"/>
    <w:rsid w:val="00F92BE3"/>
    <w:rsid w:val="00F9452F"/>
    <w:rsid w:val="00F94686"/>
    <w:rsid w:val="00F9598A"/>
    <w:rsid w:val="00F97BB3"/>
    <w:rsid w:val="00FA0669"/>
    <w:rsid w:val="00FA0CA5"/>
    <w:rsid w:val="00FA0F66"/>
    <w:rsid w:val="00FA31B1"/>
    <w:rsid w:val="00FA356E"/>
    <w:rsid w:val="00FA45AF"/>
    <w:rsid w:val="00FA7E6D"/>
    <w:rsid w:val="00FB0B7B"/>
    <w:rsid w:val="00FB24AC"/>
    <w:rsid w:val="00FB3FB8"/>
    <w:rsid w:val="00FB6D15"/>
    <w:rsid w:val="00FB6D90"/>
    <w:rsid w:val="00FB7673"/>
    <w:rsid w:val="00FC07E7"/>
    <w:rsid w:val="00FC10EB"/>
    <w:rsid w:val="00FC1E40"/>
    <w:rsid w:val="00FC1FFD"/>
    <w:rsid w:val="00FC21C1"/>
    <w:rsid w:val="00FC4455"/>
    <w:rsid w:val="00FC5431"/>
    <w:rsid w:val="00FC5756"/>
    <w:rsid w:val="00FC5CD0"/>
    <w:rsid w:val="00FC76C4"/>
    <w:rsid w:val="00FD0D7D"/>
    <w:rsid w:val="00FD0DF9"/>
    <w:rsid w:val="00FD1393"/>
    <w:rsid w:val="00FD29E3"/>
    <w:rsid w:val="00FD392C"/>
    <w:rsid w:val="00FD403B"/>
    <w:rsid w:val="00FD582E"/>
    <w:rsid w:val="00FD7BD2"/>
    <w:rsid w:val="00FE1854"/>
    <w:rsid w:val="00FE1898"/>
    <w:rsid w:val="00FE6460"/>
    <w:rsid w:val="00FE69DF"/>
    <w:rsid w:val="00FE6FA0"/>
    <w:rsid w:val="00FE78A6"/>
    <w:rsid w:val="00FE7B94"/>
    <w:rsid w:val="00FE7D56"/>
    <w:rsid w:val="00FF17BF"/>
    <w:rsid w:val="00FF3990"/>
    <w:rsid w:val="00FF4F19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83D8A"/>
    <w:rPr>
      <w:color w:val="0000FF" w:themeColor="hyperlink"/>
      <w:u w:val="single"/>
    </w:rPr>
  </w:style>
  <w:style w:type="paragraph" w:customStyle="1" w:styleId="rtejustify">
    <w:name w:val="rtejustify"/>
    <w:basedOn w:val="Normal"/>
    <w:rsid w:val="00077D83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77D83"/>
    <w:pPr>
      <w:ind w:left="720"/>
      <w:contextualSpacing/>
    </w:pPr>
    <w:rPr>
      <w:rFonts w:asciiTheme="minorHAnsi" w:eastAsiaTheme="minorHAnsi" w:hAnsiTheme="minorHAnsi" w:cstheme="minorBidi"/>
      <w:noProof w:val="0"/>
    </w:rPr>
  </w:style>
  <w:style w:type="character" w:customStyle="1" w:styleId="apple-converted-space">
    <w:name w:val="apple-converted-space"/>
    <w:basedOn w:val="Fuentedeprrafopredeter"/>
    <w:rsid w:val="00325051"/>
  </w:style>
  <w:style w:type="character" w:styleId="nfasis">
    <w:name w:val="Emphasis"/>
    <w:basedOn w:val="Fuentedeprrafopredeter"/>
    <w:uiPriority w:val="20"/>
    <w:qFormat/>
    <w:rsid w:val="003250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83D8A"/>
    <w:rPr>
      <w:color w:val="0000FF" w:themeColor="hyperlink"/>
      <w:u w:val="single"/>
    </w:rPr>
  </w:style>
  <w:style w:type="paragraph" w:customStyle="1" w:styleId="rtejustify">
    <w:name w:val="rtejustify"/>
    <w:basedOn w:val="Normal"/>
    <w:rsid w:val="00077D83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77D83"/>
    <w:pPr>
      <w:ind w:left="720"/>
      <w:contextualSpacing/>
    </w:pPr>
    <w:rPr>
      <w:rFonts w:asciiTheme="minorHAnsi" w:eastAsiaTheme="minorHAnsi" w:hAnsiTheme="minorHAnsi" w:cstheme="minorBidi"/>
      <w:noProof w:val="0"/>
    </w:rPr>
  </w:style>
  <w:style w:type="character" w:customStyle="1" w:styleId="apple-converted-space">
    <w:name w:val="apple-converted-space"/>
    <w:basedOn w:val="Fuentedeprrafopredeter"/>
    <w:rsid w:val="00325051"/>
  </w:style>
  <w:style w:type="character" w:styleId="nfasis">
    <w:name w:val="Emphasis"/>
    <w:basedOn w:val="Fuentedeprrafopredeter"/>
    <w:uiPriority w:val="20"/>
    <w:qFormat/>
    <w:rsid w:val="003250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0.jpeg"/><Relationship Id="rId5" Type="http://schemas.openxmlformats.org/officeDocument/2006/relationships/image" Target="media/image60.jpeg"/><Relationship Id="rId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C016F-2662-4DF2-9860-621B1EEA9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4387</TotalTime>
  <Pages>1</Pages>
  <Words>918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luis fernando garcia bravo</cp:lastModifiedBy>
  <cp:revision>772</cp:revision>
  <cp:lastPrinted>2014-08-19T21:44:00Z</cp:lastPrinted>
  <dcterms:created xsi:type="dcterms:W3CDTF">2014-07-28T21:43:00Z</dcterms:created>
  <dcterms:modified xsi:type="dcterms:W3CDTF">2014-10-18T00:06:00Z</dcterms:modified>
</cp:coreProperties>
</file>